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0C1771" w:rsidP="009C15D1">
      <w:pPr>
        <w:widowControl w:val="0"/>
        <w:autoSpaceDE w:val="0"/>
        <w:autoSpaceDN w:val="0"/>
        <w:adjustRightInd w:val="0"/>
        <w:ind w:firstLine="540"/>
        <w:rPr>
          <w:b/>
          <w:sz w:val="20"/>
          <w:szCs w:val="20"/>
        </w:rPr>
      </w:pP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614014">
        <w:rPr>
          <w:rFonts w:ascii="Times New Roman" w:hAnsi="Times New Roman" w:cs="Times New Roman"/>
          <w:sz w:val="22"/>
          <w:szCs w:val="22"/>
        </w:rPr>
        <w:t>06</w:t>
      </w:r>
      <w:r w:rsidR="00F4513C">
        <w:rPr>
          <w:rFonts w:ascii="Times New Roman" w:hAnsi="Times New Roman" w:cs="Times New Roman"/>
          <w:sz w:val="22"/>
          <w:szCs w:val="22"/>
        </w:rPr>
        <w:t>.</w:t>
      </w:r>
      <w:r w:rsidR="00150FC3">
        <w:rPr>
          <w:rFonts w:ascii="Times New Roman" w:hAnsi="Times New Roman" w:cs="Times New Roman"/>
          <w:sz w:val="22"/>
          <w:szCs w:val="22"/>
        </w:rPr>
        <w:t>0</w:t>
      </w:r>
      <w:r w:rsidR="00614014">
        <w:rPr>
          <w:rFonts w:ascii="Times New Roman" w:hAnsi="Times New Roman" w:cs="Times New Roman"/>
          <w:sz w:val="22"/>
          <w:szCs w:val="22"/>
        </w:rPr>
        <w:t>2</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150FC3">
        <w:rPr>
          <w:rFonts w:ascii="Times New Roman" w:hAnsi="Times New Roman" w:cs="Times New Roman"/>
          <w:sz w:val="22"/>
          <w:szCs w:val="22"/>
        </w:rPr>
        <w:t>5</w:t>
      </w:r>
      <w:r w:rsidR="00113057" w:rsidRPr="00D57729">
        <w:rPr>
          <w:rFonts w:ascii="Times New Roman" w:hAnsi="Times New Roman" w:cs="Times New Roman"/>
          <w:sz w:val="22"/>
          <w:szCs w:val="22"/>
        </w:rPr>
        <w:t xml:space="preserve"> №</w:t>
      </w:r>
      <w:r w:rsidR="00BB055E">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8C4695">
        <w:rPr>
          <w:rFonts w:ascii="Times New Roman" w:hAnsi="Times New Roman" w:cs="Times New Roman"/>
          <w:sz w:val="22"/>
          <w:szCs w:val="22"/>
        </w:rPr>
        <w:t>4</w:t>
      </w:r>
      <w:r w:rsidR="00614014">
        <w:rPr>
          <w:rFonts w:ascii="Times New Roman" w:hAnsi="Times New Roman" w:cs="Times New Roman"/>
          <w:sz w:val="22"/>
          <w:szCs w:val="22"/>
        </w:rPr>
        <w:t>1</w:t>
      </w:r>
    </w:p>
    <w:p w:rsidR="00D57729" w:rsidRPr="00D57729" w:rsidRDefault="00D57729" w:rsidP="00D57729">
      <w:pPr>
        <w:pStyle w:val="ConsPlusTitle"/>
        <w:tabs>
          <w:tab w:val="left" w:pos="920"/>
        </w:tabs>
        <w:rPr>
          <w:rFonts w:ascii="Times New Roman" w:hAnsi="Times New Roman" w:cs="Times New Roman"/>
          <w:sz w:val="24"/>
          <w:szCs w:val="24"/>
        </w:rPr>
      </w:pPr>
    </w:p>
    <w:p w:rsidR="00614014" w:rsidRDefault="00614014" w:rsidP="00614014">
      <w:pPr>
        <w:jc w:val="center"/>
        <w:rPr>
          <w:b/>
          <w:sz w:val="16"/>
          <w:szCs w:val="16"/>
        </w:rPr>
        <w:sectPr w:rsidR="00614014" w:rsidSect="00614014">
          <w:pgSz w:w="16838" w:h="11906" w:orient="landscape"/>
          <w:pgMar w:top="1134" w:right="1134" w:bottom="567" w:left="1134" w:header="709" w:footer="709" w:gutter="0"/>
          <w:cols w:space="720"/>
        </w:sectPr>
      </w:pPr>
    </w:p>
    <w:p w:rsidR="00614014" w:rsidRPr="002A1F32" w:rsidRDefault="00614014" w:rsidP="00614014">
      <w:pPr>
        <w:jc w:val="center"/>
        <w:rPr>
          <w:b/>
          <w:sz w:val="16"/>
          <w:szCs w:val="16"/>
        </w:rPr>
      </w:pPr>
      <w:r w:rsidRPr="002A1F32">
        <w:rPr>
          <w:b/>
          <w:sz w:val="16"/>
          <w:szCs w:val="16"/>
        </w:rPr>
        <w:lastRenderedPageBreak/>
        <w:t>АДМИНИСТРАЦИЯ</w:t>
      </w:r>
    </w:p>
    <w:p w:rsidR="00614014" w:rsidRPr="002A1F32" w:rsidRDefault="00614014" w:rsidP="00614014">
      <w:pPr>
        <w:jc w:val="center"/>
        <w:rPr>
          <w:b/>
          <w:sz w:val="16"/>
          <w:szCs w:val="16"/>
        </w:rPr>
      </w:pPr>
      <w:r w:rsidRPr="002A1F32">
        <w:rPr>
          <w:b/>
          <w:sz w:val="16"/>
          <w:szCs w:val="16"/>
        </w:rPr>
        <w:t xml:space="preserve"> НАГОРНО-ИВАНОВСКОГО СЕЛЬСКОГО ПОСЕЛЕНИЯ </w:t>
      </w:r>
    </w:p>
    <w:p w:rsidR="00614014" w:rsidRPr="002A1F32" w:rsidRDefault="00614014" w:rsidP="00614014">
      <w:pPr>
        <w:jc w:val="center"/>
        <w:rPr>
          <w:b/>
          <w:sz w:val="16"/>
          <w:szCs w:val="16"/>
        </w:rPr>
      </w:pPr>
      <w:r w:rsidRPr="002A1F32">
        <w:rPr>
          <w:b/>
          <w:sz w:val="16"/>
          <w:szCs w:val="16"/>
        </w:rPr>
        <w:t>ТАРСКОГО МУНИЦИПАЛЬНОГО РАЙОНА ОМСКОЙ ОБЛАСТИ</w:t>
      </w:r>
    </w:p>
    <w:p w:rsidR="00614014" w:rsidRPr="002A1F32" w:rsidRDefault="00614014" w:rsidP="00614014">
      <w:pPr>
        <w:jc w:val="center"/>
        <w:rPr>
          <w:b/>
          <w:sz w:val="16"/>
          <w:szCs w:val="16"/>
        </w:rPr>
      </w:pPr>
    </w:p>
    <w:p w:rsidR="00614014" w:rsidRPr="002A1F32" w:rsidRDefault="00614014" w:rsidP="00614014">
      <w:pPr>
        <w:rPr>
          <w:b/>
          <w:sz w:val="16"/>
          <w:szCs w:val="16"/>
        </w:rPr>
      </w:pPr>
      <w:r w:rsidRPr="002A1F32">
        <w:rPr>
          <w:b/>
          <w:sz w:val="16"/>
          <w:szCs w:val="16"/>
        </w:rPr>
        <w:t xml:space="preserve">                                               </w:t>
      </w:r>
      <w:r>
        <w:rPr>
          <w:b/>
          <w:sz w:val="16"/>
          <w:szCs w:val="16"/>
        </w:rPr>
        <w:t xml:space="preserve">               </w:t>
      </w:r>
      <w:r w:rsidRPr="002A1F32">
        <w:rPr>
          <w:b/>
          <w:sz w:val="16"/>
          <w:szCs w:val="16"/>
        </w:rPr>
        <w:t xml:space="preserve"> ПОСТАНОВЛЕНИЕ</w:t>
      </w:r>
    </w:p>
    <w:p w:rsidR="00614014" w:rsidRPr="002A1F32" w:rsidRDefault="00614014" w:rsidP="00614014">
      <w:pPr>
        <w:rPr>
          <w:b/>
          <w:sz w:val="16"/>
          <w:szCs w:val="16"/>
        </w:rPr>
      </w:pPr>
    </w:p>
    <w:p w:rsidR="00614014" w:rsidRPr="002A1F32" w:rsidRDefault="00614014" w:rsidP="00614014">
      <w:pPr>
        <w:rPr>
          <w:sz w:val="16"/>
          <w:szCs w:val="16"/>
        </w:rPr>
      </w:pPr>
      <w:r w:rsidRPr="002A1F32">
        <w:rPr>
          <w:sz w:val="16"/>
          <w:szCs w:val="16"/>
        </w:rPr>
        <w:t xml:space="preserve">От 21  января 2025 года                                                                     </w:t>
      </w:r>
      <w:r>
        <w:rPr>
          <w:sz w:val="16"/>
          <w:szCs w:val="16"/>
        </w:rPr>
        <w:t xml:space="preserve">                         </w:t>
      </w:r>
      <w:r w:rsidRPr="002A1F32">
        <w:rPr>
          <w:sz w:val="16"/>
          <w:szCs w:val="16"/>
        </w:rPr>
        <w:t xml:space="preserve">  № 4</w:t>
      </w:r>
    </w:p>
    <w:p w:rsidR="00614014" w:rsidRPr="002A1F32" w:rsidRDefault="00614014" w:rsidP="00614014">
      <w:pPr>
        <w:rPr>
          <w:sz w:val="16"/>
          <w:szCs w:val="16"/>
        </w:rPr>
      </w:pPr>
      <w:r w:rsidRPr="002A1F32">
        <w:rPr>
          <w:sz w:val="16"/>
          <w:szCs w:val="16"/>
        </w:rPr>
        <w:t xml:space="preserve">                                                    </w:t>
      </w:r>
      <w:r>
        <w:rPr>
          <w:sz w:val="16"/>
          <w:szCs w:val="16"/>
        </w:rPr>
        <w:t xml:space="preserve">                 </w:t>
      </w:r>
      <w:r w:rsidRPr="002A1F32">
        <w:rPr>
          <w:sz w:val="16"/>
          <w:szCs w:val="16"/>
        </w:rPr>
        <w:t xml:space="preserve">  с. Нагорное</w:t>
      </w:r>
    </w:p>
    <w:p w:rsidR="00614014" w:rsidRPr="002A1F32" w:rsidRDefault="00614014" w:rsidP="00614014">
      <w:pPr>
        <w:jc w:val="center"/>
        <w:rPr>
          <w:sz w:val="16"/>
          <w:szCs w:val="16"/>
        </w:rPr>
      </w:pPr>
    </w:p>
    <w:p w:rsidR="00614014" w:rsidRPr="002A1F32" w:rsidRDefault="00614014" w:rsidP="00614014">
      <w:pPr>
        <w:tabs>
          <w:tab w:val="left" w:pos="9356"/>
        </w:tabs>
        <w:ind w:right="-1"/>
        <w:jc w:val="center"/>
        <w:outlineLvl w:val="0"/>
        <w:rPr>
          <w:b/>
          <w:bCs/>
          <w:sz w:val="16"/>
          <w:szCs w:val="16"/>
        </w:rPr>
      </w:pPr>
      <w:r w:rsidRPr="002A1F32">
        <w:rPr>
          <w:bCs/>
          <w:sz w:val="16"/>
          <w:szCs w:val="16"/>
        </w:rPr>
        <w:t xml:space="preserve">О внесении изменений </w:t>
      </w:r>
      <w:r w:rsidRPr="002A1F32">
        <w:rPr>
          <w:sz w:val="16"/>
          <w:szCs w:val="16"/>
        </w:rPr>
        <w:t>в административный регламент предоставления муниципальной услуги «Предоставление земельных участков в аренду, находящихся в муниципальной собственности, без проведения торгов», утвержденный постановлением Администрации Нагорно-Ивановского сельского поселения Тарского муниципального района от 23 июля 2018 года № 63</w:t>
      </w:r>
    </w:p>
    <w:p w:rsidR="00614014" w:rsidRPr="002A1F32" w:rsidRDefault="00614014" w:rsidP="00614014">
      <w:pPr>
        <w:autoSpaceDE w:val="0"/>
        <w:autoSpaceDN w:val="0"/>
        <w:adjustRightInd w:val="0"/>
        <w:ind w:firstLine="709"/>
        <w:jc w:val="both"/>
        <w:rPr>
          <w:rFonts w:cs="Arial"/>
          <w:bCs/>
          <w:sz w:val="16"/>
          <w:szCs w:val="16"/>
          <w:lang w:eastAsia="en-US"/>
        </w:rPr>
      </w:pPr>
    </w:p>
    <w:p w:rsidR="00614014" w:rsidRPr="002A1F32" w:rsidRDefault="00614014" w:rsidP="00614014">
      <w:pPr>
        <w:autoSpaceDE w:val="0"/>
        <w:autoSpaceDN w:val="0"/>
        <w:adjustRightInd w:val="0"/>
        <w:ind w:firstLine="709"/>
        <w:jc w:val="both"/>
        <w:rPr>
          <w:rFonts w:cs="Arial"/>
          <w:bCs/>
          <w:sz w:val="16"/>
          <w:szCs w:val="16"/>
          <w:lang w:eastAsia="en-US"/>
        </w:rPr>
      </w:pPr>
      <w:r w:rsidRPr="002A1F32">
        <w:rPr>
          <w:rFonts w:cs="Arial"/>
          <w:bCs/>
          <w:sz w:val="16"/>
          <w:szCs w:val="16"/>
          <w:lang w:eastAsia="en-US"/>
        </w:rPr>
        <w:t>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 руководствуясь Уставом Нагорно-Ивановского сельского поселения Тарского муниципального района Омской области, Администрация Нагорно-Ивановского сельского поселения Тарского муниципального района постановляет:</w:t>
      </w:r>
    </w:p>
    <w:p w:rsidR="00614014" w:rsidRPr="002A1F32" w:rsidRDefault="00614014" w:rsidP="00614014">
      <w:pPr>
        <w:numPr>
          <w:ilvl w:val="0"/>
          <w:numId w:val="21"/>
        </w:numPr>
        <w:tabs>
          <w:tab w:val="clear" w:pos="900"/>
          <w:tab w:val="num" w:pos="0"/>
          <w:tab w:val="num" w:pos="927"/>
        </w:tabs>
        <w:ind w:left="0" w:firstLine="709"/>
        <w:jc w:val="both"/>
        <w:rPr>
          <w:sz w:val="16"/>
          <w:szCs w:val="16"/>
        </w:rPr>
      </w:pPr>
      <w:r w:rsidRPr="002A1F32">
        <w:rPr>
          <w:sz w:val="16"/>
          <w:szCs w:val="16"/>
        </w:rPr>
        <w:t>Внести в административный регламент предоставления муниципальной услуги «Предоставление земельных участков в аренду, находящихся в муниципальной собственности, без проведения торгов», утвержденный постановлением Администрации Нагорно-Ивановского сельского поселения Тарского муниципального район</w:t>
      </w:r>
      <w:bookmarkStart w:id="0" w:name="_GoBack"/>
      <w:bookmarkEnd w:id="0"/>
      <w:r w:rsidRPr="002A1F32">
        <w:rPr>
          <w:sz w:val="16"/>
          <w:szCs w:val="16"/>
        </w:rPr>
        <w:t>а от 23 июля 2018 года № 63, (далее Постановление) следующие изменения:</w:t>
      </w:r>
    </w:p>
    <w:p w:rsidR="00614014" w:rsidRPr="002A1F32" w:rsidRDefault="00614014" w:rsidP="00614014">
      <w:pPr>
        <w:pStyle w:val="afff5"/>
        <w:tabs>
          <w:tab w:val="num" w:pos="0"/>
        </w:tabs>
        <w:rPr>
          <w:sz w:val="16"/>
          <w:szCs w:val="16"/>
        </w:rPr>
      </w:pPr>
      <w:r w:rsidRPr="002A1F32">
        <w:rPr>
          <w:sz w:val="16"/>
          <w:szCs w:val="16"/>
        </w:rPr>
        <w:t>В подпункте 13    пункта 31 подраздела 10 раздела 2 исключить слова «или осуществления крестьянским (фермерским) хозяйством его деятельности».</w:t>
      </w:r>
    </w:p>
    <w:p w:rsidR="00614014" w:rsidRPr="002A1F32" w:rsidRDefault="00614014" w:rsidP="00614014">
      <w:pPr>
        <w:ind w:firstLine="708"/>
        <w:jc w:val="both"/>
        <w:rPr>
          <w:sz w:val="16"/>
          <w:szCs w:val="16"/>
        </w:rPr>
      </w:pPr>
      <w:r w:rsidRPr="002A1F32">
        <w:rPr>
          <w:sz w:val="16"/>
          <w:szCs w:val="16"/>
        </w:rPr>
        <w:t xml:space="preserve">2.Опубликовать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Омской области </w:t>
      </w:r>
    </w:p>
    <w:p w:rsidR="00614014" w:rsidRPr="002A1F32" w:rsidRDefault="00614014" w:rsidP="00614014">
      <w:pPr>
        <w:ind w:firstLine="708"/>
        <w:jc w:val="both"/>
        <w:rPr>
          <w:sz w:val="16"/>
          <w:szCs w:val="16"/>
        </w:rPr>
      </w:pPr>
      <w:r w:rsidRPr="002A1F32">
        <w:rPr>
          <w:sz w:val="16"/>
          <w:szCs w:val="16"/>
        </w:rPr>
        <w:t>(https://nagornovskij-r52.gosweb.gosuslugi.ru/).</w:t>
      </w:r>
    </w:p>
    <w:p w:rsidR="00614014" w:rsidRPr="002A1F32" w:rsidRDefault="00614014" w:rsidP="00614014">
      <w:pPr>
        <w:widowControl w:val="0"/>
        <w:shd w:val="clear" w:color="auto" w:fill="FFFFFF"/>
        <w:tabs>
          <w:tab w:val="left" w:pos="168"/>
          <w:tab w:val="left" w:pos="993"/>
          <w:tab w:val="num" w:pos="1276"/>
          <w:tab w:val="left" w:pos="7560"/>
        </w:tabs>
        <w:autoSpaceDE w:val="0"/>
        <w:autoSpaceDN w:val="0"/>
        <w:adjustRightInd w:val="0"/>
        <w:ind w:left="540"/>
        <w:jc w:val="both"/>
        <w:rPr>
          <w:color w:val="000000"/>
          <w:sz w:val="16"/>
          <w:szCs w:val="16"/>
        </w:rPr>
      </w:pPr>
      <w:r w:rsidRPr="002A1F32">
        <w:rPr>
          <w:color w:val="000000"/>
          <w:sz w:val="16"/>
          <w:szCs w:val="16"/>
        </w:rPr>
        <w:t>3.Постановление вступает в силу с момента его обнародования..</w:t>
      </w:r>
    </w:p>
    <w:p w:rsidR="00614014" w:rsidRPr="002A1F32" w:rsidRDefault="00614014" w:rsidP="00614014">
      <w:pPr>
        <w:widowControl w:val="0"/>
        <w:shd w:val="clear" w:color="auto" w:fill="FFFFFF"/>
        <w:tabs>
          <w:tab w:val="left" w:pos="168"/>
          <w:tab w:val="left" w:pos="993"/>
          <w:tab w:val="num" w:pos="1134"/>
          <w:tab w:val="num" w:pos="1276"/>
          <w:tab w:val="left" w:pos="7560"/>
        </w:tabs>
        <w:autoSpaceDE w:val="0"/>
        <w:autoSpaceDN w:val="0"/>
        <w:adjustRightInd w:val="0"/>
        <w:ind w:left="567"/>
        <w:jc w:val="both"/>
        <w:rPr>
          <w:color w:val="000000"/>
          <w:sz w:val="16"/>
          <w:szCs w:val="16"/>
        </w:rPr>
      </w:pPr>
      <w:r w:rsidRPr="002A1F32">
        <w:rPr>
          <w:color w:val="000000"/>
          <w:sz w:val="16"/>
          <w:szCs w:val="16"/>
        </w:rPr>
        <w:t>4.Контроль исполнения настоящего постановления оставляю за собой.</w:t>
      </w:r>
    </w:p>
    <w:p w:rsidR="00614014" w:rsidRPr="002A1F32" w:rsidRDefault="00614014" w:rsidP="00614014">
      <w:pPr>
        <w:widowControl w:val="0"/>
        <w:shd w:val="clear" w:color="auto" w:fill="FFFFFF"/>
        <w:tabs>
          <w:tab w:val="left" w:pos="168"/>
          <w:tab w:val="left" w:pos="993"/>
          <w:tab w:val="num" w:pos="1276"/>
          <w:tab w:val="left" w:pos="7560"/>
        </w:tabs>
        <w:autoSpaceDE w:val="0"/>
        <w:autoSpaceDN w:val="0"/>
        <w:adjustRightInd w:val="0"/>
        <w:jc w:val="both"/>
        <w:rPr>
          <w:color w:val="000000"/>
          <w:sz w:val="16"/>
          <w:szCs w:val="16"/>
        </w:rPr>
      </w:pPr>
    </w:p>
    <w:p w:rsidR="00614014" w:rsidRPr="002A1F32" w:rsidRDefault="00614014" w:rsidP="00614014">
      <w:pPr>
        <w:jc w:val="both"/>
        <w:rPr>
          <w:color w:val="000000"/>
          <w:sz w:val="16"/>
          <w:szCs w:val="16"/>
        </w:rPr>
      </w:pPr>
    </w:p>
    <w:p w:rsidR="00614014" w:rsidRPr="002A1F32" w:rsidRDefault="00614014" w:rsidP="00614014">
      <w:pPr>
        <w:jc w:val="both"/>
        <w:rPr>
          <w:color w:val="000000"/>
          <w:sz w:val="16"/>
          <w:szCs w:val="16"/>
        </w:rPr>
      </w:pPr>
      <w:r w:rsidRPr="002A1F32">
        <w:rPr>
          <w:color w:val="000000"/>
          <w:sz w:val="16"/>
          <w:szCs w:val="16"/>
        </w:rPr>
        <w:t>Глава Нагорно-Ивановского</w:t>
      </w:r>
    </w:p>
    <w:p w:rsidR="00614014" w:rsidRPr="002A1F32" w:rsidRDefault="00614014" w:rsidP="00614014">
      <w:pPr>
        <w:jc w:val="both"/>
        <w:rPr>
          <w:color w:val="000000"/>
          <w:sz w:val="16"/>
          <w:szCs w:val="16"/>
        </w:rPr>
      </w:pPr>
      <w:r w:rsidRPr="002A1F32">
        <w:rPr>
          <w:color w:val="000000"/>
          <w:sz w:val="16"/>
          <w:szCs w:val="16"/>
        </w:rPr>
        <w:t xml:space="preserve"> сельского </w:t>
      </w:r>
      <w:r w:rsidRPr="00614014">
        <w:rPr>
          <w:color w:val="000000"/>
          <w:sz w:val="16"/>
          <w:szCs w:val="16"/>
        </w:rPr>
        <w:t>поселения                                                                                              О.В. Трипутина</w:t>
      </w:r>
    </w:p>
    <w:p w:rsidR="00C33162" w:rsidRPr="00DD3E7E" w:rsidRDefault="00C33162" w:rsidP="00C33162">
      <w:pPr>
        <w:rPr>
          <w:sz w:val="16"/>
          <w:szCs w:val="16"/>
        </w:rPr>
      </w:pPr>
    </w:p>
    <w:p w:rsidR="00614014" w:rsidRPr="00D97DCD" w:rsidRDefault="00614014" w:rsidP="00614014">
      <w:pPr>
        <w:pStyle w:val="a7"/>
        <w:tabs>
          <w:tab w:val="left" w:pos="360"/>
          <w:tab w:val="left" w:pos="1260"/>
        </w:tabs>
        <w:ind w:left="0"/>
        <w:jc w:val="center"/>
        <w:rPr>
          <w:sz w:val="16"/>
          <w:szCs w:val="16"/>
        </w:rPr>
      </w:pPr>
      <w:r w:rsidRPr="00D97DCD">
        <w:rPr>
          <w:sz w:val="16"/>
          <w:szCs w:val="16"/>
        </w:rPr>
        <w:t xml:space="preserve">АДМИНИСТРАЦИЯ </w:t>
      </w:r>
    </w:p>
    <w:p w:rsidR="00614014" w:rsidRPr="00D97DCD" w:rsidRDefault="00614014" w:rsidP="00614014">
      <w:pPr>
        <w:pStyle w:val="a7"/>
        <w:tabs>
          <w:tab w:val="left" w:pos="360"/>
          <w:tab w:val="left" w:pos="1260"/>
        </w:tabs>
        <w:ind w:left="0"/>
        <w:jc w:val="center"/>
        <w:rPr>
          <w:sz w:val="16"/>
          <w:szCs w:val="16"/>
        </w:rPr>
      </w:pPr>
      <w:r w:rsidRPr="00D97DCD">
        <w:rPr>
          <w:sz w:val="16"/>
          <w:szCs w:val="16"/>
        </w:rPr>
        <w:t>НАГОРНО-ИВАНОВСКОГО СЕЛЬСКОГО ПОСЕЛЕНИЯ</w:t>
      </w:r>
    </w:p>
    <w:p w:rsidR="00614014" w:rsidRPr="00D97DCD" w:rsidRDefault="00614014" w:rsidP="00614014">
      <w:pPr>
        <w:pStyle w:val="a7"/>
        <w:tabs>
          <w:tab w:val="left" w:pos="360"/>
          <w:tab w:val="left" w:pos="1260"/>
        </w:tabs>
        <w:ind w:left="0"/>
        <w:jc w:val="center"/>
        <w:rPr>
          <w:sz w:val="16"/>
          <w:szCs w:val="16"/>
        </w:rPr>
      </w:pPr>
      <w:r w:rsidRPr="00D97DCD">
        <w:rPr>
          <w:sz w:val="16"/>
          <w:szCs w:val="16"/>
        </w:rPr>
        <w:t>ТАРСКОГО МУНИЦИПАЛЬНОГО РАЙОНА ОМСКОЙ ОБЛАСТИ</w:t>
      </w:r>
    </w:p>
    <w:p w:rsidR="00614014" w:rsidRPr="00D97DCD" w:rsidRDefault="00614014" w:rsidP="00614014">
      <w:pPr>
        <w:pStyle w:val="a7"/>
        <w:tabs>
          <w:tab w:val="left" w:pos="360"/>
          <w:tab w:val="left" w:pos="1260"/>
        </w:tabs>
        <w:ind w:left="360"/>
        <w:rPr>
          <w:b/>
          <w:sz w:val="16"/>
          <w:szCs w:val="16"/>
        </w:rPr>
      </w:pPr>
    </w:p>
    <w:p w:rsidR="00614014" w:rsidRPr="00D97DCD" w:rsidRDefault="00614014" w:rsidP="00614014">
      <w:pPr>
        <w:pStyle w:val="a7"/>
        <w:tabs>
          <w:tab w:val="left" w:pos="360"/>
          <w:tab w:val="left" w:pos="1260"/>
        </w:tabs>
        <w:ind w:left="360"/>
        <w:rPr>
          <w:b/>
          <w:sz w:val="16"/>
          <w:szCs w:val="16"/>
        </w:rPr>
      </w:pPr>
    </w:p>
    <w:p w:rsidR="00614014" w:rsidRPr="00D97DCD" w:rsidRDefault="00614014" w:rsidP="00614014">
      <w:pPr>
        <w:pStyle w:val="1"/>
        <w:jc w:val="center"/>
        <w:rPr>
          <w:b w:val="0"/>
          <w:sz w:val="16"/>
          <w:szCs w:val="16"/>
        </w:rPr>
      </w:pPr>
      <w:r w:rsidRPr="00D97DCD">
        <w:rPr>
          <w:sz w:val="16"/>
          <w:szCs w:val="16"/>
        </w:rPr>
        <w:t>ПОСТАНОВЛЕНИЕ</w:t>
      </w:r>
    </w:p>
    <w:p w:rsidR="00614014" w:rsidRPr="00D97DCD" w:rsidRDefault="00614014" w:rsidP="00614014">
      <w:pPr>
        <w:jc w:val="both"/>
        <w:rPr>
          <w:sz w:val="16"/>
          <w:szCs w:val="16"/>
        </w:rPr>
      </w:pPr>
      <w:r w:rsidRPr="00D97DCD">
        <w:rPr>
          <w:sz w:val="16"/>
          <w:szCs w:val="16"/>
        </w:rPr>
        <w:t xml:space="preserve">21 января 2025 года                                                                                         </w:t>
      </w:r>
      <w:r>
        <w:rPr>
          <w:sz w:val="16"/>
          <w:szCs w:val="16"/>
        </w:rPr>
        <w:t xml:space="preserve">                           </w:t>
      </w:r>
      <w:r w:rsidRPr="00D97DCD">
        <w:rPr>
          <w:sz w:val="16"/>
          <w:szCs w:val="16"/>
        </w:rPr>
        <w:t xml:space="preserve">  № 5</w:t>
      </w:r>
    </w:p>
    <w:p w:rsidR="00614014" w:rsidRPr="00D97DCD" w:rsidRDefault="00614014" w:rsidP="00614014">
      <w:pPr>
        <w:rPr>
          <w:sz w:val="16"/>
          <w:szCs w:val="16"/>
        </w:rPr>
      </w:pPr>
      <w:r w:rsidRPr="00D97DCD">
        <w:rPr>
          <w:sz w:val="16"/>
          <w:szCs w:val="16"/>
        </w:rPr>
        <w:lastRenderedPageBreak/>
        <w:t xml:space="preserve">                                                              с. Нагорное</w:t>
      </w:r>
    </w:p>
    <w:p w:rsidR="00614014" w:rsidRPr="00D97DCD" w:rsidRDefault="00614014" w:rsidP="00614014">
      <w:pPr>
        <w:rPr>
          <w:sz w:val="16"/>
          <w:szCs w:val="16"/>
        </w:rPr>
      </w:pPr>
      <w:r w:rsidRPr="00D97DCD">
        <w:rPr>
          <w:sz w:val="16"/>
          <w:szCs w:val="16"/>
        </w:rPr>
        <w:t xml:space="preserve">                   Об утверждении Плана мероприятий по противодействию </w:t>
      </w:r>
    </w:p>
    <w:p w:rsidR="00614014" w:rsidRPr="00D97DCD" w:rsidRDefault="00614014" w:rsidP="00614014">
      <w:pPr>
        <w:rPr>
          <w:sz w:val="16"/>
          <w:szCs w:val="16"/>
        </w:rPr>
      </w:pPr>
      <w:r w:rsidRPr="00D97DCD">
        <w:rPr>
          <w:sz w:val="16"/>
          <w:szCs w:val="16"/>
        </w:rPr>
        <w:t>коррупции в органах местного самоуправления Нагорно-Ивановского сельского</w:t>
      </w:r>
    </w:p>
    <w:p w:rsidR="00614014" w:rsidRPr="00D97DCD" w:rsidRDefault="00614014" w:rsidP="00614014">
      <w:pPr>
        <w:rPr>
          <w:sz w:val="16"/>
          <w:szCs w:val="16"/>
        </w:rPr>
      </w:pPr>
      <w:r w:rsidRPr="00D97DCD">
        <w:rPr>
          <w:sz w:val="16"/>
          <w:szCs w:val="16"/>
        </w:rPr>
        <w:t xml:space="preserve">                                         поселения на 2025-2026 годы </w:t>
      </w:r>
    </w:p>
    <w:p w:rsidR="00614014" w:rsidRPr="00D97DCD" w:rsidRDefault="00614014" w:rsidP="00614014">
      <w:pPr>
        <w:rPr>
          <w:sz w:val="16"/>
          <w:szCs w:val="16"/>
        </w:rPr>
      </w:pPr>
      <w:r w:rsidRPr="00D97DCD">
        <w:rPr>
          <w:sz w:val="16"/>
          <w:szCs w:val="16"/>
        </w:rPr>
        <w:t xml:space="preserve">      Руководствуясь положениями Национального плана противодействия коррупции на 2021-2024 годы, утверждёнными  Указом Президента Российской Федерации от 16.08.2021 №478 года «О Национальном плане противодействия коррупции на 2021-2024 годы»,  Администрация Нагорно-Ивановского сельского поселения Тарского муниципального района Омской области  ПОСТАНОВЛЯЕТ:</w:t>
      </w:r>
    </w:p>
    <w:p w:rsidR="00614014" w:rsidRPr="00D97DCD" w:rsidRDefault="00614014" w:rsidP="00614014">
      <w:pPr>
        <w:autoSpaceDE w:val="0"/>
        <w:autoSpaceDN w:val="0"/>
        <w:adjustRightInd w:val="0"/>
        <w:jc w:val="both"/>
        <w:rPr>
          <w:rFonts w:eastAsia="Calibri"/>
          <w:sz w:val="16"/>
          <w:szCs w:val="16"/>
        </w:rPr>
      </w:pPr>
      <w:r w:rsidRPr="00D97DCD">
        <w:rPr>
          <w:sz w:val="16"/>
          <w:szCs w:val="16"/>
        </w:rPr>
        <w:t xml:space="preserve">   1. </w:t>
      </w:r>
      <w:r w:rsidRPr="00D97DCD">
        <w:rPr>
          <w:rFonts w:eastAsia="Calibri"/>
          <w:sz w:val="16"/>
          <w:szCs w:val="16"/>
        </w:rPr>
        <w:t xml:space="preserve">Утвердить «План мероприятий по противодействию  коррупции в органах местного самоуправления </w:t>
      </w:r>
      <w:r w:rsidRPr="00D97DCD">
        <w:rPr>
          <w:sz w:val="16"/>
          <w:szCs w:val="16"/>
        </w:rPr>
        <w:t xml:space="preserve"> Нагорно-</w:t>
      </w:r>
      <w:r w:rsidRPr="00D97DCD">
        <w:rPr>
          <w:rFonts w:eastAsia="Calibri"/>
          <w:sz w:val="16"/>
          <w:szCs w:val="16"/>
        </w:rPr>
        <w:t>Ивановского  сельского  поселения на 202</w:t>
      </w:r>
      <w:r w:rsidRPr="00D97DCD">
        <w:rPr>
          <w:sz w:val="16"/>
          <w:szCs w:val="16"/>
        </w:rPr>
        <w:t>5</w:t>
      </w:r>
      <w:r w:rsidRPr="00D97DCD">
        <w:rPr>
          <w:rFonts w:eastAsia="Calibri"/>
          <w:sz w:val="16"/>
          <w:szCs w:val="16"/>
        </w:rPr>
        <w:t>-2026 годы» в новой редакции (приложение 1).</w:t>
      </w:r>
    </w:p>
    <w:p w:rsidR="00614014" w:rsidRPr="00D97DCD" w:rsidRDefault="00614014" w:rsidP="00614014">
      <w:pPr>
        <w:ind w:left="142" w:right="141"/>
        <w:rPr>
          <w:sz w:val="16"/>
          <w:szCs w:val="16"/>
        </w:rPr>
      </w:pPr>
      <w:r w:rsidRPr="00D97DCD">
        <w:rPr>
          <w:sz w:val="16"/>
          <w:szCs w:val="16"/>
        </w:rPr>
        <w:t xml:space="preserve">  2. С</w:t>
      </w:r>
      <w:r w:rsidRPr="00D97DCD">
        <w:rPr>
          <w:rFonts w:eastAsia="Calibri"/>
          <w:sz w:val="16"/>
          <w:szCs w:val="16"/>
        </w:rPr>
        <w:t>читать утратившим</w:t>
      </w:r>
      <w:r w:rsidRPr="00D97DCD">
        <w:rPr>
          <w:sz w:val="16"/>
          <w:szCs w:val="16"/>
        </w:rPr>
        <w:t>и</w:t>
      </w:r>
      <w:r w:rsidRPr="00D97DCD">
        <w:rPr>
          <w:rFonts w:eastAsia="Calibri"/>
          <w:sz w:val="16"/>
          <w:szCs w:val="16"/>
        </w:rPr>
        <w:t xml:space="preserve"> силу</w:t>
      </w:r>
      <w:r w:rsidRPr="00D97DCD">
        <w:rPr>
          <w:sz w:val="16"/>
          <w:szCs w:val="16"/>
        </w:rPr>
        <w:t>:</w:t>
      </w:r>
    </w:p>
    <w:p w:rsidR="00614014" w:rsidRPr="00D97DCD" w:rsidRDefault="00614014" w:rsidP="00614014">
      <w:pPr>
        <w:ind w:left="142" w:right="141"/>
        <w:rPr>
          <w:rFonts w:eastAsia="Calibri"/>
          <w:sz w:val="16"/>
          <w:szCs w:val="16"/>
        </w:rPr>
      </w:pPr>
      <w:r w:rsidRPr="00D97DCD">
        <w:rPr>
          <w:sz w:val="16"/>
          <w:szCs w:val="16"/>
        </w:rPr>
        <w:t xml:space="preserve">     </w:t>
      </w:r>
      <w:r w:rsidRPr="00D97DCD">
        <w:rPr>
          <w:rFonts w:eastAsia="Calibri"/>
          <w:sz w:val="16"/>
          <w:szCs w:val="16"/>
        </w:rPr>
        <w:t xml:space="preserve">Постановление № </w:t>
      </w:r>
      <w:r w:rsidRPr="00D97DCD">
        <w:rPr>
          <w:sz w:val="16"/>
          <w:szCs w:val="16"/>
        </w:rPr>
        <w:t>48</w:t>
      </w:r>
      <w:r w:rsidRPr="00D97DCD">
        <w:rPr>
          <w:rFonts w:eastAsia="Calibri"/>
          <w:sz w:val="16"/>
          <w:szCs w:val="16"/>
        </w:rPr>
        <w:t xml:space="preserve"> от </w:t>
      </w:r>
      <w:r w:rsidRPr="00D97DCD">
        <w:rPr>
          <w:sz w:val="16"/>
          <w:szCs w:val="16"/>
        </w:rPr>
        <w:t>25</w:t>
      </w:r>
      <w:r w:rsidRPr="00D97DCD">
        <w:rPr>
          <w:rFonts w:eastAsia="Calibri"/>
          <w:sz w:val="16"/>
          <w:szCs w:val="16"/>
        </w:rPr>
        <w:t>.0</w:t>
      </w:r>
      <w:r w:rsidRPr="00D97DCD">
        <w:rPr>
          <w:sz w:val="16"/>
          <w:szCs w:val="16"/>
        </w:rPr>
        <w:t>4</w:t>
      </w:r>
      <w:r w:rsidRPr="00D97DCD">
        <w:rPr>
          <w:rFonts w:eastAsia="Calibri"/>
          <w:sz w:val="16"/>
          <w:szCs w:val="16"/>
        </w:rPr>
        <w:t>.20</w:t>
      </w:r>
      <w:r w:rsidRPr="00D97DCD">
        <w:rPr>
          <w:sz w:val="16"/>
          <w:szCs w:val="16"/>
        </w:rPr>
        <w:t>21</w:t>
      </w:r>
      <w:r w:rsidRPr="00D97DCD">
        <w:rPr>
          <w:rFonts w:eastAsia="Calibri"/>
          <w:sz w:val="16"/>
          <w:szCs w:val="16"/>
        </w:rPr>
        <w:t>года  «Об утверждении Плана противодействия коррупции в органах местного самоуправления Нагорно-Ивановского сельского поселения Тарского муниципального района на 2023 - 2024 годы»;</w:t>
      </w:r>
    </w:p>
    <w:p w:rsidR="00614014" w:rsidRPr="00D97DCD" w:rsidRDefault="00614014" w:rsidP="00614014">
      <w:pPr>
        <w:ind w:left="142" w:right="141"/>
        <w:rPr>
          <w:rFonts w:eastAsia="Calibri"/>
          <w:sz w:val="16"/>
          <w:szCs w:val="16"/>
        </w:rPr>
      </w:pPr>
      <w:r w:rsidRPr="00D97DCD">
        <w:rPr>
          <w:rFonts w:eastAsia="Calibri"/>
          <w:sz w:val="16"/>
          <w:szCs w:val="16"/>
        </w:rPr>
        <w:t xml:space="preserve"> </w:t>
      </w:r>
      <w:r w:rsidRPr="00D97DCD">
        <w:rPr>
          <w:sz w:val="16"/>
          <w:szCs w:val="16"/>
        </w:rPr>
        <w:t xml:space="preserve"> 3.Опубликовать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Омской области https://nagornovskij-r52.gosweb.gosuslugi.ru/</w:t>
      </w:r>
    </w:p>
    <w:p w:rsidR="00614014" w:rsidRPr="00D97DCD" w:rsidRDefault="00614014" w:rsidP="00614014">
      <w:pPr>
        <w:pStyle w:val="a9"/>
        <w:tabs>
          <w:tab w:val="left" w:pos="851"/>
        </w:tabs>
        <w:spacing w:before="0" w:beforeAutospacing="0" w:after="0" w:afterAutospacing="0"/>
        <w:jc w:val="both"/>
        <w:rPr>
          <w:color w:val="000000"/>
          <w:sz w:val="16"/>
          <w:szCs w:val="16"/>
        </w:rPr>
      </w:pPr>
      <w:r w:rsidRPr="00D97DCD">
        <w:rPr>
          <w:rFonts w:eastAsia="Calibri"/>
          <w:sz w:val="16"/>
          <w:szCs w:val="16"/>
          <w:lang w:eastAsia="en-US"/>
        </w:rPr>
        <w:t xml:space="preserve">     </w:t>
      </w:r>
      <w:r w:rsidRPr="00D97DCD">
        <w:rPr>
          <w:color w:val="000000"/>
          <w:sz w:val="16"/>
          <w:szCs w:val="16"/>
        </w:rPr>
        <w:t>4. Контроль исполнения настоящего постановления оставляю за собой.</w:t>
      </w:r>
    </w:p>
    <w:p w:rsidR="00614014" w:rsidRPr="00D97DCD" w:rsidRDefault="00614014" w:rsidP="00614014">
      <w:pPr>
        <w:tabs>
          <w:tab w:val="left" w:pos="3021"/>
        </w:tabs>
        <w:jc w:val="both"/>
        <w:rPr>
          <w:sz w:val="16"/>
          <w:szCs w:val="16"/>
        </w:rPr>
      </w:pPr>
    </w:p>
    <w:p w:rsidR="00614014" w:rsidRPr="00D97DCD" w:rsidRDefault="00614014" w:rsidP="00614014">
      <w:pPr>
        <w:tabs>
          <w:tab w:val="left" w:pos="3021"/>
        </w:tabs>
        <w:jc w:val="both"/>
        <w:rPr>
          <w:sz w:val="16"/>
          <w:szCs w:val="16"/>
        </w:rPr>
      </w:pPr>
      <w:r w:rsidRPr="00D97DCD">
        <w:rPr>
          <w:sz w:val="16"/>
          <w:szCs w:val="16"/>
        </w:rPr>
        <w:t xml:space="preserve">Глава Нагорно-Ивановского </w:t>
      </w:r>
    </w:p>
    <w:p w:rsidR="00614014" w:rsidRPr="00D97DCD" w:rsidRDefault="00614014" w:rsidP="00614014">
      <w:pPr>
        <w:tabs>
          <w:tab w:val="left" w:pos="3021"/>
        </w:tabs>
        <w:jc w:val="both"/>
        <w:rPr>
          <w:sz w:val="16"/>
          <w:szCs w:val="16"/>
        </w:rPr>
      </w:pPr>
      <w:r w:rsidRPr="00D97DCD">
        <w:rPr>
          <w:sz w:val="16"/>
          <w:szCs w:val="16"/>
        </w:rPr>
        <w:t xml:space="preserve">сельского поселения         </w:t>
      </w:r>
      <w:r w:rsidRPr="00D97DCD">
        <w:rPr>
          <w:sz w:val="16"/>
          <w:szCs w:val="16"/>
        </w:rPr>
        <w:tab/>
        <w:t xml:space="preserve">                      </w:t>
      </w:r>
      <w:r w:rsidRPr="00D97DCD">
        <w:rPr>
          <w:sz w:val="16"/>
          <w:szCs w:val="16"/>
        </w:rPr>
        <w:tab/>
      </w:r>
      <w:r w:rsidRPr="00D97DCD">
        <w:rPr>
          <w:sz w:val="16"/>
          <w:szCs w:val="16"/>
        </w:rPr>
        <w:tab/>
        <w:t xml:space="preserve">                О.В. Трипутина</w:t>
      </w:r>
    </w:p>
    <w:p w:rsidR="00614014" w:rsidRPr="00D97DCD" w:rsidRDefault="00614014" w:rsidP="00614014">
      <w:pPr>
        <w:rPr>
          <w:sz w:val="16"/>
          <w:szCs w:val="16"/>
        </w:rPr>
        <w:sectPr w:rsidR="00614014" w:rsidRPr="00D97DCD" w:rsidSect="00614014">
          <w:type w:val="continuous"/>
          <w:pgSz w:w="16838" w:h="11906" w:orient="landscape"/>
          <w:pgMar w:top="1134" w:right="1134" w:bottom="567" w:left="1134" w:header="709" w:footer="709" w:gutter="0"/>
          <w:cols w:num="2" w:space="720"/>
        </w:sectPr>
      </w:pPr>
    </w:p>
    <w:p w:rsidR="00614014" w:rsidRPr="00D97DCD" w:rsidRDefault="00614014" w:rsidP="00614014">
      <w:pPr>
        <w:pStyle w:val="ConsPlusNormal"/>
        <w:widowControl/>
        <w:spacing w:line="360" w:lineRule="auto"/>
        <w:ind w:left="6300" w:firstLine="0"/>
        <w:jc w:val="right"/>
        <w:rPr>
          <w:rFonts w:ascii="Times New Roman" w:hAnsi="Times New Roman" w:cs="Times New Roman"/>
          <w:sz w:val="16"/>
          <w:szCs w:val="16"/>
        </w:rPr>
      </w:pPr>
      <w:r w:rsidRPr="00D97DCD">
        <w:rPr>
          <w:rFonts w:ascii="Times New Roman" w:hAnsi="Times New Roman" w:cs="Times New Roman"/>
          <w:sz w:val="16"/>
          <w:szCs w:val="16"/>
        </w:rPr>
        <w:lastRenderedPageBreak/>
        <w:t>УТВЕРЖДЕН</w:t>
      </w:r>
    </w:p>
    <w:p w:rsidR="00614014" w:rsidRPr="00D97DCD" w:rsidRDefault="00614014" w:rsidP="00614014">
      <w:pPr>
        <w:pStyle w:val="ConsPlusNormal"/>
        <w:widowControl/>
        <w:ind w:left="6300" w:firstLine="0"/>
        <w:jc w:val="right"/>
        <w:rPr>
          <w:rFonts w:ascii="Times New Roman" w:hAnsi="Times New Roman" w:cs="Times New Roman"/>
          <w:sz w:val="16"/>
          <w:szCs w:val="16"/>
        </w:rPr>
      </w:pPr>
      <w:r w:rsidRPr="00D97DCD">
        <w:rPr>
          <w:rFonts w:ascii="Times New Roman" w:hAnsi="Times New Roman" w:cs="Times New Roman"/>
          <w:sz w:val="16"/>
          <w:szCs w:val="16"/>
        </w:rPr>
        <w:t>Постановлением</w:t>
      </w:r>
    </w:p>
    <w:p w:rsidR="00614014" w:rsidRPr="00D97DCD" w:rsidRDefault="00614014" w:rsidP="00614014">
      <w:pPr>
        <w:pStyle w:val="ConsPlusNormal"/>
        <w:widowControl/>
        <w:ind w:left="5670" w:firstLine="0"/>
        <w:rPr>
          <w:rFonts w:ascii="Times New Roman" w:hAnsi="Times New Roman" w:cs="Times New Roman"/>
          <w:sz w:val="16"/>
          <w:szCs w:val="16"/>
        </w:rPr>
      </w:pPr>
      <w:r w:rsidRPr="00D97DCD">
        <w:rPr>
          <w:rFonts w:ascii="Times New Roman" w:hAnsi="Times New Roman" w:cs="Times New Roman"/>
          <w:sz w:val="16"/>
          <w:szCs w:val="16"/>
        </w:rPr>
        <w:t xml:space="preserve">Администрации Нагорно-Ивановского  сельсовета Тарского муниципального района </w:t>
      </w:r>
    </w:p>
    <w:p w:rsidR="00614014" w:rsidRPr="00D97DCD" w:rsidRDefault="00614014" w:rsidP="00614014">
      <w:pPr>
        <w:rPr>
          <w:sz w:val="16"/>
          <w:szCs w:val="16"/>
        </w:rPr>
      </w:pPr>
      <w:r w:rsidRPr="00D97DCD">
        <w:rPr>
          <w:sz w:val="16"/>
          <w:szCs w:val="16"/>
        </w:rPr>
        <w:t xml:space="preserve">                                                                                               От 21.01.2025 года № 5</w:t>
      </w:r>
    </w:p>
    <w:p w:rsidR="00614014" w:rsidRPr="00D97DCD" w:rsidRDefault="00614014" w:rsidP="00614014">
      <w:pPr>
        <w:autoSpaceDE w:val="0"/>
        <w:autoSpaceDN w:val="0"/>
        <w:adjustRightInd w:val="0"/>
        <w:jc w:val="center"/>
        <w:rPr>
          <w:sz w:val="16"/>
          <w:szCs w:val="16"/>
        </w:rPr>
      </w:pPr>
      <w:r w:rsidRPr="00D97DCD">
        <w:rPr>
          <w:sz w:val="16"/>
          <w:szCs w:val="16"/>
        </w:rPr>
        <w:t xml:space="preserve">ПЛАН </w:t>
      </w:r>
    </w:p>
    <w:p w:rsidR="00614014" w:rsidRPr="00D97DCD" w:rsidRDefault="00614014" w:rsidP="00614014">
      <w:pPr>
        <w:jc w:val="center"/>
        <w:rPr>
          <w:sz w:val="16"/>
          <w:szCs w:val="16"/>
        </w:rPr>
      </w:pPr>
      <w:r w:rsidRPr="00D97DCD">
        <w:rPr>
          <w:sz w:val="16"/>
          <w:szCs w:val="16"/>
        </w:rPr>
        <w:t>противодействия коррупции в  Нагорно-Ивановского сельсовете   Тарского муниципального района Омской области    на 2025- 2026 годы</w:t>
      </w:r>
    </w:p>
    <w:p w:rsidR="00614014" w:rsidRPr="00D97DCD" w:rsidRDefault="00614014" w:rsidP="00614014">
      <w:pPr>
        <w:jc w:val="center"/>
        <w:rPr>
          <w:sz w:val="16"/>
          <w:szCs w:val="16"/>
        </w:rPr>
      </w:pPr>
    </w:p>
    <w:p w:rsidR="00614014" w:rsidRPr="00D97DCD" w:rsidRDefault="00614014" w:rsidP="00614014">
      <w:pPr>
        <w:pStyle w:val="a6"/>
        <w:spacing w:before="138"/>
        <w:rPr>
          <w:b/>
          <w:sz w:val="16"/>
          <w:szCs w:val="16"/>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551"/>
        </w:trPr>
        <w:tc>
          <w:tcPr>
            <w:tcW w:w="674" w:type="dxa"/>
          </w:tcPr>
          <w:p w:rsidR="00614014" w:rsidRPr="00D97DCD" w:rsidRDefault="00614014" w:rsidP="00614014">
            <w:pPr>
              <w:pStyle w:val="TableParagraph"/>
              <w:spacing w:line="268" w:lineRule="exact"/>
              <w:ind w:left="223"/>
              <w:jc w:val="left"/>
              <w:rPr>
                <w:sz w:val="16"/>
                <w:szCs w:val="16"/>
              </w:rPr>
            </w:pPr>
            <w:r w:rsidRPr="00D97DCD">
              <w:rPr>
                <w:spacing w:val="-10"/>
                <w:sz w:val="16"/>
                <w:szCs w:val="16"/>
              </w:rPr>
              <w:t>№</w:t>
            </w:r>
          </w:p>
          <w:p w:rsidR="00614014" w:rsidRPr="00D97DCD" w:rsidRDefault="00614014" w:rsidP="00614014">
            <w:pPr>
              <w:pStyle w:val="TableParagraph"/>
              <w:spacing w:line="264" w:lineRule="exact"/>
              <w:ind w:left="175"/>
              <w:jc w:val="left"/>
              <w:rPr>
                <w:sz w:val="16"/>
                <w:szCs w:val="16"/>
              </w:rPr>
            </w:pPr>
            <w:r w:rsidRPr="00D97DCD">
              <w:rPr>
                <w:spacing w:val="-5"/>
                <w:sz w:val="16"/>
                <w:szCs w:val="16"/>
              </w:rPr>
              <w:t>п/п</w:t>
            </w:r>
          </w:p>
        </w:tc>
        <w:tc>
          <w:tcPr>
            <w:tcW w:w="4537" w:type="dxa"/>
          </w:tcPr>
          <w:p w:rsidR="00614014" w:rsidRPr="00D97DCD" w:rsidRDefault="00614014" w:rsidP="00614014">
            <w:pPr>
              <w:pStyle w:val="TableParagraph"/>
              <w:spacing w:line="268" w:lineRule="exact"/>
              <w:ind w:left="7"/>
              <w:rPr>
                <w:sz w:val="16"/>
                <w:szCs w:val="16"/>
              </w:rPr>
            </w:pPr>
            <w:r w:rsidRPr="00D97DCD">
              <w:rPr>
                <w:sz w:val="16"/>
                <w:szCs w:val="16"/>
              </w:rPr>
              <w:t>Наименование</w:t>
            </w:r>
            <w:r w:rsidRPr="00D97DCD">
              <w:rPr>
                <w:spacing w:val="-2"/>
                <w:sz w:val="16"/>
                <w:szCs w:val="16"/>
              </w:rPr>
              <w:t>мероприятия</w:t>
            </w:r>
          </w:p>
        </w:tc>
        <w:tc>
          <w:tcPr>
            <w:tcW w:w="1844" w:type="dxa"/>
          </w:tcPr>
          <w:p w:rsidR="00614014" w:rsidRPr="00D97DCD" w:rsidRDefault="00614014" w:rsidP="00614014">
            <w:pPr>
              <w:pStyle w:val="TableParagraph"/>
              <w:spacing w:line="268" w:lineRule="exact"/>
              <w:ind w:left="14" w:right="6"/>
              <w:rPr>
                <w:sz w:val="16"/>
                <w:szCs w:val="16"/>
              </w:rPr>
            </w:pPr>
            <w:r w:rsidRPr="00D97DCD">
              <w:rPr>
                <w:spacing w:val="-4"/>
                <w:sz w:val="16"/>
                <w:szCs w:val="16"/>
              </w:rPr>
              <w:t>Срок</w:t>
            </w:r>
          </w:p>
          <w:p w:rsidR="00614014" w:rsidRPr="00D97DCD" w:rsidRDefault="00614014" w:rsidP="00614014">
            <w:pPr>
              <w:pStyle w:val="TableParagraph"/>
              <w:spacing w:line="264" w:lineRule="exact"/>
              <w:ind w:left="16" w:right="6"/>
              <w:rPr>
                <w:sz w:val="16"/>
                <w:szCs w:val="16"/>
              </w:rPr>
            </w:pPr>
            <w:r w:rsidRPr="00D97DCD">
              <w:rPr>
                <w:spacing w:val="-2"/>
                <w:sz w:val="16"/>
                <w:szCs w:val="16"/>
              </w:rPr>
              <w:t>исполнения</w:t>
            </w:r>
          </w:p>
        </w:tc>
        <w:tc>
          <w:tcPr>
            <w:tcW w:w="2410" w:type="dxa"/>
          </w:tcPr>
          <w:p w:rsidR="00614014" w:rsidRPr="00D97DCD" w:rsidRDefault="00614014" w:rsidP="00614014">
            <w:pPr>
              <w:pStyle w:val="TableParagraph"/>
              <w:spacing w:line="268" w:lineRule="exact"/>
              <w:ind w:left="136" w:right="129"/>
              <w:rPr>
                <w:sz w:val="16"/>
                <w:szCs w:val="16"/>
              </w:rPr>
            </w:pPr>
            <w:r w:rsidRPr="00D97DCD">
              <w:rPr>
                <w:spacing w:val="-2"/>
                <w:sz w:val="16"/>
                <w:szCs w:val="16"/>
              </w:rPr>
              <w:t>Исполнители</w:t>
            </w:r>
          </w:p>
        </w:tc>
      </w:tr>
      <w:tr w:rsidR="00614014" w:rsidRPr="00D97DCD" w:rsidTr="00614014">
        <w:trPr>
          <w:trHeight w:val="597"/>
        </w:trPr>
        <w:tc>
          <w:tcPr>
            <w:tcW w:w="9465" w:type="dxa"/>
            <w:gridSpan w:val="4"/>
          </w:tcPr>
          <w:p w:rsidR="00614014" w:rsidRPr="00D97DCD" w:rsidRDefault="00614014" w:rsidP="00614014">
            <w:pPr>
              <w:pStyle w:val="TableParagraph"/>
              <w:spacing w:line="291" w:lineRule="exact"/>
              <w:ind w:left="266"/>
              <w:jc w:val="left"/>
              <w:rPr>
                <w:sz w:val="16"/>
                <w:szCs w:val="16"/>
                <w:lang w:val="ru-RU"/>
              </w:rPr>
            </w:pPr>
            <w:r w:rsidRPr="00D97DCD">
              <w:rPr>
                <w:sz w:val="16"/>
                <w:szCs w:val="16"/>
              </w:rPr>
              <w:t>I</w:t>
            </w:r>
            <w:r w:rsidRPr="00D97DCD">
              <w:rPr>
                <w:sz w:val="16"/>
                <w:szCs w:val="16"/>
                <w:lang w:val="ru-RU"/>
              </w:rPr>
              <w:t xml:space="preserve">.Повышение эффективности деятельности органов местного </w:t>
            </w:r>
            <w:r w:rsidRPr="00D97DCD">
              <w:rPr>
                <w:spacing w:val="-2"/>
                <w:sz w:val="16"/>
                <w:szCs w:val="16"/>
                <w:lang w:val="ru-RU"/>
              </w:rPr>
              <w:t>самоуправления</w:t>
            </w:r>
          </w:p>
          <w:p w:rsidR="00614014" w:rsidRPr="00D97DCD" w:rsidRDefault="00614014" w:rsidP="00614014">
            <w:pPr>
              <w:pStyle w:val="TableParagraph"/>
              <w:spacing w:before="1" w:line="285" w:lineRule="exact"/>
              <w:ind w:left="1113"/>
              <w:jc w:val="left"/>
              <w:rPr>
                <w:sz w:val="16"/>
                <w:szCs w:val="16"/>
                <w:lang w:val="ru-RU"/>
              </w:rPr>
            </w:pPr>
            <w:r w:rsidRPr="00D97DCD">
              <w:rPr>
                <w:sz w:val="16"/>
                <w:szCs w:val="16"/>
                <w:lang w:val="ru-RU"/>
              </w:rPr>
              <w:t xml:space="preserve">Нагорно-Ивановского сельского поселения по противодействию  </w:t>
            </w:r>
            <w:r w:rsidRPr="00D97DCD">
              <w:rPr>
                <w:spacing w:val="-2"/>
                <w:sz w:val="16"/>
                <w:szCs w:val="16"/>
                <w:lang w:val="ru-RU"/>
              </w:rPr>
              <w:t>коррупции</w:t>
            </w:r>
          </w:p>
        </w:tc>
      </w:tr>
      <w:tr w:rsidR="00614014" w:rsidRPr="00D97DCD" w:rsidTr="00614014">
        <w:trPr>
          <w:trHeight w:val="1197"/>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t>1</w:t>
            </w:r>
          </w:p>
        </w:tc>
        <w:tc>
          <w:tcPr>
            <w:tcW w:w="4537" w:type="dxa"/>
          </w:tcPr>
          <w:p w:rsidR="00614014" w:rsidRPr="00D97DCD" w:rsidRDefault="00614014" w:rsidP="00614014">
            <w:pPr>
              <w:pStyle w:val="TableParagraph"/>
              <w:tabs>
                <w:tab w:val="left" w:pos="3142"/>
                <w:tab w:val="left" w:pos="3265"/>
                <w:tab w:val="left" w:pos="4301"/>
              </w:tabs>
              <w:ind w:right="100"/>
              <w:jc w:val="both"/>
              <w:rPr>
                <w:sz w:val="16"/>
                <w:szCs w:val="16"/>
                <w:lang w:val="ru-RU"/>
              </w:rPr>
            </w:pPr>
            <w:r w:rsidRPr="00D97DCD">
              <w:rPr>
                <w:spacing w:val="-2"/>
                <w:sz w:val="16"/>
                <w:szCs w:val="16"/>
                <w:lang w:val="ru-RU"/>
              </w:rPr>
              <w:t>Реализация</w:t>
            </w:r>
            <w:r w:rsidRPr="00D97DCD">
              <w:rPr>
                <w:sz w:val="16"/>
                <w:szCs w:val="16"/>
                <w:lang w:val="ru-RU"/>
              </w:rPr>
              <w:tab/>
            </w:r>
            <w:r w:rsidRPr="00D97DCD">
              <w:rPr>
                <w:sz w:val="16"/>
                <w:szCs w:val="16"/>
                <w:lang w:val="ru-RU"/>
              </w:rPr>
              <w:tab/>
            </w:r>
            <w:r w:rsidRPr="00D97DCD">
              <w:rPr>
                <w:spacing w:val="-2"/>
                <w:sz w:val="16"/>
                <w:szCs w:val="16"/>
                <w:lang w:val="ru-RU"/>
              </w:rPr>
              <w:t>комплекса антикоррупционных</w:t>
            </w:r>
            <w:r w:rsidRPr="00D97DCD">
              <w:rPr>
                <w:sz w:val="16"/>
                <w:szCs w:val="16"/>
                <w:lang w:val="ru-RU"/>
              </w:rPr>
              <w:tab/>
            </w:r>
            <w:r w:rsidRPr="00D97DCD">
              <w:rPr>
                <w:spacing w:val="-4"/>
                <w:sz w:val="16"/>
                <w:szCs w:val="16"/>
                <w:lang w:val="ru-RU"/>
              </w:rPr>
              <w:t>мер</w:t>
            </w:r>
            <w:r w:rsidRPr="00D97DCD">
              <w:rPr>
                <w:sz w:val="16"/>
                <w:szCs w:val="16"/>
                <w:lang w:val="ru-RU"/>
              </w:rPr>
              <w:tab/>
            </w:r>
            <w:r w:rsidRPr="00D97DCD">
              <w:rPr>
                <w:spacing w:val="-10"/>
                <w:sz w:val="16"/>
                <w:szCs w:val="16"/>
                <w:lang w:val="ru-RU"/>
              </w:rPr>
              <w:t xml:space="preserve">в </w:t>
            </w:r>
            <w:r w:rsidRPr="00D97DCD">
              <w:rPr>
                <w:sz w:val="16"/>
                <w:szCs w:val="16"/>
                <w:lang w:val="ru-RU"/>
              </w:rPr>
              <w:t>соответствии с настоящим Планом</w:t>
            </w:r>
          </w:p>
        </w:tc>
        <w:tc>
          <w:tcPr>
            <w:tcW w:w="1844" w:type="dxa"/>
          </w:tcPr>
          <w:p w:rsidR="00614014" w:rsidRPr="00D97DCD" w:rsidRDefault="00614014" w:rsidP="00614014">
            <w:pPr>
              <w:pStyle w:val="TableParagraph"/>
              <w:ind w:left="616" w:right="358" w:hanging="248"/>
              <w:jc w:val="left"/>
              <w:rPr>
                <w:sz w:val="16"/>
                <w:szCs w:val="16"/>
              </w:rPr>
            </w:pPr>
            <w:r w:rsidRPr="00D97DCD">
              <w:rPr>
                <w:sz w:val="16"/>
                <w:szCs w:val="16"/>
              </w:rPr>
              <w:t xml:space="preserve">Втечение </w:t>
            </w:r>
            <w:r w:rsidRPr="00D97DCD">
              <w:rPr>
                <w:spacing w:val="-2"/>
                <w:sz w:val="16"/>
                <w:szCs w:val="16"/>
              </w:rPr>
              <w:t>2025-</w:t>
            </w:r>
          </w:p>
          <w:p w:rsidR="00614014" w:rsidRPr="00D97DCD" w:rsidRDefault="00614014" w:rsidP="00614014">
            <w:pPr>
              <w:pStyle w:val="TableParagraph"/>
              <w:ind w:left="316"/>
              <w:jc w:val="left"/>
              <w:rPr>
                <w:sz w:val="16"/>
                <w:szCs w:val="16"/>
              </w:rPr>
            </w:pPr>
            <w:r w:rsidRPr="00D97DCD">
              <w:rPr>
                <w:sz w:val="16"/>
                <w:szCs w:val="16"/>
              </w:rPr>
              <w:t>2026</w:t>
            </w:r>
            <w:r w:rsidRPr="00D97DCD">
              <w:rPr>
                <w:spacing w:val="-2"/>
                <w:sz w:val="16"/>
                <w:szCs w:val="16"/>
              </w:rPr>
              <w:t>годов</w:t>
            </w:r>
          </w:p>
        </w:tc>
        <w:tc>
          <w:tcPr>
            <w:tcW w:w="2410" w:type="dxa"/>
          </w:tcPr>
          <w:p w:rsidR="00614014" w:rsidRPr="00D97DCD" w:rsidRDefault="00614014" w:rsidP="00614014">
            <w:pPr>
              <w:pStyle w:val="TableParagraph"/>
              <w:ind w:left="136" w:right="129"/>
              <w:rPr>
                <w:spacing w:val="-2"/>
                <w:sz w:val="16"/>
                <w:szCs w:val="16"/>
                <w:lang w:val="ru-RU"/>
              </w:rPr>
            </w:pPr>
            <w:r w:rsidRPr="00D97DCD">
              <w:rPr>
                <w:spacing w:val="-2"/>
                <w:sz w:val="16"/>
                <w:szCs w:val="16"/>
                <w:lang w:val="ru-RU"/>
              </w:rPr>
              <w:t xml:space="preserve">Администрация </w:t>
            </w:r>
          </w:p>
          <w:p w:rsidR="00614014" w:rsidRPr="00D97DCD" w:rsidRDefault="00614014" w:rsidP="00614014">
            <w:pPr>
              <w:pStyle w:val="TableParagraph"/>
              <w:ind w:left="136" w:right="129"/>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298"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7176"/>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lastRenderedPageBreak/>
              <w:t>2</w:t>
            </w:r>
          </w:p>
        </w:tc>
        <w:tc>
          <w:tcPr>
            <w:tcW w:w="4537" w:type="dxa"/>
          </w:tcPr>
          <w:p w:rsidR="00614014" w:rsidRPr="00D97DCD" w:rsidRDefault="00614014" w:rsidP="00614014">
            <w:pPr>
              <w:pStyle w:val="TableParagraph"/>
              <w:tabs>
                <w:tab w:val="left" w:pos="2170"/>
                <w:tab w:val="left" w:pos="2536"/>
                <w:tab w:val="left" w:pos="2825"/>
                <w:tab w:val="left" w:pos="3103"/>
                <w:tab w:val="left" w:pos="3639"/>
              </w:tabs>
              <w:ind w:right="98"/>
              <w:jc w:val="both"/>
              <w:rPr>
                <w:sz w:val="16"/>
                <w:szCs w:val="16"/>
                <w:lang w:val="ru-RU"/>
              </w:rPr>
            </w:pPr>
            <w:r w:rsidRPr="00D97DCD">
              <w:rPr>
                <w:spacing w:val="-2"/>
                <w:sz w:val="16"/>
                <w:szCs w:val="16"/>
                <w:lang w:val="ru-RU"/>
              </w:rPr>
              <w:t>Осуществление</w:t>
            </w:r>
            <w:r w:rsidRPr="00D97DCD">
              <w:rPr>
                <w:sz w:val="16"/>
                <w:szCs w:val="16"/>
                <w:lang w:val="ru-RU"/>
              </w:rPr>
              <w:tab/>
            </w:r>
            <w:r w:rsidRPr="00D97DCD">
              <w:rPr>
                <w:sz w:val="16"/>
                <w:szCs w:val="16"/>
                <w:lang w:val="ru-RU"/>
              </w:rPr>
              <w:tab/>
            </w:r>
            <w:r w:rsidRPr="00D97DCD">
              <w:rPr>
                <w:sz w:val="16"/>
                <w:szCs w:val="16"/>
                <w:lang w:val="ru-RU"/>
              </w:rPr>
              <w:tab/>
            </w:r>
            <w:r w:rsidRPr="00D97DCD">
              <w:rPr>
                <w:sz w:val="16"/>
                <w:szCs w:val="16"/>
                <w:lang w:val="ru-RU"/>
              </w:rPr>
              <w:tab/>
            </w:r>
            <w:r w:rsidRPr="00D97DCD">
              <w:rPr>
                <w:sz w:val="16"/>
                <w:szCs w:val="16"/>
                <w:lang w:val="ru-RU"/>
              </w:rPr>
              <w:tab/>
            </w:r>
            <w:r w:rsidRPr="00D97DCD">
              <w:rPr>
                <w:spacing w:val="-2"/>
                <w:sz w:val="16"/>
                <w:szCs w:val="16"/>
                <w:lang w:val="ru-RU"/>
              </w:rPr>
              <w:t xml:space="preserve">оценки </w:t>
            </w:r>
            <w:r w:rsidRPr="00D97DCD">
              <w:rPr>
                <w:sz w:val="16"/>
                <w:szCs w:val="16"/>
                <w:lang w:val="ru-RU"/>
              </w:rPr>
              <w:t xml:space="preserve">коррупционных рисков, возникающих при реализации полномочий органов местного самоуправления Нагорно-Ивановского сельского поселения Тарского муниципального района Омской области, в целях минимизации коррупционных рисков или их </w:t>
            </w:r>
            <w:r w:rsidRPr="00D97DCD">
              <w:rPr>
                <w:spacing w:val="-2"/>
                <w:sz w:val="16"/>
                <w:szCs w:val="16"/>
                <w:lang w:val="ru-RU"/>
              </w:rPr>
              <w:t>устранения</w:t>
            </w:r>
            <w:r w:rsidRPr="00D97DCD">
              <w:rPr>
                <w:sz w:val="16"/>
                <w:szCs w:val="16"/>
                <w:lang w:val="ru-RU"/>
              </w:rPr>
              <w:tab/>
            </w:r>
            <w:r w:rsidRPr="00D97DCD">
              <w:rPr>
                <w:spacing w:val="-10"/>
                <w:sz w:val="16"/>
                <w:szCs w:val="16"/>
                <w:lang w:val="ru-RU"/>
              </w:rPr>
              <w:t>в</w:t>
            </w:r>
            <w:r w:rsidRPr="00D97DCD">
              <w:rPr>
                <w:sz w:val="16"/>
                <w:szCs w:val="16"/>
                <w:lang w:val="ru-RU"/>
              </w:rPr>
              <w:tab/>
            </w:r>
            <w:r w:rsidRPr="00D97DCD">
              <w:rPr>
                <w:sz w:val="16"/>
                <w:szCs w:val="16"/>
                <w:lang w:val="ru-RU"/>
              </w:rPr>
              <w:tab/>
            </w:r>
            <w:r w:rsidRPr="00D97DCD">
              <w:rPr>
                <w:sz w:val="16"/>
                <w:szCs w:val="16"/>
                <w:lang w:val="ru-RU"/>
              </w:rPr>
              <w:tab/>
            </w:r>
            <w:r w:rsidRPr="00D97DCD">
              <w:rPr>
                <w:spacing w:val="-2"/>
                <w:sz w:val="16"/>
                <w:szCs w:val="16"/>
                <w:lang w:val="ru-RU"/>
              </w:rPr>
              <w:t xml:space="preserve">конкретных </w:t>
            </w:r>
            <w:r w:rsidRPr="00D97DCD">
              <w:rPr>
                <w:sz w:val="16"/>
                <w:szCs w:val="16"/>
                <w:lang w:val="ru-RU"/>
              </w:rPr>
              <w:t xml:space="preserve">управленческих процессах и внесение на основании её результатов изменений в перечень коррупционно опасных функций Администрации Нагорно-Ивановского сельского поселения Тарского муниципального района Омской области и перечень </w:t>
            </w:r>
            <w:r w:rsidRPr="00D97DCD">
              <w:rPr>
                <w:spacing w:val="-2"/>
                <w:sz w:val="16"/>
                <w:szCs w:val="16"/>
                <w:lang w:val="ru-RU"/>
              </w:rPr>
              <w:t>должностей,</w:t>
            </w:r>
            <w:r w:rsidRPr="00D97DCD">
              <w:rPr>
                <w:sz w:val="16"/>
                <w:szCs w:val="16"/>
                <w:lang w:val="ru-RU"/>
              </w:rPr>
              <w:tab/>
            </w:r>
            <w:r w:rsidRPr="00D97DCD">
              <w:rPr>
                <w:sz w:val="16"/>
                <w:szCs w:val="16"/>
                <w:lang w:val="ru-RU"/>
              </w:rPr>
              <w:tab/>
            </w:r>
            <w:r w:rsidRPr="00D97DCD">
              <w:rPr>
                <w:sz w:val="16"/>
                <w:szCs w:val="16"/>
                <w:lang w:val="ru-RU"/>
              </w:rPr>
              <w:tab/>
            </w:r>
            <w:r w:rsidRPr="00D97DCD">
              <w:rPr>
                <w:sz w:val="16"/>
                <w:szCs w:val="16"/>
                <w:lang w:val="ru-RU"/>
              </w:rPr>
              <w:tab/>
            </w:r>
            <w:r w:rsidRPr="00D97DCD">
              <w:rPr>
                <w:spacing w:val="-4"/>
                <w:sz w:val="16"/>
                <w:szCs w:val="16"/>
                <w:lang w:val="ru-RU"/>
              </w:rPr>
              <w:t xml:space="preserve">исполнение </w:t>
            </w:r>
            <w:r w:rsidRPr="00D97DCD">
              <w:rPr>
                <w:sz w:val="16"/>
                <w:szCs w:val="16"/>
                <w:lang w:val="ru-RU"/>
              </w:rPr>
              <w:t xml:space="preserve">должностных обязанностей по </w:t>
            </w:r>
            <w:r w:rsidRPr="00D97DCD">
              <w:rPr>
                <w:spacing w:val="-2"/>
                <w:sz w:val="16"/>
                <w:szCs w:val="16"/>
                <w:lang w:val="ru-RU"/>
              </w:rPr>
              <w:t>которым</w:t>
            </w:r>
            <w:r w:rsidRPr="00D97DCD">
              <w:rPr>
                <w:sz w:val="16"/>
                <w:szCs w:val="16"/>
                <w:lang w:val="ru-RU"/>
              </w:rPr>
              <w:tab/>
            </w:r>
            <w:r w:rsidRPr="00D97DCD">
              <w:rPr>
                <w:sz w:val="16"/>
                <w:szCs w:val="16"/>
                <w:lang w:val="ru-RU"/>
              </w:rPr>
              <w:tab/>
            </w:r>
            <w:r w:rsidRPr="00D97DCD">
              <w:rPr>
                <w:spacing w:val="-2"/>
                <w:sz w:val="16"/>
                <w:szCs w:val="16"/>
                <w:lang w:val="ru-RU"/>
              </w:rPr>
              <w:t>предусматривает осуществление</w:t>
            </w:r>
            <w:r w:rsidRPr="00D97DCD">
              <w:rPr>
                <w:sz w:val="16"/>
                <w:szCs w:val="16"/>
                <w:lang w:val="ru-RU"/>
              </w:rPr>
              <w:tab/>
            </w:r>
            <w:r w:rsidRPr="00D97DCD">
              <w:rPr>
                <w:sz w:val="16"/>
                <w:szCs w:val="16"/>
                <w:lang w:val="ru-RU"/>
              </w:rPr>
              <w:tab/>
            </w:r>
            <w:r w:rsidRPr="00D97DCD">
              <w:rPr>
                <w:sz w:val="16"/>
                <w:szCs w:val="16"/>
                <w:lang w:val="ru-RU"/>
              </w:rPr>
              <w:tab/>
            </w:r>
            <w:r w:rsidRPr="00D97DCD">
              <w:rPr>
                <w:spacing w:val="-2"/>
                <w:sz w:val="16"/>
                <w:szCs w:val="16"/>
                <w:lang w:val="ru-RU"/>
              </w:rPr>
              <w:t xml:space="preserve">коррупционно </w:t>
            </w:r>
            <w:r w:rsidRPr="00D97DCD">
              <w:rPr>
                <w:sz w:val="16"/>
                <w:szCs w:val="16"/>
                <w:lang w:val="ru-RU"/>
              </w:rPr>
              <w:t xml:space="preserve">опасных функций в Администрации Нагорно-Ивановского сельского </w:t>
            </w:r>
            <w:r w:rsidRPr="00D97DCD">
              <w:rPr>
                <w:spacing w:val="-2"/>
                <w:sz w:val="16"/>
                <w:szCs w:val="16"/>
                <w:lang w:val="ru-RU"/>
              </w:rPr>
              <w:t>поселения</w:t>
            </w:r>
          </w:p>
          <w:p w:rsidR="00614014" w:rsidRPr="00D97DCD" w:rsidRDefault="00614014" w:rsidP="00614014">
            <w:pPr>
              <w:pStyle w:val="TableParagraph"/>
              <w:spacing w:line="298" w:lineRule="exact"/>
              <w:ind w:right="102"/>
              <w:jc w:val="both"/>
              <w:rPr>
                <w:sz w:val="16"/>
                <w:szCs w:val="16"/>
                <w:lang w:val="ru-RU"/>
              </w:rPr>
            </w:pPr>
            <w:r w:rsidRPr="00D97DCD">
              <w:rPr>
                <w:sz w:val="16"/>
                <w:szCs w:val="16"/>
                <w:lang w:val="ru-RU"/>
              </w:rPr>
              <w:t>Тарского муниципального района Омской области</w:t>
            </w:r>
          </w:p>
        </w:tc>
        <w:tc>
          <w:tcPr>
            <w:tcW w:w="1844" w:type="dxa"/>
          </w:tcPr>
          <w:p w:rsidR="00614014" w:rsidRPr="00D97DCD" w:rsidRDefault="00614014" w:rsidP="00614014">
            <w:pPr>
              <w:pStyle w:val="TableParagraph"/>
              <w:ind w:left="14" w:right="6"/>
              <w:rPr>
                <w:sz w:val="16"/>
                <w:szCs w:val="16"/>
                <w:lang w:val="ru-RU"/>
              </w:rPr>
            </w:pPr>
            <w:r w:rsidRPr="00D97DCD">
              <w:rPr>
                <w:sz w:val="16"/>
                <w:szCs w:val="16"/>
                <w:lang w:val="ru-RU"/>
              </w:rPr>
              <w:t xml:space="preserve">Один раз в полугодие, до </w:t>
            </w:r>
            <w:r w:rsidRPr="00D97DCD">
              <w:rPr>
                <w:spacing w:val="-2"/>
                <w:sz w:val="16"/>
                <w:szCs w:val="16"/>
                <w:lang w:val="ru-RU"/>
              </w:rPr>
              <w:t>последнего числа</w:t>
            </w:r>
          </w:p>
          <w:p w:rsidR="00614014" w:rsidRPr="00D97DCD" w:rsidRDefault="00614014" w:rsidP="00614014">
            <w:pPr>
              <w:pStyle w:val="TableParagraph"/>
              <w:ind w:left="15" w:right="6"/>
              <w:rPr>
                <w:sz w:val="16"/>
                <w:szCs w:val="16"/>
              </w:rPr>
            </w:pPr>
            <w:r w:rsidRPr="00D97DCD">
              <w:rPr>
                <w:spacing w:val="-2"/>
                <w:sz w:val="16"/>
                <w:szCs w:val="16"/>
              </w:rPr>
              <w:t>последнего месяца</w:t>
            </w:r>
          </w:p>
          <w:p w:rsidR="00614014" w:rsidRPr="00D97DCD" w:rsidRDefault="00614014" w:rsidP="00614014">
            <w:pPr>
              <w:pStyle w:val="TableParagraph"/>
              <w:ind w:left="10"/>
              <w:rPr>
                <w:sz w:val="16"/>
                <w:szCs w:val="16"/>
              </w:rPr>
            </w:pPr>
            <w:r w:rsidRPr="00D97DCD">
              <w:rPr>
                <w:spacing w:val="-2"/>
                <w:sz w:val="16"/>
                <w:szCs w:val="16"/>
              </w:rPr>
              <w:t>отчетного периода</w:t>
            </w:r>
          </w:p>
        </w:tc>
        <w:tc>
          <w:tcPr>
            <w:tcW w:w="2410" w:type="dxa"/>
          </w:tcPr>
          <w:p w:rsidR="00614014" w:rsidRPr="00D97DCD" w:rsidRDefault="00614014" w:rsidP="00614014">
            <w:pPr>
              <w:pStyle w:val="TableParagraph"/>
              <w:ind w:left="136" w:right="129"/>
              <w:rPr>
                <w:spacing w:val="-2"/>
                <w:sz w:val="16"/>
                <w:szCs w:val="16"/>
                <w:lang w:val="ru-RU"/>
              </w:rPr>
            </w:pPr>
            <w:r w:rsidRPr="00D97DCD">
              <w:rPr>
                <w:spacing w:val="-2"/>
                <w:sz w:val="16"/>
                <w:szCs w:val="16"/>
                <w:lang w:val="ru-RU"/>
              </w:rPr>
              <w:t xml:space="preserve">Администрация </w:t>
            </w:r>
          </w:p>
          <w:p w:rsidR="00614014" w:rsidRPr="00D97DCD" w:rsidRDefault="00614014" w:rsidP="00614014">
            <w:pPr>
              <w:pStyle w:val="TableParagraph"/>
              <w:ind w:left="136" w:right="129"/>
              <w:rPr>
                <w:sz w:val="16"/>
                <w:szCs w:val="16"/>
                <w:lang w:val="ru-RU"/>
              </w:rPr>
            </w:pPr>
            <w:r w:rsidRPr="00D97DCD">
              <w:rPr>
                <w:sz w:val="16"/>
                <w:szCs w:val="16"/>
                <w:lang w:val="ru-RU"/>
              </w:rPr>
              <w:t>Нагорно-Ивановского</w:t>
            </w:r>
          </w:p>
          <w:p w:rsidR="00614014" w:rsidRPr="00D97DCD" w:rsidRDefault="00614014" w:rsidP="00614014">
            <w:pPr>
              <w:pStyle w:val="TableParagraph"/>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299"/>
        </w:trPr>
        <w:tc>
          <w:tcPr>
            <w:tcW w:w="674" w:type="dxa"/>
          </w:tcPr>
          <w:p w:rsidR="00614014" w:rsidRPr="00D97DCD" w:rsidRDefault="00614014" w:rsidP="00614014">
            <w:pPr>
              <w:pStyle w:val="TableParagraph"/>
              <w:spacing w:line="280" w:lineRule="exact"/>
              <w:ind w:left="7"/>
              <w:rPr>
                <w:sz w:val="16"/>
                <w:szCs w:val="16"/>
              </w:rPr>
            </w:pPr>
            <w:r w:rsidRPr="00D97DCD">
              <w:rPr>
                <w:spacing w:val="-10"/>
                <w:sz w:val="16"/>
                <w:szCs w:val="16"/>
              </w:rPr>
              <w:t>3</w:t>
            </w:r>
          </w:p>
        </w:tc>
        <w:tc>
          <w:tcPr>
            <w:tcW w:w="4537" w:type="dxa"/>
          </w:tcPr>
          <w:p w:rsidR="00614014" w:rsidRPr="00D97DCD" w:rsidRDefault="00614014" w:rsidP="00614014">
            <w:pPr>
              <w:pStyle w:val="TableParagraph"/>
              <w:spacing w:line="280" w:lineRule="exact"/>
              <w:ind w:left="7" w:right="1"/>
              <w:rPr>
                <w:sz w:val="16"/>
                <w:szCs w:val="16"/>
              </w:rPr>
            </w:pPr>
            <w:r w:rsidRPr="00D97DCD">
              <w:rPr>
                <w:sz w:val="16"/>
                <w:szCs w:val="16"/>
              </w:rPr>
              <w:t>Оценка</w:t>
            </w:r>
            <w:r w:rsidRPr="00D97DCD">
              <w:rPr>
                <w:sz w:val="16"/>
                <w:szCs w:val="16"/>
                <w:lang w:val="ru-RU"/>
              </w:rPr>
              <w:t xml:space="preserve"> </w:t>
            </w:r>
            <w:r w:rsidRPr="00D97DCD">
              <w:rPr>
                <w:sz w:val="16"/>
                <w:szCs w:val="16"/>
              </w:rPr>
              <w:t>эффективности</w:t>
            </w:r>
            <w:r w:rsidRPr="00D97DCD">
              <w:rPr>
                <w:sz w:val="16"/>
                <w:szCs w:val="16"/>
                <w:lang w:val="ru-RU"/>
              </w:rPr>
              <w:t xml:space="preserve"> </w:t>
            </w:r>
            <w:r w:rsidRPr="00D97DCD">
              <w:rPr>
                <w:spacing w:val="-2"/>
                <w:sz w:val="16"/>
                <w:szCs w:val="16"/>
              </w:rPr>
              <w:t>реализуемых</w:t>
            </w:r>
          </w:p>
        </w:tc>
        <w:tc>
          <w:tcPr>
            <w:tcW w:w="1844" w:type="dxa"/>
          </w:tcPr>
          <w:p w:rsidR="00614014" w:rsidRPr="00D97DCD" w:rsidRDefault="00614014" w:rsidP="00614014">
            <w:pPr>
              <w:pStyle w:val="TableParagraph"/>
              <w:spacing w:line="280" w:lineRule="exact"/>
              <w:ind w:left="369"/>
              <w:jc w:val="left"/>
              <w:rPr>
                <w:sz w:val="16"/>
                <w:szCs w:val="16"/>
              </w:rPr>
            </w:pPr>
            <w:r w:rsidRPr="00D97DCD">
              <w:rPr>
                <w:sz w:val="16"/>
                <w:szCs w:val="16"/>
              </w:rPr>
              <w:t>В</w:t>
            </w:r>
            <w:r w:rsidRPr="00D97DCD">
              <w:rPr>
                <w:sz w:val="16"/>
                <w:szCs w:val="16"/>
                <w:lang w:val="ru-RU"/>
              </w:rPr>
              <w:t xml:space="preserve"> </w:t>
            </w:r>
            <w:r w:rsidRPr="00D97DCD">
              <w:rPr>
                <w:spacing w:val="-2"/>
                <w:sz w:val="16"/>
                <w:szCs w:val="16"/>
              </w:rPr>
              <w:t>течение</w:t>
            </w:r>
          </w:p>
        </w:tc>
        <w:tc>
          <w:tcPr>
            <w:tcW w:w="2410" w:type="dxa"/>
          </w:tcPr>
          <w:p w:rsidR="00614014" w:rsidRPr="00D97DCD" w:rsidRDefault="00614014" w:rsidP="00614014">
            <w:pPr>
              <w:pStyle w:val="TableParagraph"/>
              <w:spacing w:line="280" w:lineRule="exact"/>
              <w:ind w:left="136" w:right="130"/>
              <w:rPr>
                <w:sz w:val="16"/>
                <w:szCs w:val="16"/>
              </w:rPr>
            </w:pPr>
            <w:r w:rsidRPr="00D97DCD">
              <w:rPr>
                <w:sz w:val="16"/>
                <w:szCs w:val="16"/>
              </w:rPr>
              <w:t>Комиссия</w:t>
            </w:r>
            <w:r w:rsidRPr="00D97DCD">
              <w:rPr>
                <w:sz w:val="16"/>
                <w:szCs w:val="16"/>
                <w:lang w:val="ru-RU"/>
              </w:rPr>
              <w:t xml:space="preserve"> </w:t>
            </w:r>
            <w:r w:rsidRPr="00D97DCD">
              <w:rPr>
                <w:spacing w:val="-5"/>
                <w:sz w:val="16"/>
                <w:szCs w:val="16"/>
              </w:rPr>
              <w:t>по</w:t>
            </w:r>
          </w:p>
        </w:tc>
      </w:tr>
    </w:tbl>
    <w:p w:rsidR="00614014" w:rsidRPr="00D97DCD" w:rsidRDefault="00614014" w:rsidP="00614014">
      <w:pPr>
        <w:pStyle w:val="TableParagraph"/>
        <w:spacing w:line="280" w:lineRule="exact"/>
        <w:rPr>
          <w:sz w:val="16"/>
          <w:szCs w:val="16"/>
        </w:rPr>
        <w:sectPr w:rsidR="00614014" w:rsidRPr="00D97DCD" w:rsidSect="00614014">
          <w:pgSz w:w="16840" w:h="11910" w:orient="landscape"/>
          <w:pgMar w:top="1559" w:right="1040" w:bottom="708" w:left="280" w:header="720" w:footer="720" w:gutter="0"/>
          <w:cols w:num="2"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1497"/>
        </w:trPr>
        <w:tc>
          <w:tcPr>
            <w:tcW w:w="674" w:type="dxa"/>
          </w:tcPr>
          <w:p w:rsidR="00614014" w:rsidRPr="00D97DCD" w:rsidRDefault="00614014" w:rsidP="00614014">
            <w:pPr>
              <w:pStyle w:val="TableParagraph"/>
              <w:ind w:left="0"/>
              <w:jc w:val="left"/>
              <w:rPr>
                <w:sz w:val="16"/>
                <w:szCs w:val="16"/>
              </w:rPr>
            </w:pPr>
          </w:p>
        </w:tc>
        <w:tc>
          <w:tcPr>
            <w:tcW w:w="4537" w:type="dxa"/>
          </w:tcPr>
          <w:p w:rsidR="00614014" w:rsidRPr="00D97DCD" w:rsidRDefault="00614014" w:rsidP="00614014">
            <w:pPr>
              <w:pStyle w:val="TableParagraph"/>
              <w:ind w:right="101"/>
              <w:jc w:val="both"/>
              <w:rPr>
                <w:sz w:val="16"/>
                <w:szCs w:val="16"/>
                <w:lang w:val="ru-RU"/>
              </w:rPr>
            </w:pPr>
            <w:r w:rsidRPr="00D97DCD">
              <w:rPr>
                <w:sz w:val="16"/>
                <w:szCs w:val="16"/>
                <w:lang w:val="ru-RU"/>
              </w:rPr>
              <w:t xml:space="preserve">органами местного самоуправления Нагорно-Ивановского сельского поселения Тарского муниципального района Омской области мер </w:t>
            </w:r>
            <w:r w:rsidRPr="00D97DCD">
              <w:rPr>
                <w:spacing w:val="-5"/>
                <w:sz w:val="16"/>
                <w:szCs w:val="16"/>
                <w:lang w:val="ru-RU"/>
              </w:rPr>
              <w:t>по</w:t>
            </w:r>
          </w:p>
          <w:p w:rsidR="00614014" w:rsidRPr="00D97DCD" w:rsidRDefault="00614014" w:rsidP="00614014">
            <w:pPr>
              <w:pStyle w:val="TableParagraph"/>
              <w:spacing w:line="287" w:lineRule="exact"/>
              <w:jc w:val="both"/>
              <w:rPr>
                <w:sz w:val="16"/>
                <w:szCs w:val="16"/>
              </w:rPr>
            </w:pPr>
            <w:r w:rsidRPr="00D97DCD">
              <w:rPr>
                <w:spacing w:val="-2"/>
                <w:sz w:val="16"/>
                <w:szCs w:val="16"/>
              </w:rPr>
              <w:t>противодействию</w:t>
            </w:r>
            <w:r w:rsidRPr="00D97DCD">
              <w:rPr>
                <w:spacing w:val="-2"/>
                <w:sz w:val="16"/>
                <w:szCs w:val="16"/>
                <w:lang w:val="ru-RU"/>
              </w:rPr>
              <w:t xml:space="preserve"> </w:t>
            </w:r>
            <w:r w:rsidRPr="00D97DCD">
              <w:rPr>
                <w:spacing w:val="-2"/>
                <w:sz w:val="16"/>
                <w:szCs w:val="16"/>
              </w:rPr>
              <w:t>коррупции</w:t>
            </w:r>
          </w:p>
        </w:tc>
        <w:tc>
          <w:tcPr>
            <w:tcW w:w="1844" w:type="dxa"/>
          </w:tcPr>
          <w:p w:rsidR="00614014" w:rsidRPr="00D97DCD" w:rsidRDefault="00614014" w:rsidP="00614014">
            <w:pPr>
              <w:pStyle w:val="TableParagraph"/>
              <w:spacing w:line="293" w:lineRule="exact"/>
              <w:ind w:left="14" w:right="10"/>
              <w:rPr>
                <w:sz w:val="16"/>
                <w:szCs w:val="16"/>
              </w:rPr>
            </w:pP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8"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602" w:hanging="387"/>
              <w:jc w:val="left"/>
              <w:rPr>
                <w:sz w:val="16"/>
                <w:szCs w:val="16"/>
              </w:rPr>
            </w:pPr>
            <w:r w:rsidRPr="00D97DCD">
              <w:rPr>
                <w:spacing w:val="-2"/>
                <w:sz w:val="16"/>
                <w:szCs w:val="16"/>
              </w:rPr>
              <w:t>противодействию коррупции</w:t>
            </w:r>
          </w:p>
        </w:tc>
      </w:tr>
      <w:tr w:rsidR="00614014" w:rsidRPr="00D97DCD" w:rsidTr="00614014">
        <w:trPr>
          <w:trHeight w:val="597"/>
        </w:trPr>
        <w:tc>
          <w:tcPr>
            <w:tcW w:w="9465" w:type="dxa"/>
            <w:gridSpan w:val="4"/>
          </w:tcPr>
          <w:p w:rsidR="00614014" w:rsidRPr="00D97DCD" w:rsidRDefault="00614014" w:rsidP="00614014">
            <w:pPr>
              <w:pStyle w:val="TableParagraph"/>
              <w:tabs>
                <w:tab w:val="left" w:pos="1089"/>
              </w:tabs>
              <w:spacing w:line="291" w:lineRule="exact"/>
              <w:ind w:left="522"/>
              <w:jc w:val="left"/>
              <w:rPr>
                <w:sz w:val="16"/>
                <w:szCs w:val="16"/>
                <w:lang w:val="ru-RU"/>
              </w:rPr>
            </w:pPr>
            <w:r w:rsidRPr="00D97DCD">
              <w:rPr>
                <w:spacing w:val="-5"/>
                <w:sz w:val="16"/>
                <w:szCs w:val="16"/>
              </w:rPr>
              <w:t>II</w:t>
            </w:r>
            <w:r w:rsidRPr="00D97DCD">
              <w:rPr>
                <w:spacing w:val="-5"/>
                <w:sz w:val="16"/>
                <w:szCs w:val="16"/>
                <w:lang w:val="ru-RU"/>
              </w:rPr>
              <w:t>.</w:t>
            </w:r>
            <w:r w:rsidRPr="00D97DCD">
              <w:rPr>
                <w:sz w:val="16"/>
                <w:szCs w:val="16"/>
                <w:lang w:val="ru-RU"/>
              </w:rPr>
              <w:tab/>
              <w:t xml:space="preserve">Обеспечение законности и эффективностии спользования </w:t>
            </w:r>
            <w:r w:rsidRPr="00D97DCD">
              <w:rPr>
                <w:spacing w:val="-2"/>
                <w:sz w:val="16"/>
                <w:szCs w:val="16"/>
                <w:lang w:val="ru-RU"/>
              </w:rPr>
              <w:t>бюджетных</w:t>
            </w:r>
          </w:p>
          <w:p w:rsidR="00614014" w:rsidRPr="00D97DCD" w:rsidRDefault="00614014" w:rsidP="00614014">
            <w:pPr>
              <w:pStyle w:val="TableParagraph"/>
              <w:spacing w:line="287" w:lineRule="exact"/>
              <w:ind w:left="4291"/>
              <w:jc w:val="left"/>
              <w:rPr>
                <w:sz w:val="16"/>
                <w:szCs w:val="16"/>
                <w:lang w:val="ru-RU"/>
              </w:rPr>
            </w:pPr>
            <w:r w:rsidRPr="00D97DCD">
              <w:rPr>
                <w:spacing w:val="-2"/>
                <w:sz w:val="16"/>
                <w:szCs w:val="16"/>
                <w:lang w:val="ru-RU"/>
              </w:rPr>
              <w:t>средств</w:t>
            </w:r>
          </w:p>
        </w:tc>
      </w:tr>
      <w:tr w:rsidR="00614014" w:rsidRPr="00D97DCD" w:rsidTr="00614014">
        <w:trPr>
          <w:trHeight w:val="1495"/>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lastRenderedPageBreak/>
              <w:t>4</w:t>
            </w:r>
          </w:p>
        </w:tc>
        <w:tc>
          <w:tcPr>
            <w:tcW w:w="4537" w:type="dxa"/>
          </w:tcPr>
          <w:p w:rsidR="00614014" w:rsidRPr="00D97DCD" w:rsidRDefault="00614014" w:rsidP="00614014">
            <w:pPr>
              <w:pStyle w:val="TableParagraph"/>
              <w:tabs>
                <w:tab w:val="left" w:pos="2264"/>
                <w:tab w:val="left" w:pos="2787"/>
                <w:tab w:val="left" w:pos="4284"/>
              </w:tabs>
              <w:ind w:right="97"/>
              <w:jc w:val="both"/>
              <w:rPr>
                <w:sz w:val="16"/>
                <w:szCs w:val="16"/>
                <w:lang w:val="ru-RU"/>
              </w:rPr>
            </w:pPr>
            <w:r w:rsidRPr="00D97DCD">
              <w:rPr>
                <w:sz w:val="16"/>
                <w:szCs w:val="16"/>
                <w:lang w:val="ru-RU"/>
              </w:rPr>
              <w:t xml:space="preserve">Осуществление мер, направленных на </w:t>
            </w:r>
            <w:r w:rsidRPr="00D97DCD">
              <w:rPr>
                <w:spacing w:val="-2"/>
                <w:sz w:val="16"/>
                <w:szCs w:val="16"/>
                <w:lang w:val="ru-RU"/>
              </w:rPr>
              <w:t>обеспечение</w:t>
            </w:r>
            <w:r w:rsidRPr="00D97DCD">
              <w:rPr>
                <w:sz w:val="16"/>
                <w:szCs w:val="16"/>
                <w:lang w:val="ru-RU"/>
              </w:rPr>
              <w:tab/>
            </w:r>
            <w:r w:rsidRPr="00D97DCD">
              <w:rPr>
                <w:spacing w:val="-2"/>
                <w:sz w:val="16"/>
                <w:szCs w:val="16"/>
                <w:lang w:val="ru-RU"/>
              </w:rPr>
              <w:t>законности</w:t>
            </w:r>
            <w:r w:rsidRPr="00D97DCD">
              <w:rPr>
                <w:sz w:val="16"/>
                <w:szCs w:val="16"/>
                <w:lang w:val="ru-RU"/>
              </w:rPr>
              <w:tab/>
            </w:r>
            <w:r w:rsidRPr="00D97DCD">
              <w:rPr>
                <w:spacing w:val="-10"/>
                <w:sz w:val="16"/>
                <w:szCs w:val="16"/>
                <w:lang w:val="ru-RU"/>
              </w:rPr>
              <w:t xml:space="preserve">и </w:t>
            </w:r>
            <w:r w:rsidRPr="00D97DCD">
              <w:rPr>
                <w:spacing w:val="-2"/>
                <w:sz w:val="16"/>
                <w:szCs w:val="16"/>
                <w:lang w:val="ru-RU"/>
              </w:rPr>
              <w:t>эффективности</w:t>
            </w:r>
            <w:r w:rsidRPr="00D97DCD">
              <w:rPr>
                <w:sz w:val="16"/>
                <w:szCs w:val="16"/>
                <w:lang w:val="ru-RU"/>
              </w:rPr>
              <w:tab/>
            </w:r>
            <w:r w:rsidRPr="00D97DCD">
              <w:rPr>
                <w:sz w:val="16"/>
                <w:szCs w:val="16"/>
                <w:lang w:val="ru-RU"/>
              </w:rPr>
              <w:tab/>
            </w:r>
            <w:r w:rsidRPr="00D97DCD">
              <w:rPr>
                <w:spacing w:val="-2"/>
                <w:sz w:val="16"/>
                <w:szCs w:val="16"/>
                <w:lang w:val="ru-RU"/>
              </w:rPr>
              <w:t xml:space="preserve">использования </w:t>
            </w:r>
            <w:r w:rsidRPr="00D97DCD">
              <w:rPr>
                <w:sz w:val="16"/>
                <w:szCs w:val="16"/>
                <w:lang w:val="ru-RU"/>
              </w:rPr>
              <w:t>бюджетных средств</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271" w:right="260" w:hanging="2"/>
              <w:rPr>
                <w:sz w:val="16"/>
                <w:szCs w:val="16"/>
                <w:lang w:val="ru-RU"/>
              </w:rPr>
            </w:pPr>
            <w:r w:rsidRPr="00D97DCD">
              <w:rPr>
                <w:sz w:val="16"/>
                <w:szCs w:val="16"/>
                <w:lang w:val="ru-RU"/>
              </w:rPr>
              <w:t xml:space="preserve">Глава сельского </w:t>
            </w:r>
            <w:r w:rsidRPr="00D97DCD">
              <w:rPr>
                <w:spacing w:val="-2"/>
                <w:sz w:val="16"/>
                <w:szCs w:val="16"/>
                <w:lang w:val="ru-RU"/>
              </w:rPr>
              <w:t xml:space="preserve">поселения, </w:t>
            </w:r>
            <w:r w:rsidRPr="00D97DCD">
              <w:rPr>
                <w:sz w:val="16"/>
                <w:szCs w:val="16"/>
                <w:lang w:val="ru-RU"/>
              </w:rPr>
              <w:t>депутаты Совета</w:t>
            </w:r>
          </w:p>
          <w:p w:rsidR="00614014" w:rsidRPr="00D97DCD" w:rsidRDefault="00614014" w:rsidP="00614014">
            <w:pPr>
              <w:pStyle w:val="TableParagraph"/>
              <w:spacing w:line="298"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2092"/>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lastRenderedPageBreak/>
              <w:t>5</w:t>
            </w:r>
          </w:p>
        </w:tc>
        <w:tc>
          <w:tcPr>
            <w:tcW w:w="4537" w:type="dxa"/>
          </w:tcPr>
          <w:p w:rsidR="00614014" w:rsidRPr="00D97DCD" w:rsidRDefault="00614014" w:rsidP="00614014">
            <w:pPr>
              <w:pStyle w:val="TableParagraph"/>
              <w:tabs>
                <w:tab w:val="left" w:pos="3489"/>
              </w:tabs>
              <w:ind w:right="99"/>
              <w:jc w:val="both"/>
              <w:rPr>
                <w:sz w:val="16"/>
                <w:szCs w:val="16"/>
                <w:lang w:val="ru-RU"/>
              </w:rPr>
            </w:pPr>
            <w:r w:rsidRPr="00D97DCD">
              <w:rPr>
                <w:sz w:val="16"/>
                <w:szCs w:val="16"/>
                <w:lang w:val="ru-RU"/>
              </w:rPr>
              <w:t xml:space="preserve">Совершенствование в соответствии с </w:t>
            </w:r>
            <w:r w:rsidRPr="00D97DCD">
              <w:rPr>
                <w:spacing w:val="-2"/>
                <w:sz w:val="16"/>
                <w:szCs w:val="16"/>
                <w:lang w:val="ru-RU"/>
              </w:rPr>
              <w:t>законодательством</w:t>
            </w:r>
            <w:r w:rsidRPr="00D97DCD">
              <w:rPr>
                <w:sz w:val="16"/>
                <w:szCs w:val="16"/>
                <w:lang w:val="ru-RU"/>
              </w:rPr>
              <w:tab/>
            </w:r>
            <w:r w:rsidRPr="00D97DCD">
              <w:rPr>
                <w:spacing w:val="-2"/>
                <w:sz w:val="16"/>
                <w:szCs w:val="16"/>
                <w:lang w:val="ru-RU"/>
              </w:rPr>
              <w:t xml:space="preserve">системы </w:t>
            </w:r>
            <w:r w:rsidRPr="00D97DCD">
              <w:rPr>
                <w:sz w:val="16"/>
                <w:szCs w:val="16"/>
                <w:lang w:val="ru-RU"/>
              </w:rPr>
              <w:t xml:space="preserve">организации и осуществления внутреннего финансового контроля и внутреннего финансового аудита </w:t>
            </w:r>
            <w:r w:rsidRPr="00D97DCD">
              <w:rPr>
                <w:spacing w:val="-10"/>
                <w:sz w:val="16"/>
                <w:szCs w:val="16"/>
                <w:lang w:val="ru-RU"/>
              </w:rPr>
              <w:t>в</w:t>
            </w:r>
          </w:p>
          <w:p w:rsidR="00614014" w:rsidRPr="00D97DCD" w:rsidRDefault="00614014" w:rsidP="00614014">
            <w:pPr>
              <w:pStyle w:val="TableParagraph"/>
              <w:spacing w:line="298" w:lineRule="exact"/>
              <w:ind w:right="101"/>
              <w:jc w:val="both"/>
              <w:rPr>
                <w:sz w:val="16"/>
                <w:szCs w:val="16"/>
              </w:rPr>
            </w:pPr>
            <w:r w:rsidRPr="00D97DCD">
              <w:rPr>
                <w:sz w:val="16"/>
                <w:szCs w:val="16"/>
              </w:rPr>
              <w:t xml:space="preserve">целях минимизации коррупционных </w:t>
            </w:r>
            <w:r w:rsidRPr="00D97DCD">
              <w:rPr>
                <w:spacing w:val="-2"/>
                <w:sz w:val="16"/>
                <w:szCs w:val="16"/>
              </w:rPr>
              <w:t>рисков</w:t>
            </w:r>
          </w:p>
        </w:tc>
        <w:tc>
          <w:tcPr>
            <w:tcW w:w="1844" w:type="dxa"/>
          </w:tcPr>
          <w:p w:rsidR="00614014" w:rsidRPr="00D97DCD" w:rsidRDefault="00614014" w:rsidP="00614014">
            <w:pPr>
              <w:pStyle w:val="TableParagraph"/>
              <w:ind w:left="357" w:right="351" w:firstLine="4"/>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275" w:right="265" w:hanging="3"/>
              <w:rPr>
                <w:sz w:val="16"/>
                <w:szCs w:val="16"/>
                <w:lang w:val="ru-RU"/>
              </w:rPr>
            </w:pPr>
            <w:r w:rsidRPr="00D97DCD">
              <w:rPr>
                <w:spacing w:val="-2"/>
                <w:sz w:val="16"/>
                <w:szCs w:val="16"/>
                <w:lang w:val="ru-RU"/>
              </w:rPr>
              <w:t>Органы внутреннего муниципального финансового контроля</w:t>
            </w:r>
          </w:p>
        </w:tc>
      </w:tr>
      <w:tr w:rsidR="00614014" w:rsidRPr="00D97DCD" w:rsidTr="00614014">
        <w:trPr>
          <w:trHeight w:val="1495"/>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t>6</w:t>
            </w:r>
          </w:p>
        </w:tc>
        <w:tc>
          <w:tcPr>
            <w:tcW w:w="4537" w:type="dxa"/>
          </w:tcPr>
          <w:p w:rsidR="00614014" w:rsidRPr="00D97DCD" w:rsidRDefault="00614014" w:rsidP="00614014">
            <w:pPr>
              <w:pStyle w:val="TableParagraph"/>
              <w:tabs>
                <w:tab w:val="left" w:pos="3046"/>
              </w:tabs>
              <w:spacing w:line="291" w:lineRule="exact"/>
              <w:jc w:val="both"/>
              <w:rPr>
                <w:sz w:val="16"/>
                <w:szCs w:val="16"/>
                <w:lang w:val="ru-RU"/>
              </w:rPr>
            </w:pPr>
            <w:r w:rsidRPr="00D97DCD">
              <w:rPr>
                <w:spacing w:val="-2"/>
                <w:sz w:val="16"/>
                <w:szCs w:val="16"/>
                <w:lang w:val="ru-RU"/>
              </w:rPr>
              <w:t>Осуществление</w:t>
            </w:r>
            <w:r w:rsidRPr="00D97DCD">
              <w:rPr>
                <w:sz w:val="16"/>
                <w:szCs w:val="16"/>
                <w:lang w:val="ru-RU"/>
              </w:rPr>
              <w:tab/>
            </w:r>
            <w:r w:rsidRPr="00D97DCD">
              <w:rPr>
                <w:spacing w:val="-2"/>
                <w:sz w:val="16"/>
                <w:szCs w:val="16"/>
                <w:lang w:val="ru-RU"/>
              </w:rPr>
              <w:t>внутреннего</w:t>
            </w:r>
          </w:p>
          <w:p w:rsidR="00614014" w:rsidRPr="00D97DCD" w:rsidRDefault="00614014" w:rsidP="00614014">
            <w:pPr>
              <w:pStyle w:val="TableParagraph"/>
              <w:tabs>
                <w:tab w:val="left" w:pos="2990"/>
              </w:tabs>
              <w:spacing w:before="1"/>
              <w:ind w:right="99"/>
              <w:jc w:val="both"/>
              <w:rPr>
                <w:sz w:val="16"/>
                <w:szCs w:val="16"/>
                <w:lang w:val="ru-RU"/>
              </w:rPr>
            </w:pPr>
            <w:r w:rsidRPr="00D97DCD">
              <w:rPr>
                <w:spacing w:val="-2"/>
                <w:sz w:val="16"/>
                <w:szCs w:val="16"/>
                <w:lang w:val="ru-RU"/>
              </w:rPr>
              <w:t>муниципального</w:t>
            </w:r>
            <w:r w:rsidRPr="00D97DCD">
              <w:rPr>
                <w:sz w:val="16"/>
                <w:szCs w:val="16"/>
                <w:lang w:val="ru-RU"/>
              </w:rPr>
              <w:tab/>
            </w:r>
            <w:r w:rsidRPr="00D97DCD">
              <w:rPr>
                <w:spacing w:val="-2"/>
                <w:sz w:val="16"/>
                <w:szCs w:val="16"/>
                <w:lang w:val="ru-RU"/>
              </w:rPr>
              <w:t xml:space="preserve">финансового </w:t>
            </w:r>
            <w:r w:rsidRPr="00D97DCD">
              <w:rPr>
                <w:sz w:val="16"/>
                <w:szCs w:val="16"/>
                <w:lang w:val="ru-RU"/>
              </w:rPr>
              <w:t xml:space="preserve">контроля в сфере бюджетных </w:t>
            </w:r>
            <w:r w:rsidRPr="00D97DCD">
              <w:rPr>
                <w:spacing w:val="-2"/>
                <w:sz w:val="16"/>
                <w:szCs w:val="16"/>
                <w:lang w:val="ru-RU"/>
              </w:rPr>
              <w:t>правоотношений</w:t>
            </w:r>
          </w:p>
        </w:tc>
        <w:tc>
          <w:tcPr>
            <w:tcW w:w="1844" w:type="dxa"/>
          </w:tcPr>
          <w:p w:rsidR="00614014" w:rsidRPr="00D97DCD" w:rsidRDefault="00614014" w:rsidP="00614014">
            <w:pPr>
              <w:pStyle w:val="TableParagraph"/>
              <w:ind w:left="357" w:right="351" w:firstLine="4"/>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275" w:right="265" w:hanging="3"/>
              <w:rPr>
                <w:sz w:val="16"/>
                <w:szCs w:val="16"/>
                <w:lang w:val="ru-RU"/>
              </w:rPr>
            </w:pPr>
            <w:r w:rsidRPr="00D97DCD">
              <w:rPr>
                <w:spacing w:val="-2"/>
                <w:sz w:val="16"/>
                <w:szCs w:val="16"/>
                <w:lang w:val="ru-RU"/>
              </w:rPr>
              <w:t>Органы внутреннего муниципального финансового</w:t>
            </w:r>
          </w:p>
          <w:p w:rsidR="00614014" w:rsidRPr="00D97DCD" w:rsidRDefault="00614014" w:rsidP="00614014">
            <w:pPr>
              <w:pStyle w:val="TableParagraph"/>
              <w:spacing w:line="285" w:lineRule="exact"/>
              <w:ind w:left="136" w:right="129"/>
              <w:rPr>
                <w:sz w:val="16"/>
                <w:szCs w:val="16"/>
                <w:lang w:val="ru-RU"/>
              </w:rPr>
            </w:pPr>
            <w:r w:rsidRPr="00D97DCD">
              <w:rPr>
                <w:spacing w:val="-2"/>
                <w:sz w:val="16"/>
                <w:szCs w:val="16"/>
                <w:lang w:val="ru-RU"/>
              </w:rPr>
              <w:t>контроля</w:t>
            </w:r>
          </w:p>
        </w:tc>
      </w:tr>
      <w:tr w:rsidR="00614014" w:rsidRPr="00D97DCD" w:rsidTr="00614014">
        <w:trPr>
          <w:trHeight w:val="299"/>
        </w:trPr>
        <w:tc>
          <w:tcPr>
            <w:tcW w:w="9465" w:type="dxa"/>
            <w:gridSpan w:val="4"/>
          </w:tcPr>
          <w:p w:rsidR="00614014" w:rsidRPr="00D97DCD" w:rsidRDefault="00614014" w:rsidP="00614014">
            <w:pPr>
              <w:pStyle w:val="TableParagraph"/>
              <w:spacing w:line="280" w:lineRule="exact"/>
              <w:ind w:left="1206"/>
              <w:jc w:val="left"/>
              <w:rPr>
                <w:sz w:val="16"/>
                <w:szCs w:val="16"/>
                <w:lang w:val="ru-RU"/>
              </w:rPr>
            </w:pPr>
            <w:r w:rsidRPr="00D97DCD">
              <w:rPr>
                <w:sz w:val="16"/>
                <w:szCs w:val="16"/>
              </w:rPr>
              <w:t>III</w:t>
            </w:r>
            <w:r w:rsidRPr="00D97DCD">
              <w:rPr>
                <w:sz w:val="16"/>
                <w:szCs w:val="16"/>
                <w:lang w:val="ru-RU"/>
              </w:rPr>
              <w:t xml:space="preserve">.Совершенствование предоставления муниципальных </w:t>
            </w:r>
            <w:r w:rsidRPr="00D97DCD">
              <w:rPr>
                <w:spacing w:val="-2"/>
                <w:sz w:val="16"/>
                <w:szCs w:val="16"/>
                <w:lang w:val="ru-RU"/>
              </w:rPr>
              <w:t>услуг</w:t>
            </w:r>
          </w:p>
        </w:tc>
      </w:tr>
      <w:tr w:rsidR="00614014" w:rsidRPr="00D97DCD" w:rsidTr="00614014">
        <w:trPr>
          <w:trHeight w:val="1494"/>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t>7</w:t>
            </w:r>
          </w:p>
        </w:tc>
        <w:tc>
          <w:tcPr>
            <w:tcW w:w="4537" w:type="dxa"/>
          </w:tcPr>
          <w:p w:rsidR="00614014" w:rsidRPr="00D97DCD" w:rsidRDefault="00614014" w:rsidP="00614014">
            <w:pPr>
              <w:pStyle w:val="TableParagraph"/>
              <w:tabs>
                <w:tab w:val="left" w:pos="2980"/>
              </w:tabs>
              <w:ind w:right="100"/>
              <w:jc w:val="both"/>
              <w:rPr>
                <w:sz w:val="16"/>
                <w:szCs w:val="16"/>
                <w:lang w:val="ru-RU"/>
              </w:rPr>
            </w:pPr>
            <w:r w:rsidRPr="00D97DCD">
              <w:rPr>
                <w:spacing w:val="-2"/>
                <w:sz w:val="16"/>
                <w:szCs w:val="16"/>
                <w:lang w:val="ru-RU"/>
              </w:rPr>
              <w:t>Проведение</w:t>
            </w:r>
            <w:r w:rsidRPr="00D97DCD">
              <w:rPr>
                <w:sz w:val="16"/>
                <w:szCs w:val="16"/>
                <w:lang w:val="ru-RU"/>
              </w:rPr>
              <w:tab/>
            </w:r>
            <w:r w:rsidRPr="00D97DCD">
              <w:rPr>
                <w:spacing w:val="-2"/>
                <w:sz w:val="16"/>
                <w:szCs w:val="16"/>
                <w:lang w:val="ru-RU"/>
              </w:rPr>
              <w:t xml:space="preserve">мониторинга </w:t>
            </w:r>
            <w:r w:rsidRPr="00D97DCD">
              <w:rPr>
                <w:sz w:val="16"/>
                <w:szCs w:val="16"/>
                <w:lang w:val="ru-RU"/>
              </w:rPr>
              <w:t>коррупционных проявлений при оказаниимуниципальныхуслуг, в</w:t>
            </w:r>
            <w:r w:rsidRPr="00D97DCD">
              <w:rPr>
                <w:spacing w:val="-5"/>
                <w:sz w:val="16"/>
                <w:szCs w:val="16"/>
                <w:lang w:val="ru-RU"/>
              </w:rPr>
              <w:t>том</w:t>
            </w:r>
          </w:p>
          <w:p w:rsidR="00614014" w:rsidRPr="00D97DCD" w:rsidRDefault="00614014" w:rsidP="00614014">
            <w:pPr>
              <w:pStyle w:val="TableParagraph"/>
              <w:spacing w:line="298" w:lineRule="exact"/>
              <w:ind w:right="103"/>
              <w:jc w:val="both"/>
              <w:rPr>
                <w:sz w:val="16"/>
                <w:szCs w:val="16"/>
                <w:lang w:val="ru-RU"/>
              </w:rPr>
            </w:pPr>
            <w:r w:rsidRPr="00D97DCD">
              <w:rPr>
                <w:sz w:val="16"/>
                <w:szCs w:val="16"/>
                <w:lang w:val="ru-RU"/>
              </w:rPr>
              <w:t>числе путем опросов получателей данных услуг</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307" w:right="299" w:firstLine="1"/>
              <w:rPr>
                <w:spacing w:val="-2"/>
                <w:sz w:val="16"/>
                <w:szCs w:val="16"/>
                <w:lang w:val="ru-RU"/>
              </w:rPr>
            </w:pPr>
            <w:r w:rsidRPr="00D97DCD">
              <w:rPr>
                <w:spacing w:val="-2"/>
                <w:sz w:val="16"/>
                <w:szCs w:val="16"/>
                <w:lang w:val="ru-RU"/>
              </w:rPr>
              <w:t xml:space="preserve">Специалисты Администрации </w:t>
            </w:r>
          </w:p>
          <w:p w:rsidR="00614014" w:rsidRPr="00D97DCD" w:rsidRDefault="00614014" w:rsidP="00614014">
            <w:pPr>
              <w:pStyle w:val="TableParagraph"/>
              <w:ind w:left="307" w:right="299" w:firstLine="1"/>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298"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1495"/>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lastRenderedPageBreak/>
              <w:t>8</w:t>
            </w:r>
          </w:p>
        </w:tc>
        <w:tc>
          <w:tcPr>
            <w:tcW w:w="4537" w:type="dxa"/>
          </w:tcPr>
          <w:p w:rsidR="00614014" w:rsidRPr="00D97DCD" w:rsidRDefault="00614014" w:rsidP="00614014">
            <w:pPr>
              <w:pStyle w:val="TableParagraph"/>
              <w:ind w:right="98"/>
              <w:jc w:val="both"/>
              <w:rPr>
                <w:sz w:val="16"/>
                <w:szCs w:val="16"/>
                <w:lang w:val="ru-RU"/>
              </w:rPr>
            </w:pPr>
            <w:r w:rsidRPr="00D97DCD">
              <w:rPr>
                <w:sz w:val="16"/>
                <w:szCs w:val="16"/>
                <w:lang w:val="ru-RU"/>
              </w:rPr>
              <w:t>Осуществление экспертизы жалоб и обращений граждан на наличие сведений о фактах коррупции</w:t>
            </w:r>
            <w:r w:rsidRPr="00D97DCD">
              <w:rPr>
                <w:spacing w:val="-10"/>
                <w:sz w:val="16"/>
                <w:szCs w:val="16"/>
                <w:lang w:val="ru-RU"/>
              </w:rPr>
              <w:t>и</w:t>
            </w:r>
          </w:p>
          <w:p w:rsidR="00614014" w:rsidRPr="00D97DCD" w:rsidRDefault="00614014" w:rsidP="00614014">
            <w:pPr>
              <w:pStyle w:val="TableParagraph"/>
              <w:spacing w:line="298" w:lineRule="exact"/>
              <w:ind w:right="102"/>
              <w:jc w:val="both"/>
              <w:rPr>
                <w:sz w:val="16"/>
                <w:szCs w:val="16"/>
                <w:lang w:val="ru-RU"/>
              </w:rPr>
            </w:pPr>
            <w:r w:rsidRPr="00D97DCD">
              <w:rPr>
                <w:sz w:val="16"/>
                <w:szCs w:val="16"/>
                <w:lang w:val="ru-RU"/>
              </w:rPr>
              <w:t xml:space="preserve">проверки наличия фактов, указанных </w:t>
            </w:r>
            <w:r w:rsidRPr="00D97DCD">
              <w:rPr>
                <w:spacing w:val="-2"/>
                <w:sz w:val="16"/>
                <w:szCs w:val="16"/>
                <w:lang w:val="ru-RU"/>
              </w:rPr>
              <w:t>обращениях</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307" w:right="299" w:firstLine="1"/>
              <w:rPr>
                <w:spacing w:val="-2"/>
                <w:sz w:val="16"/>
                <w:szCs w:val="16"/>
                <w:lang w:val="ru-RU"/>
              </w:rPr>
            </w:pPr>
            <w:r w:rsidRPr="00D97DCD">
              <w:rPr>
                <w:spacing w:val="-2"/>
                <w:sz w:val="16"/>
                <w:szCs w:val="16"/>
                <w:lang w:val="ru-RU"/>
              </w:rPr>
              <w:t xml:space="preserve">Специалисты Администрации </w:t>
            </w:r>
          </w:p>
          <w:p w:rsidR="00614014" w:rsidRPr="00D97DCD" w:rsidRDefault="00614014" w:rsidP="00614014">
            <w:pPr>
              <w:pStyle w:val="TableParagraph"/>
              <w:ind w:left="307" w:right="299" w:firstLine="1"/>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298"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1494"/>
        </w:trPr>
        <w:tc>
          <w:tcPr>
            <w:tcW w:w="674" w:type="dxa"/>
          </w:tcPr>
          <w:p w:rsidR="00614014" w:rsidRPr="00D97DCD" w:rsidRDefault="00614014" w:rsidP="00614014">
            <w:pPr>
              <w:pStyle w:val="TableParagraph"/>
              <w:spacing w:line="291" w:lineRule="exact"/>
              <w:ind w:left="7"/>
              <w:rPr>
                <w:sz w:val="16"/>
                <w:szCs w:val="16"/>
              </w:rPr>
            </w:pPr>
            <w:r w:rsidRPr="00D97DCD">
              <w:rPr>
                <w:spacing w:val="-10"/>
                <w:sz w:val="16"/>
                <w:szCs w:val="16"/>
              </w:rPr>
              <w:t>9</w:t>
            </w:r>
          </w:p>
        </w:tc>
        <w:tc>
          <w:tcPr>
            <w:tcW w:w="4537" w:type="dxa"/>
          </w:tcPr>
          <w:p w:rsidR="00614014" w:rsidRPr="00D97DCD" w:rsidRDefault="00614014" w:rsidP="00614014">
            <w:pPr>
              <w:pStyle w:val="TableParagraph"/>
              <w:ind w:right="101"/>
              <w:jc w:val="both"/>
              <w:rPr>
                <w:sz w:val="16"/>
                <w:szCs w:val="16"/>
                <w:lang w:val="ru-RU"/>
              </w:rPr>
            </w:pPr>
            <w:r w:rsidRPr="00D97DCD">
              <w:rPr>
                <w:sz w:val="16"/>
                <w:szCs w:val="16"/>
                <w:lang w:val="ru-RU"/>
              </w:rPr>
              <w:t>Оценка эффективности мер, направленных на улучшение показателей качества и доступности оказания муниципальных услуг</w:t>
            </w:r>
          </w:p>
        </w:tc>
        <w:tc>
          <w:tcPr>
            <w:tcW w:w="1844" w:type="dxa"/>
          </w:tcPr>
          <w:p w:rsidR="00614014" w:rsidRPr="00D97DCD" w:rsidRDefault="00614014" w:rsidP="00614014">
            <w:pPr>
              <w:pStyle w:val="TableParagraph"/>
              <w:ind w:left="484" w:right="333" w:hanging="142"/>
              <w:jc w:val="left"/>
              <w:rPr>
                <w:sz w:val="16"/>
                <w:szCs w:val="16"/>
              </w:rPr>
            </w:pPr>
            <w:r w:rsidRPr="00D97DCD">
              <w:rPr>
                <w:spacing w:val="-2"/>
                <w:sz w:val="16"/>
                <w:szCs w:val="16"/>
              </w:rPr>
              <w:t>Ежегодно, декабрь</w:t>
            </w:r>
          </w:p>
        </w:tc>
        <w:tc>
          <w:tcPr>
            <w:tcW w:w="2410" w:type="dxa"/>
          </w:tcPr>
          <w:p w:rsidR="00614014" w:rsidRPr="00D97DCD" w:rsidRDefault="00614014" w:rsidP="00614014">
            <w:pPr>
              <w:pStyle w:val="TableParagraph"/>
              <w:ind w:left="307" w:right="299" w:firstLine="1"/>
              <w:rPr>
                <w:spacing w:val="-2"/>
                <w:sz w:val="16"/>
                <w:szCs w:val="16"/>
                <w:lang w:val="ru-RU"/>
              </w:rPr>
            </w:pPr>
            <w:r w:rsidRPr="00D97DCD">
              <w:rPr>
                <w:spacing w:val="-2"/>
                <w:sz w:val="16"/>
                <w:szCs w:val="16"/>
                <w:lang w:val="ru-RU"/>
              </w:rPr>
              <w:t xml:space="preserve">Специалисты Администрации </w:t>
            </w:r>
          </w:p>
          <w:p w:rsidR="00614014" w:rsidRPr="00D97DCD" w:rsidRDefault="00614014" w:rsidP="00614014">
            <w:pPr>
              <w:pStyle w:val="TableParagraph"/>
              <w:ind w:left="307" w:right="299" w:firstLine="1"/>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298"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897"/>
        </w:trPr>
        <w:tc>
          <w:tcPr>
            <w:tcW w:w="9465" w:type="dxa"/>
            <w:gridSpan w:val="4"/>
          </w:tcPr>
          <w:p w:rsidR="00614014" w:rsidRPr="00D97DCD" w:rsidRDefault="00614014" w:rsidP="00614014">
            <w:pPr>
              <w:pStyle w:val="TableParagraph"/>
              <w:tabs>
                <w:tab w:val="left" w:pos="1463"/>
              </w:tabs>
              <w:ind w:left="599" w:right="630" w:firstLine="297"/>
              <w:jc w:val="left"/>
              <w:rPr>
                <w:sz w:val="16"/>
                <w:szCs w:val="16"/>
                <w:lang w:val="ru-RU"/>
              </w:rPr>
            </w:pPr>
            <w:r w:rsidRPr="00D97DCD">
              <w:rPr>
                <w:spacing w:val="-4"/>
                <w:sz w:val="16"/>
                <w:szCs w:val="16"/>
              </w:rPr>
              <w:t>IV</w:t>
            </w:r>
            <w:r w:rsidRPr="00D97DCD">
              <w:rPr>
                <w:spacing w:val="-4"/>
                <w:sz w:val="16"/>
                <w:szCs w:val="16"/>
                <w:lang w:val="ru-RU"/>
              </w:rPr>
              <w:t>.</w:t>
            </w:r>
            <w:r w:rsidRPr="00D97DCD">
              <w:rPr>
                <w:sz w:val="16"/>
                <w:szCs w:val="16"/>
                <w:lang w:val="ru-RU"/>
              </w:rPr>
              <w:tab/>
              <w:t xml:space="preserve">Совершенствование системы учета имущества, находящегося в собственности Нагорно-Ивановского сельского поселения Тарского муниципального района Омской области, и оценки эффективности его </w:t>
            </w:r>
            <w:r w:rsidRPr="00D97DCD">
              <w:rPr>
                <w:spacing w:val="-2"/>
                <w:sz w:val="16"/>
                <w:szCs w:val="16"/>
                <w:lang w:val="ru-RU"/>
              </w:rPr>
              <w:t>использования</w:t>
            </w:r>
          </w:p>
        </w:tc>
      </w:tr>
      <w:tr w:rsidR="00614014" w:rsidRPr="00D97DCD" w:rsidTr="00614014">
        <w:trPr>
          <w:trHeight w:val="1495"/>
        </w:trPr>
        <w:tc>
          <w:tcPr>
            <w:tcW w:w="674" w:type="dxa"/>
          </w:tcPr>
          <w:p w:rsidR="00614014" w:rsidRPr="00D97DCD" w:rsidRDefault="00614014" w:rsidP="00614014">
            <w:pPr>
              <w:pStyle w:val="TableParagraph"/>
              <w:spacing w:line="292" w:lineRule="exact"/>
              <w:ind w:left="7"/>
              <w:rPr>
                <w:sz w:val="16"/>
                <w:szCs w:val="16"/>
              </w:rPr>
            </w:pPr>
            <w:r w:rsidRPr="00D97DCD">
              <w:rPr>
                <w:spacing w:val="-5"/>
                <w:sz w:val="16"/>
                <w:szCs w:val="16"/>
              </w:rPr>
              <w:t>10</w:t>
            </w:r>
          </w:p>
        </w:tc>
        <w:tc>
          <w:tcPr>
            <w:tcW w:w="4537" w:type="dxa"/>
          </w:tcPr>
          <w:p w:rsidR="00614014" w:rsidRPr="00D97DCD" w:rsidRDefault="00614014" w:rsidP="00614014">
            <w:pPr>
              <w:pStyle w:val="TableParagraph"/>
              <w:tabs>
                <w:tab w:val="left" w:pos="2451"/>
                <w:tab w:val="left" w:pos="4155"/>
              </w:tabs>
              <w:ind w:right="100"/>
              <w:jc w:val="both"/>
              <w:rPr>
                <w:sz w:val="16"/>
                <w:szCs w:val="16"/>
                <w:lang w:val="ru-RU"/>
              </w:rPr>
            </w:pPr>
            <w:r w:rsidRPr="00D97DCD">
              <w:rPr>
                <w:spacing w:val="-2"/>
                <w:sz w:val="16"/>
                <w:szCs w:val="16"/>
                <w:lang w:val="ru-RU"/>
              </w:rPr>
              <w:t>Организация</w:t>
            </w:r>
            <w:r w:rsidRPr="00D97DCD">
              <w:rPr>
                <w:sz w:val="16"/>
                <w:szCs w:val="16"/>
                <w:lang w:val="ru-RU"/>
              </w:rPr>
              <w:tab/>
            </w:r>
            <w:r w:rsidRPr="00D97DCD">
              <w:rPr>
                <w:spacing w:val="-2"/>
                <w:sz w:val="16"/>
                <w:szCs w:val="16"/>
                <w:lang w:val="ru-RU"/>
              </w:rPr>
              <w:t>работы</w:t>
            </w:r>
            <w:r w:rsidRPr="00D97DCD">
              <w:rPr>
                <w:sz w:val="16"/>
                <w:szCs w:val="16"/>
                <w:lang w:val="ru-RU"/>
              </w:rPr>
              <w:tab/>
            </w:r>
            <w:r w:rsidRPr="00D97DCD">
              <w:rPr>
                <w:spacing w:val="-6"/>
                <w:sz w:val="16"/>
                <w:szCs w:val="16"/>
                <w:lang w:val="ru-RU"/>
              </w:rPr>
              <w:t xml:space="preserve">по </w:t>
            </w:r>
            <w:r w:rsidRPr="00D97DCD">
              <w:rPr>
                <w:sz w:val="16"/>
                <w:szCs w:val="16"/>
                <w:lang w:val="ru-RU"/>
              </w:rPr>
              <w:t xml:space="preserve">совершенствованию системы учета имущества, находящегося </w:t>
            </w:r>
            <w:r w:rsidRPr="00D97DCD">
              <w:rPr>
                <w:spacing w:val="-10"/>
                <w:sz w:val="16"/>
                <w:szCs w:val="16"/>
                <w:lang w:val="ru-RU"/>
              </w:rPr>
              <w:t>в</w:t>
            </w:r>
          </w:p>
          <w:p w:rsidR="00614014" w:rsidRPr="00D97DCD" w:rsidRDefault="00614014" w:rsidP="00614014">
            <w:pPr>
              <w:pStyle w:val="TableParagraph"/>
              <w:spacing w:line="298" w:lineRule="exact"/>
              <w:ind w:right="100"/>
              <w:jc w:val="both"/>
              <w:rPr>
                <w:sz w:val="16"/>
                <w:szCs w:val="16"/>
                <w:lang w:val="ru-RU"/>
              </w:rPr>
            </w:pPr>
            <w:r w:rsidRPr="00D97DCD">
              <w:rPr>
                <w:sz w:val="16"/>
                <w:szCs w:val="16"/>
                <w:lang w:val="ru-RU"/>
              </w:rPr>
              <w:t xml:space="preserve">собственности Нагорно-Ивановского сельского поселения Тарского </w:t>
            </w:r>
            <w:r w:rsidRPr="00D97DCD">
              <w:rPr>
                <w:spacing w:val="-2"/>
                <w:sz w:val="16"/>
                <w:szCs w:val="16"/>
                <w:lang w:val="ru-RU"/>
              </w:rPr>
              <w:t xml:space="preserve">муниципального </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(статист) 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287" w:lineRule="exact"/>
              <w:ind w:left="136" w:right="126"/>
              <w:rPr>
                <w:sz w:val="16"/>
                <w:szCs w:val="16"/>
                <w:lang w:val="ru-RU"/>
              </w:rPr>
            </w:pPr>
            <w:r w:rsidRPr="00D97DCD">
              <w:rPr>
                <w:spacing w:val="-2"/>
                <w:sz w:val="16"/>
                <w:szCs w:val="16"/>
                <w:lang w:val="ru-RU"/>
              </w:rPr>
              <w:t>сельского</w:t>
            </w:r>
          </w:p>
        </w:tc>
      </w:tr>
    </w:tbl>
    <w:p w:rsidR="00614014" w:rsidRPr="00D97DCD" w:rsidRDefault="00614014" w:rsidP="00614014">
      <w:pPr>
        <w:pStyle w:val="TableParagraph"/>
        <w:spacing w:line="287" w:lineRule="exact"/>
        <w:rPr>
          <w:sz w:val="16"/>
          <w:szCs w:val="16"/>
        </w:rPr>
        <w:sectPr w:rsidR="00614014" w:rsidRPr="00D97DCD" w:rsidSect="00614014">
          <w:type w:val="continuous"/>
          <w:pgSz w:w="16840" w:h="11910" w:orient="landscape"/>
          <w:pgMar w:top="1559" w:right="1100" w:bottom="708" w:left="969" w:header="720" w:footer="720" w:gutter="0"/>
          <w:cols w:num="2"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600"/>
        </w:trPr>
        <w:tc>
          <w:tcPr>
            <w:tcW w:w="674" w:type="dxa"/>
          </w:tcPr>
          <w:p w:rsidR="00614014" w:rsidRPr="00D97DCD" w:rsidRDefault="00614014" w:rsidP="00614014">
            <w:pPr>
              <w:pStyle w:val="TableParagraph"/>
              <w:ind w:left="0"/>
              <w:jc w:val="left"/>
              <w:rPr>
                <w:sz w:val="16"/>
                <w:szCs w:val="16"/>
                <w:lang w:val="ru-RU"/>
              </w:rPr>
            </w:pPr>
          </w:p>
        </w:tc>
        <w:tc>
          <w:tcPr>
            <w:tcW w:w="4537" w:type="dxa"/>
          </w:tcPr>
          <w:p w:rsidR="00614014" w:rsidRPr="00D97DCD" w:rsidRDefault="00614014" w:rsidP="00614014">
            <w:pPr>
              <w:pStyle w:val="TableParagraph"/>
              <w:tabs>
                <w:tab w:val="left" w:pos="1086"/>
                <w:tab w:val="left" w:pos="2158"/>
                <w:tab w:val="left" w:pos="3310"/>
                <w:tab w:val="left" w:pos="3660"/>
              </w:tabs>
              <w:spacing w:line="293" w:lineRule="exact"/>
              <w:ind w:left="0"/>
              <w:jc w:val="left"/>
              <w:rPr>
                <w:sz w:val="16"/>
                <w:szCs w:val="16"/>
                <w:lang w:val="ru-RU"/>
              </w:rPr>
            </w:pPr>
            <w:r w:rsidRPr="00D97DCD">
              <w:rPr>
                <w:spacing w:val="-2"/>
                <w:sz w:val="16"/>
                <w:szCs w:val="16"/>
                <w:lang w:val="ru-RU"/>
              </w:rPr>
              <w:t>район</w:t>
            </w:r>
            <w:r w:rsidRPr="00D97DCD">
              <w:rPr>
                <w:sz w:val="16"/>
                <w:szCs w:val="16"/>
                <w:lang w:val="ru-RU"/>
              </w:rPr>
              <w:tab/>
            </w:r>
            <w:r w:rsidRPr="00D97DCD">
              <w:rPr>
                <w:spacing w:val="-2"/>
                <w:sz w:val="16"/>
                <w:szCs w:val="16"/>
                <w:lang w:val="ru-RU"/>
              </w:rPr>
              <w:t>Омской</w:t>
            </w:r>
            <w:r w:rsidRPr="00D97DCD">
              <w:rPr>
                <w:sz w:val="16"/>
                <w:szCs w:val="16"/>
                <w:lang w:val="ru-RU"/>
              </w:rPr>
              <w:tab/>
            </w:r>
            <w:r w:rsidRPr="00D97DCD">
              <w:rPr>
                <w:spacing w:val="-2"/>
                <w:sz w:val="16"/>
                <w:szCs w:val="16"/>
                <w:lang w:val="ru-RU"/>
              </w:rPr>
              <w:t>области,</w:t>
            </w:r>
            <w:r w:rsidRPr="00D97DCD">
              <w:rPr>
                <w:sz w:val="16"/>
                <w:szCs w:val="16"/>
                <w:lang w:val="ru-RU"/>
              </w:rPr>
              <w:tab/>
            </w:r>
            <w:r w:rsidRPr="00D97DCD">
              <w:rPr>
                <w:spacing w:val="-10"/>
                <w:sz w:val="16"/>
                <w:szCs w:val="16"/>
                <w:lang w:val="ru-RU"/>
              </w:rPr>
              <w:t>и</w:t>
            </w:r>
            <w:r w:rsidRPr="00D97DCD">
              <w:rPr>
                <w:sz w:val="16"/>
                <w:szCs w:val="16"/>
                <w:lang w:val="ru-RU"/>
              </w:rPr>
              <w:tab/>
            </w:r>
            <w:r w:rsidRPr="00D97DCD">
              <w:rPr>
                <w:spacing w:val="-2"/>
                <w:sz w:val="16"/>
                <w:szCs w:val="16"/>
                <w:lang w:val="ru-RU"/>
              </w:rPr>
              <w:t>оценке</w:t>
            </w:r>
          </w:p>
          <w:p w:rsidR="00614014" w:rsidRPr="00D97DCD" w:rsidRDefault="00614014" w:rsidP="00614014">
            <w:pPr>
              <w:pStyle w:val="TableParagraph"/>
              <w:spacing w:line="287" w:lineRule="exact"/>
              <w:jc w:val="left"/>
              <w:rPr>
                <w:sz w:val="16"/>
                <w:szCs w:val="16"/>
                <w:lang w:val="ru-RU"/>
              </w:rPr>
            </w:pPr>
            <w:r w:rsidRPr="00D97DCD">
              <w:rPr>
                <w:sz w:val="16"/>
                <w:szCs w:val="16"/>
                <w:lang w:val="ru-RU"/>
              </w:rPr>
              <w:t xml:space="preserve">эффективности его </w:t>
            </w:r>
            <w:r w:rsidRPr="00D97DCD">
              <w:rPr>
                <w:spacing w:val="-2"/>
                <w:sz w:val="16"/>
                <w:szCs w:val="16"/>
                <w:lang w:val="ru-RU"/>
              </w:rPr>
              <w:t>использования</w:t>
            </w:r>
          </w:p>
        </w:tc>
        <w:tc>
          <w:tcPr>
            <w:tcW w:w="1844" w:type="dxa"/>
          </w:tcPr>
          <w:p w:rsidR="00614014" w:rsidRPr="00D97DCD" w:rsidRDefault="00614014" w:rsidP="00614014">
            <w:pPr>
              <w:pStyle w:val="TableParagraph"/>
              <w:ind w:left="0"/>
              <w:jc w:val="left"/>
              <w:rPr>
                <w:sz w:val="16"/>
                <w:szCs w:val="16"/>
                <w:lang w:val="ru-RU"/>
              </w:rPr>
            </w:pPr>
          </w:p>
        </w:tc>
        <w:tc>
          <w:tcPr>
            <w:tcW w:w="2410" w:type="dxa"/>
          </w:tcPr>
          <w:p w:rsidR="00614014" w:rsidRPr="00D97DCD" w:rsidRDefault="00614014" w:rsidP="00614014">
            <w:pPr>
              <w:pStyle w:val="TableParagraph"/>
              <w:spacing w:line="294" w:lineRule="exact"/>
              <w:ind w:left="633"/>
              <w:jc w:val="left"/>
              <w:rPr>
                <w:sz w:val="16"/>
                <w:szCs w:val="16"/>
              </w:rPr>
            </w:pPr>
            <w:r w:rsidRPr="00D97DCD">
              <w:rPr>
                <w:spacing w:val="-2"/>
                <w:sz w:val="16"/>
                <w:szCs w:val="16"/>
              </w:rPr>
              <w:t>поселения</w:t>
            </w:r>
          </w:p>
        </w:tc>
      </w:tr>
      <w:tr w:rsidR="00614014" w:rsidRPr="00D97DCD" w:rsidTr="00614014">
        <w:trPr>
          <w:trHeight w:val="2392"/>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11</w:t>
            </w:r>
          </w:p>
        </w:tc>
        <w:tc>
          <w:tcPr>
            <w:tcW w:w="4537" w:type="dxa"/>
          </w:tcPr>
          <w:p w:rsidR="00614014" w:rsidRPr="00D97DCD" w:rsidRDefault="00614014" w:rsidP="00614014">
            <w:pPr>
              <w:pStyle w:val="TableParagraph"/>
              <w:tabs>
                <w:tab w:val="left" w:pos="3145"/>
              </w:tabs>
              <w:ind w:right="98"/>
              <w:jc w:val="both"/>
              <w:rPr>
                <w:sz w:val="16"/>
                <w:szCs w:val="16"/>
                <w:lang w:val="ru-RU"/>
              </w:rPr>
            </w:pPr>
            <w:r w:rsidRPr="00D97DCD">
              <w:rPr>
                <w:sz w:val="16"/>
                <w:szCs w:val="16"/>
                <w:lang w:val="ru-RU"/>
              </w:rPr>
              <w:t xml:space="preserve">Организация и проведение в соответствие с законодательством проверок целевого использования, </w:t>
            </w:r>
            <w:r w:rsidRPr="00D97DCD">
              <w:rPr>
                <w:spacing w:val="-2"/>
                <w:sz w:val="16"/>
                <w:szCs w:val="16"/>
                <w:lang w:val="ru-RU"/>
              </w:rPr>
              <w:t>сохранности</w:t>
            </w:r>
            <w:r w:rsidRPr="00D97DCD">
              <w:rPr>
                <w:sz w:val="16"/>
                <w:szCs w:val="16"/>
                <w:lang w:val="ru-RU"/>
              </w:rPr>
              <w:tab/>
            </w:r>
            <w:r w:rsidRPr="00D97DCD">
              <w:rPr>
                <w:spacing w:val="-2"/>
                <w:sz w:val="16"/>
                <w:szCs w:val="16"/>
                <w:lang w:val="ru-RU"/>
              </w:rPr>
              <w:t xml:space="preserve">имущества, </w:t>
            </w:r>
            <w:r w:rsidRPr="00D97DCD">
              <w:rPr>
                <w:sz w:val="16"/>
                <w:szCs w:val="16"/>
                <w:lang w:val="ru-RU"/>
              </w:rPr>
              <w:t xml:space="preserve">находящегося в хозяйственном ведении предприятий, а также эффективности управления </w:t>
            </w:r>
            <w:r w:rsidRPr="00D97DCD">
              <w:rPr>
                <w:spacing w:val="-2"/>
                <w:sz w:val="16"/>
                <w:szCs w:val="16"/>
                <w:lang w:val="ru-RU"/>
              </w:rPr>
              <w:t>данным</w:t>
            </w:r>
          </w:p>
          <w:p w:rsidR="00614014" w:rsidRPr="00D97DCD" w:rsidRDefault="00614014" w:rsidP="00614014">
            <w:pPr>
              <w:pStyle w:val="TableParagraph"/>
              <w:spacing w:line="287" w:lineRule="exact"/>
              <w:jc w:val="left"/>
              <w:rPr>
                <w:sz w:val="16"/>
                <w:szCs w:val="16"/>
              </w:rPr>
            </w:pPr>
            <w:r w:rsidRPr="00D97DCD">
              <w:rPr>
                <w:spacing w:val="-2"/>
                <w:sz w:val="16"/>
                <w:szCs w:val="16"/>
              </w:rPr>
              <w:t>имуществом</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(статист) 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3886"/>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12</w:t>
            </w:r>
          </w:p>
        </w:tc>
        <w:tc>
          <w:tcPr>
            <w:tcW w:w="4537" w:type="dxa"/>
          </w:tcPr>
          <w:p w:rsidR="00614014" w:rsidRPr="00D97DCD" w:rsidRDefault="00614014" w:rsidP="00614014">
            <w:pPr>
              <w:pStyle w:val="TableParagraph"/>
              <w:tabs>
                <w:tab w:val="left" w:pos="1749"/>
                <w:tab w:val="left" w:pos="3028"/>
                <w:tab w:val="left" w:pos="3485"/>
                <w:tab w:val="left" w:pos="3941"/>
              </w:tabs>
              <w:ind w:right="98"/>
              <w:jc w:val="both"/>
              <w:rPr>
                <w:sz w:val="16"/>
                <w:szCs w:val="16"/>
                <w:lang w:val="ru-RU"/>
              </w:rPr>
            </w:pPr>
            <w:r w:rsidRPr="00D97DCD">
              <w:rPr>
                <w:spacing w:val="-2"/>
                <w:sz w:val="16"/>
                <w:szCs w:val="16"/>
                <w:lang w:val="ru-RU"/>
              </w:rPr>
              <w:t>Обеспечение</w:t>
            </w:r>
            <w:r w:rsidRPr="00D97DCD">
              <w:rPr>
                <w:sz w:val="16"/>
                <w:szCs w:val="16"/>
                <w:lang w:val="ru-RU"/>
              </w:rPr>
              <w:tab/>
            </w:r>
            <w:r w:rsidRPr="00D97DCD">
              <w:rPr>
                <w:sz w:val="16"/>
                <w:szCs w:val="16"/>
                <w:lang w:val="ru-RU"/>
              </w:rPr>
              <w:tab/>
            </w:r>
            <w:r w:rsidRPr="00D97DCD">
              <w:rPr>
                <w:spacing w:val="-2"/>
                <w:sz w:val="16"/>
                <w:szCs w:val="16"/>
                <w:lang w:val="ru-RU"/>
              </w:rPr>
              <w:t xml:space="preserve">доступности </w:t>
            </w:r>
            <w:r w:rsidRPr="00D97DCD">
              <w:rPr>
                <w:sz w:val="16"/>
                <w:szCs w:val="16"/>
                <w:lang w:val="ru-RU"/>
              </w:rPr>
              <w:t xml:space="preserve">информации о наличии недвижимого имущества, находящегося в собственности Нагорно-Ивановского сельского поселения Тарского муниципального </w:t>
            </w:r>
            <w:r w:rsidRPr="00D97DCD">
              <w:rPr>
                <w:spacing w:val="-2"/>
                <w:sz w:val="16"/>
                <w:szCs w:val="16"/>
                <w:lang w:val="ru-RU"/>
              </w:rPr>
              <w:t>района</w:t>
            </w:r>
            <w:r w:rsidRPr="00D97DCD">
              <w:rPr>
                <w:sz w:val="16"/>
                <w:szCs w:val="16"/>
                <w:lang w:val="ru-RU"/>
              </w:rPr>
              <w:tab/>
            </w:r>
            <w:r w:rsidRPr="00D97DCD">
              <w:rPr>
                <w:spacing w:val="-2"/>
                <w:sz w:val="16"/>
                <w:szCs w:val="16"/>
                <w:lang w:val="ru-RU"/>
              </w:rPr>
              <w:t>Омской</w:t>
            </w:r>
            <w:r w:rsidRPr="00D97DCD">
              <w:rPr>
                <w:sz w:val="16"/>
                <w:szCs w:val="16"/>
                <w:lang w:val="ru-RU"/>
              </w:rPr>
              <w:tab/>
            </w:r>
            <w:r w:rsidRPr="00D97DCD">
              <w:rPr>
                <w:sz w:val="16"/>
                <w:szCs w:val="16"/>
                <w:lang w:val="ru-RU"/>
              </w:rPr>
              <w:tab/>
            </w:r>
            <w:r w:rsidRPr="00D97DCD">
              <w:rPr>
                <w:spacing w:val="-2"/>
                <w:sz w:val="16"/>
                <w:szCs w:val="16"/>
                <w:lang w:val="ru-RU"/>
              </w:rPr>
              <w:t xml:space="preserve">области, </w:t>
            </w:r>
            <w:r w:rsidRPr="00D97DCD">
              <w:rPr>
                <w:sz w:val="16"/>
                <w:szCs w:val="16"/>
                <w:lang w:val="ru-RU"/>
              </w:rPr>
              <w:t xml:space="preserve">предполагаемого к передаче в соответствии с законодательством в пользование граждан и организациям, в том числе путем размещения ее на официальном сайте в информационно- </w:t>
            </w:r>
            <w:r w:rsidRPr="00D97DCD">
              <w:rPr>
                <w:spacing w:val="-2"/>
                <w:sz w:val="16"/>
                <w:szCs w:val="16"/>
                <w:lang w:val="ru-RU"/>
              </w:rPr>
              <w:t>телекоммуникационной</w:t>
            </w:r>
            <w:r w:rsidRPr="00D97DCD">
              <w:rPr>
                <w:sz w:val="16"/>
                <w:szCs w:val="16"/>
                <w:lang w:val="ru-RU"/>
              </w:rPr>
              <w:tab/>
            </w:r>
            <w:r w:rsidRPr="00D97DCD">
              <w:rPr>
                <w:sz w:val="16"/>
                <w:szCs w:val="16"/>
                <w:lang w:val="ru-RU"/>
              </w:rPr>
              <w:tab/>
            </w:r>
            <w:r w:rsidRPr="00D97DCD">
              <w:rPr>
                <w:sz w:val="16"/>
                <w:szCs w:val="16"/>
                <w:lang w:val="ru-RU"/>
              </w:rPr>
              <w:tab/>
            </w:r>
            <w:r w:rsidRPr="00D97DCD">
              <w:rPr>
                <w:spacing w:val="-4"/>
                <w:sz w:val="16"/>
                <w:szCs w:val="16"/>
                <w:lang w:val="ru-RU"/>
              </w:rPr>
              <w:t>сети</w:t>
            </w:r>
          </w:p>
          <w:p w:rsidR="00614014" w:rsidRPr="00D97DCD" w:rsidRDefault="00614014" w:rsidP="00614014">
            <w:pPr>
              <w:pStyle w:val="TableParagraph"/>
              <w:spacing w:line="285" w:lineRule="exact"/>
              <w:jc w:val="left"/>
              <w:rPr>
                <w:sz w:val="16"/>
                <w:szCs w:val="16"/>
              </w:rPr>
            </w:pPr>
            <w:r w:rsidRPr="00D97DCD">
              <w:rPr>
                <w:spacing w:val="-2"/>
                <w:sz w:val="16"/>
                <w:szCs w:val="16"/>
              </w:rPr>
              <w:t>«Интернет»</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(статист) 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2092"/>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13</w:t>
            </w:r>
          </w:p>
        </w:tc>
        <w:tc>
          <w:tcPr>
            <w:tcW w:w="4537" w:type="dxa"/>
          </w:tcPr>
          <w:p w:rsidR="00614014" w:rsidRPr="00D97DCD" w:rsidRDefault="00614014" w:rsidP="00614014">
            <w:pPr>
              <w:pStyle w:val="TableParagraph"/>
              <w:tabs>
                <w:tab w:val="left" w:pos="2655"/>
              </w:tabs>
              <w:ind w:right="99"/>
              <w:jc w:val="both"/>
              <w:rPr>
                <w:sz w:val="16"/>
                <w:szCs w:val="16"/>
                <w:lang w:val="ru-RU"/>
              </w:rPr>
            </w:pPr>
            <w:r w:rsidRPr="00D97DCD">
              <w:rPr>
                <w:sz w:val="16"/>
                <w:szCs w:val="16"/>
                <w:lang w:val="ru-RU"/>
              </w:rPr>
              <w:t xml:space="preserve">Участие в совещаниях, семинарах по вопросам использования имущества находящегося в муниципальной собственности и распоряжения им, </w:t>
            </w:r>
            <w:r w:rsidRPr="00D97DCD">
              <w:rPr>
                <w:spacing w:val="-2"/>
                <w:sz w:val="16"/>
                <w:szCs w:val="16"/>
                <w:lang w:val="ru-RU"/>
              </w:rPr>
              <w:t>организуемых</w:t>
            </w:r>
            <w:r w:rsidRPr="00D97DCD">
              <w:rPr>
                <w:sz w:val="16"/>
                <w:szCs w:val="16"/>
                <w:lang w:val="ru-RU"/>
              </w:rPr>
              <w:tab/>
            </w:r>
            <w:r w:rsidRPr="00D97DCD">
              <w:rPr>
                <w:spacing w:val="-2"/>
                <w:sz w:val="16"/>
                <w:szCs w:val="16"/>
                <w:lang w:val="ru-RU"/>
              </w:rPr>
              <w:t xml:space="preserve">Министерством </w:t>
            </w:r>
            <w:r w:rsidRPr="00D97DCD">
              <w:rPr>
                <w:sz w:val="16"/>
                <w:szCs w:val="16"/>
                <w:lang w:val="ru-RU"/>
              </w:rPr>
              <w:t xml:space="preserve">имущественных отношений </w:t>
            </w:r>
            <w:r w:rsidRPr="00D97DCD">
              <w:rPr>
                <w:spacing w:val="-2"/>
                <w:sz w:val="16"/>
                <w:szCs w:val="16"/>
                <w:lang w:val="ru-RU"/>
              </w:rPr>
              <w:t>Омской</w:t>
            </w:r>
          </w:p>
          <w:p w:rsidR="00614014" w:rsidRPr="00D97DCD" w:rsidRDefault="00614014" w:rsidP="00614014">
            <w:pPr>
              <w:pStyle w:val="TableParagraph"/>
              <w:spacing w:line="285" w:lineRule="exact"/>
              <w:jc w:val="left"/>
              <w:rPr>
                <w:sz w:val="16"/>
                <w:szCs w:val="16"/>
              </w:rPr>
            </w:pPr>
            <w:r w:rsidRPr="00D97DCD">
              <w:rPr>
                <w:spacing w:val="-2"/>
                <w:sz w:val="16"/>
                <w:szCs w:val="16"/>
              </w:rPr>
              <w:t>области</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(статист) 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599"/>
        </w:trPr>
        <w:tc>
          <w:tcPr>
            <w:tcW w:w="9465" w:type="dxa"/>
            <w:gridSpan w:val="4"/>
          </w:tcPr>
          <w:p w:rsidR="00614014" w:rsidRPr="00D97DCD" w:rsidRDefault="00614014" w:rsidP="00614014">
            <w:pPr>
              <w:pStyle w:val="TableParagraph"/>
              <w:spacing w:line="293" w:lineRule="exact"/>
              <w:ind w:left="261"/>
              <w:jc w:val="left"/>
              <w:rPr>
                <w:sz w:val="16"/>
                <w:szCs w:val="16"/>
                <w:lang w:val="ru-RU"/>
              </w:rPr>
            </w:pPr>
            <w:r w:rsidRPr="00D97DCD">
              <w:rPr>
                <w:sz w:val="16"/>
                <w:szCs w:val="16"/>
              </w:rPr>
              <w:t>V</w:t>
            </w:r>
            <w:r w:rsidRPr="00D97DCD">
              <w:rPr>
                <w:sz w:val="16"/>
                <w:szCs w:val="16"/>
                <w:lang w:val="ru-RU"/>
              </w:rPr>
              <w:t>.Совершенствование условий, процедур и механизмов закупок товаров,</w:t>
            </w:r>
            <w:r w:rsidRPr="00D97DCD">
              <w:rPr>
                <w:spacing w:val="-2"/>
                <w:sz w:val="16"/>
                <w:szCs w:val="16"/>
                <w:lang w:val="ru-RU"/>
              </w:rPr>
              <w:t>работ</w:t>
            </w:r>
          </w:p>
          <w:p w:rsidR="00614014" w:rsidRPr="00D97DCD" w:rsidRDefault="00614014" w:rsidP="00614014">
            <w:pPr>
              <w:pStyle w:val="TableParagraph"/>
              <w:spacing w:line="287" w:lineRule="exact"/>
              <w:ind w:left="2100"/>
              <w:jc w:val="left"/>
              <w:rPr>
                <w:sz w:val="16"/>
                <w:szCs w:val="16"/>
                <w:lang w:val="ru-RU"/>
              </w:rPr>
            </w:pPr>
            <w:r w:rsidRPr="00D97DCD">
              <w:rPr>
                <w:sz w:val="16"/>
                <w:szCs w:val="16"/>
                <w:lang w:val="ru-RU"/>
              </w:rPr>
              <w:t xml:space="preserve">И услуг для обеспечения муниципальных </w:t>
            </w:r>
            <w:r w:rsidRPr="00D97DCD">
              <w:rPr>
                <w:spacing w:val="-4"/>
                <w:sz w:val="16"/>
                <w:szCs w:val="16"/>
                <w:lang w:val="ru-RU"/>
              </w:rPr>
              <w:t>нужд</w:t>
            </w:r>
          </w:p>
        </w:tc>
      </w:tr>
      <w:tr w:rsidR="00614014" w:rsidRPr="00D97DCD" w:rsidTr="00614014">
        <w:trPr>
          <w:trHeight w:val="2092"/>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14</w:t>
            </w:r>
          </w:p>
        </w:tc>
        <w:tc>
          <w:tcPr>
            <w:tcW w:w="4537" w:type="dxa"/>
          </w:tcPr>
          <w:p w:rsidR="00614014" w:rsidRPr="00D97DCD" w:rsidRDefault="00614014" w:rsidP="00614014">
            <w:pPr>
              <w:pStyle w:val="TableParagraph"/>
              <w:ind w:right="99"/>
              <w:jc w:val="both"/>
              <w:rPr>
                <w:sz w:val="16"/>
                <w:szCs w:val="16"/>
                <w:lang w:val="ru-RU"/>
              </w:rPr>
            </w:pPr>
            <w:r w:rsidRPr="00D97DCD">
              <w:rPr>
                <w:sz w:val="16"/>
                <w:szCs w:val="16"/>
                <w:lang w:val="ru-RU"/>
              </w:rPr>
              <w:t xml:space="preserve">Проведение мониторинга в целях выявления коррупционных рисков при осуществлении закупок товаров, работ, услуг для обеспечения нужд Нагорно-Ивановского сельского </w:t>
            </w:r>
            <w:r w:rsidRPr="00D97DCD">
              <w:rPr>
                <w:spacing w:val="-2"/>
                <w:sz w:val="16"/>
                <w:szCs w:val="16"/>
                <w:lang w:val="ru-RU"/>
              </w:rPr>
              <w:t>поселения</w:t>
            </w:r>
          </w:p>
          <w:p w:rsidR="00614014" w:rsidRPr="00D97DCD" w:rsidRDefault="00614014" w:rsidP="00614014">
            <w:pPr>
              <w:pStyle w:val="TableParagraph"/>
              <w:spacing w:line="298" w:lineRule="exact"/>
              <w:ind w:right="102"/>
              <w:jc w:val="both"/>
              <w:rPr>
                <w:sz w:val="16"/>
                <w:szCs w:val="16"/>
                <w:lang w:val="ru-RU"/>
              </w:rPr>
            </w:pPr>
            <w:r w:rsidRPr="00D97DCD">
              <w:rPr>
                <w:sz w:val="16"/>
                <w:szCs w:val="16"/>
                <w:lang w:val="ru-RU"/>
              </w:rPr>
              <w:t>Тарского муниципального района Омской области</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568" w:right="536" w:hanging="24"/>
              <w:jc w:val="both"/>
              <w:rPr>
                <w:sz w:val="16"/>
                <w:szCs w:val="16"/>
                <w:lang w:val="ru-RU"/>
              </w:rPr>
            </w:pPr>
            <w:r w:rsidRPr="00D97DCD">
              <w:rPr>
                <w:spacing w:val="-2"/>
                <w:sz w:val="16"/>
                <w:szCs w:val="16"/>
                <w:lang w:val="ru-RU"/>
              </w:rPr>
              <w:t>Специалист (бухгалтер, финансист)</w:t>
            </w:r>
          </w:p>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298"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2690"/>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15</w:t>
            </w:r>
          </w:p>
        </w:tc>
        <w:tc>
          <w:tcPr>
            <w:tcW w:w="4537" w:type="dxa"/>
          </w:tcPr>
          <w:p w:rsidR="00614014" w:rsidRPr="00D97DCD" w:rsidRDefault="00614014" w:rsidP="00614014">
            <w:pPr>
              <w:pStyle w:val="TableParagraph"/>
              <w:tabs>
                <w:tab w:val="left" w:pos="3018"/>
              </w:tabs>
              <w:ind w:right="96"/>
              <w:jc w:val="both"/>
              <w:rPr>
                <w:sz w:val="16"/>
                <w:szCs w:val="16"/>
                <w:lang w:val="ru-RU"/>
              </w:rPr>
            </w:pPr>
            <w:r w:rsidRPr="00D97DCD">
              <w:rPr>
                <w:sz w:val="16"/>
                <w:szCs w:val="16"/>
                <w:lang w:val="ru-RU"/>
              </w:rPr>
              <w:t xml:space="preserve">Обеспечение открытости информации и прозрачности осуществления закупок товаров, работ, услуг для муниципальных нужд Нагорно-Ивановского сельского поселения Тарского муниципального района Омской </w:t>
            </w:r>
            <w:r w:rsidRPr="00D97DCD">
              <w:rPr>
                <w:spacing w:val="-2"/>
                <w:sz w:val="16"/>
                <w:szCs w:val="16"/>
                <w:lang w:val="ru-RU"/>
              </w:rPr>
              <w:t>области</w:t>
            </w:r>
            <w:r w:rsidRPr="00D97DCD">
              <w:rPr>
                <w:sz w:val="16"/>
                <w:szCs w:val="16"/>
                <w:lang w:val="ru-RU"/>
              </w:rPr>
              <w:tab/>
            </w:r>
            <w:r w:rsidRPr="00D97DCD">
              <w:rPr>
                <w:spacing w:val="-2"/>
                <w:sz w:val="16"/>
                <w:szCs w:val="16"/>
                <w:lang w:val="ru-RU"/>
              </w:rPr>
              <w:t xml:space="preserve">посредством </w:t>
            </w:r>
            <w:r w:rsidRPr="00D97DCD">
              <w:rPr>
                <w:sz w:val="16"/>
                <w:szCs w:val="16"/>
                <w:lang w:val="ru-RU"/>
              </w:rPr>
              <w:t xml:space="preserve">информационного </w:t>
            </w:r>
            <w:r w:rsidRPr="00D97DCD">
              <w:rPr>
                <w:spacing w:val="-2"/>
                <w:sz w:val="16"/>
                <w:szCs w:val="16"/>
                <w:lang w:val="ru-RU"/>
              </w:rPr>
              <w:t>сопровождения</w:t>
            </w:r>
          </w:p>
          <w:p w:rsidR="00614014" w:rsidRPr="00D97DCD" w:rsidRDefault="00614014" w:rsidP="00614014">
            <w:pPr>
              <w:pStyle w:val="TableParagraph"/>
              <w:spacing w:line="285" w:lineRule="exact"/>
              <w:jc w:val="both"/>
              <w:rPr>
                <w:sz w:val="16"/>
                <w:szCs w:val="16"/>
                <w:lang w:val="ru-RU"/>
              </w:rPr>
            </w:pPr>
            <w:r w:rsidRPr="00D97DCD">
              <w:rPr>
                <w:sz w:val="16"/>
                <w:szCs w:val="16"/>
                <w:lang w:val="ru-RU"/>
              </w:rPr>
              <w:t xml:space="preserve">Закупок и организации мероприятий </w:t>
            </w:r>
            <w:r w:rsidRPr="00D97DCD">
              <w:rPr>
                <w:spacing w:val="-10"/>
                <w:sz w:val="16"/>
                <w:szCs w:val="16"/>
                <w:lang w:val="ru-RU"/>
              </w:rPr>
              <w:t>с</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568" w:right="536" w:hanging="24"/>
              <w:jc w:val="both"/>
              <w:rPr>
                <w:sz w:val="16"/>
                <w:szCs w:val="16"/>
                <w:lang w:val="ru-RU"/>
              </w:rPr>
            </w:pPr>
            <w:r w:rsidRPr="00D97DCD">
              <w:rPr>
                <w:spacing w:val="-2"/>
                <w:sz w:val="16"/>
                <w:szCs w:val="16"/>
                <w:lang w:val="ru-RU"/>
              </w:rPr>
              <w:t>Специалист (бухгалтер, финансист)</w:t>
            </w:r>
          </w:p>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ind w:left="633" w:right="623" w:firstLine="1"/>
              <w:rPr>
                <w:sz w:val="16"/>
                <w:szCs w:val="16"/>
                <w:lang w:val="ru-RU"/>
              </w:rPr>
            </w:pPr>
            <w:r w:rsidRPr="00D97DCD">
              <w:rPr>
                <w:spacing w:val="-2"/>
                <w:sz w:val="16"/>
                <w:szCs w:val="16"/>
                <w:lang w:val="ru-RU"/>
              </w:rPr>
              <w:t>сельского поселения</w:t>
            </w:r>
          </w:p>
        </w:tc>
      </w:tr>
    </w:tbl>
    <w:p w:rsidR="00614014" w:rsidRPr="00D97DCD" w:rsidRDefault="00614014" w:rsidP="00614014">
      <w:pPr>
        <w:pStyle w:val="TableParagraph"/>
        <w:rPr>
          <w:sz w:val="16"/>
          <w:szCs w:val="16"/>
        </w:rPr>
        <w:sectPr w:rsidR="00614014" w:rsidRPr="00D97DCD" w:rsidSect="00614014">
          <w:type w:val="continuous"/>
          <w:pgSz w:w="16840" w:h="11910" w:orient="landscape"/>
          <w:pgMar w:top="1559" w:right="1100" w:bottom="708" w:left="280" w:header="720" w:footer="720" w:gutter="0"/>
          <w:cols w:num="2"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1497"/>
        </w:trPr>
        <w:tc>
          <w:tcPr>
            <w:tcW w:w="674" w:type="dxa"/>
          </w:tcPr>
          <w:p w:rsidR="00614014" w:rsidRPr="00D97DCD" w:rsidRDefault="00614014" w:rsidP="00614014">
            <w:pPr>
              <w:pStyle w:val="TableParagraph"/>
              <w:ind w:left="0"/>
              <w:jc w:val="left"/>
              <w:rPr>
                <w:sz w:val="16"/>
                <w:szCs w:val="16"/>
                <w:lang w:val="ru-RU"/>
              </w:rPr>
            </w:pPr>
          </w:p>
        </w:tc>
        <w:tc>
          <w:tcPr>
            <w:tcW w:w="4537" w:type="dxa"/>
          </w:tcPr>
          <w:p w:rsidR="00614014" w:rsidRPr="00D97DCD" w:rsidRDefault="00614014" w:rsidP="00614014">
            <w:pPr>
              <w:pStyle w:val="TableParagraph"/>
              <w:tabs>
                <w:tab w:val="left" w:pos="2558"/>
              </w:tabs>
              <w:ind w:right="98"/>
              <w:jc w:val="both"/>
              <w:rPr>
                <w:sz w:val="16"/>
                <w:szCs w:val="16"/>
                <w:lang w:val="ru-RU"/>
              </w:rPr>
            </w:pPr>
            <w:r w:rsidRPr="00D97DCD">
              <w:rPr>
                <w:sz w:val="16"/>
                <w:szCs w:val="16"/>
                <w:lang w:val="ru-RU"/>
              </w:rPr>
              <w:t xml:space="preserve">участием представителей органов </w:t>
            </w:r>
            <w:r w:rsidRPr="00D97DCD">
              <w:rPr>
                <w:spacing w:val="-2"/>
                <w:sz w:val="16"/>
                <w:szCs w:val="16"/>
                <w:lang w:val="ru-RU"/>
              </w:rPr>
              <w:t>местного</w:t>
            </w:r>
            <w:r w:rsidRPr="00D97DCD">
              <w:rPr>
                <w:sz w:val="16"/>
                <w:szCs w:val="16"/>
                <w:lang w:val="ru-RU"/>
              </w:rPr>
              <w:tab/>
            </w:r>
            <w:r w:rsidRPr="00D97DCD">
              <w:rPr>
                <w:spacing w:val="-2"/>
                <w:sz w:val="16"/>
                <w:szCs w:val="16"/>
                <w:lang w:val="ru-RU"/>
              </w:rPr>
              <w:t xml:space="preserve">самоуправления, </w:t>
            </w:r>
            <w:r w:rsidRPr="00D97DCD">
              <w:rPr>
                <w:sz w:val="16"/>
                <w:szCs w:val="16"/>
                <w:lang w:val="ru-RU"/>
              </w:rPr>
              <w:t xml:space="preserve">контролирующих органов, бизнеса и общественности по вопросам в </w:t>
            </w:r>
            <w:r w:rsidRPr="00D97DCD">
              <w:rPr>
                <w:spacing w:val="-2"/>
                <w:sz w:val="16"/>
                <w:szCs w:val="16"/>
                <w:lang w:val="ru-RU"/>
              </w:rPr>
              <w:t>сфере</w:t>
            </w:r>
          </w:p>
          <w:p w:rsidR="00614014" w:rsidRPr="00D97DCD" w:rsidRDefault="00614014" w:rsidP="00614014">
            <w:pPr>
              <w:pStyle w:val="TableParagraph"/>
              <w:spacing w:line="287" w:lineRule="exact"/>
              <w:jc w:val="left"/>
              <w:rPr>
                <w:sz w:val="16"/>
                <w:szCs w:val="16"/>
              </w:rPr>
            </w:pPr>
            <w:r w:rsidRPr="00D97DCD">
              <w:rPr>
                <w:spacing w:val="-2"/>
                <w:sz w:val="16"/>
                <w:szCs w:val="16"/>
              </w:rPr>
              <w:t>закупок</w:t>
            </w:r>
          </w:p>
        </w:tc>
        <w:tc>
          <w:tcPr>
            <w:tcW w:w="1844" w:type="dxa"/>
          </w:tcPr>
          <w:p w:rsidR="00614014" w:rsidRPr="00D97DCD" w:rsidRDefault="00614014" w:rsidP="00614014">
            <w:pPr>
              <w:pStyle w:val="TableParagraph"/>
              <w:ind w:left="0"/>
              <w:jc w:val="left"/>
              <w:rPr>
                <w:sz w:val="16"/>
                <w:szCs w:val="16"/>
              </w:rPr>
            </w:pPr>
          </w:p>
        </w:tc>
        <w:tc>
          <w:tcPr>
            <w:tcW w:w="2410" w:type="dxa"/>
          </w:tcPr>
          <w:p w:rsidR="00614014" w:rsidRPr="00D97DCD" w:rsidRDefault="00614014" w:rsidP="00614014">
            <w:pPr>
              <w:pStyle w:val="TableParagraph"/>
              <w:ind w:left="0"/>
              <w:jc w:val="left"/>
              <w:rPr>
                <w:sz w:val="16"/>
                <w:szCs w:val="16"/>
              </w:rPr>
            </w:pPr>
          </w:p>
        </w:tc>
      </w:tr>
      <w:tr w:rsidR="00614014" w:rsidRPr="00D97DCD" w:rsidTr="00614014">
        <w:trPr>
          <w:trHeight w:val="2092"/>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16</w:t>
            </w:r>
          </w:p>
        </w:tc>
        <w:tc>
          <w:tcPr>
            <w:tcW w:w="4537" w:type="dxa"/>
          </w:tcPr>
          <w:p w:rsidR="00614014" w:rsidRPr="00D97DCD" w:rsidRDefault="00614014" w:rsidP="00614014">
            <w:pPr>
              <w:pStyle w:val="TableParagraph"/>
              <w:ind w:right="102"/>
              <w:jc w:val="both"/>
              <w:rPr>
                <w:sz w:val="16"/>
                <w:szCs w:val="16"/>
                <w:lang w:val="ru-RU"/>
              </w:rPr>
            </w:pPr>
            <w:r w:rsidRPr="00D97DCD">
              <w:rPr>
                <w:sz w:val="16"/>
                <w:szCs w:val="16"/>
                <w:lang w:val="ru-RU"/>
              </w:rPr>
              <w:t>Мониторинг уровня конкуренции при осуществлении закупок товаров, работ, услуг для обеспечения муниципальных нужд</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568" w:right="536" w:hanging="24"/>
              <w:jc w:val="both"/>
              <w:rPr>
                <w:sz w:val="16"/>
                <w:szCs w:val="16"/>
                <w:lang w:val="ru-RU"/>
              </w:rPr>
            </w:pPr>
            <w:r w:rsidRPr="00D97DCD">
              <w:rPr>
                <w:spacing w:val="-2"/>
                <w:sz w:val="16"/>
                <w:szCs w:val="16"/>
                <w:lang w:val="ru-RU"/>
              </w:rPr>
              <w:t>Специалист (бухгалтер, финансист)</w:t>
            </w:r>
          </w:p>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298"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297"/>
        </w:trPr>
        <w:tc>
          <w:tcPr>
            <w:tcW w:w="9465" w:type="dxa"/>
            <w:gridSpan w:val="4"/>
          </w:tcPr>
          <w:p w:rsidR="00614014" w:rsidRPr="00D97DCD" w:rsidRDefault="00614014" w:rsidP="00614014">
            <w:pPr>
              <w:pStyle w:val="TableParagraph"/>
              <w:tabs>
                <w:tab w:val="left" w:pos="2172"/>
              </w:tabs>
              <w:spacing w:line="277" w:lineRule="exact"/>
              <w:ind w:left="1233"/>
              <w:jc w:val="left"/>
              <w:rPr>
                <w:sz w:val="16"/>
                <w:szCs w:val="16"/>
                <w:lang w:val="ru-RU"/>
              </w:rPr>
            </w:pPr>
            <w:r w:rsidRPr="00D97DCD">
              <w:rPr>
                <w:spacing w:val="-5"/>
                <w:sz w:val="16"/>
                <w:szCs w:val="16"/>
              </w:rPr>
              <w:t>VI</w:t>
            </w:r>
            <w:r w:rsidRPr="00D97DCD">
              <w:rPr>
                <w:spacing w:val="-5"/>
                <w:sz w:val="16"/>
                <w:szCs w:val="16"/>
                <w:lang w:val="ru-RU"/>
              </w:rPr>
              <w:t>.</w:t>
            </w:r>
            <w:r w:rsidRPr="00D97DCD">
              <w:rPr>
                <w:sz w:val="16"/>
                <w:szCs w:val="16"/>
                <w:lang w:val="ru-RU"/>
              </w:rPr>
              <w:tab/>
              <w:t xml:space="preserve">Развитие правовой основы противодействия </w:t>
            </w:r>
            <w:r w:rsidRPr="00D97DCD">
              <w:rPr>
                <w:spacing w:val="-2"/>
                <w:sz w:val="16"/>
                <w:szCs w:val="16"/>
                <w:lang w:val="ru-RU"/>
              </w:rPr>
              <w:t>коррупции</w:t>
            </w:r>
          </w:p>
        </w:tc>
      </w:tr>
      <w:tr w:rsidR="00614014" w:rsidRPr="00D97DCD" w:rsidTr="00614014">
        <w:trPr>
          <w:trHeight w:val="1494"/>
        </w:trPr>
        <w:tc>
          <w:tcPr>
            <w:tcW w:w="674" w:type="dxa"/>
          </w:tcPr>
          <w:p w:rsidR="00614014" w:rsidRPr="00D97DCD" w:rsidRDefault="00614014" w:rsidP="00614014">
            <w:pPr>
              <w:pStyle w:val="TableParagraph"/>
              <w:spacing w:line="294" w:lineRule="exact"/>
              <w:ind w:left="7"/>
              <w:rPr>
                <w:sz w:val="16"/>
                <w:szCs w:val="16"/>
              </w:rPr>
            </w:pPr>
            <w:r w:rsidRPr="00D97DCD">
              <w:rPr>
                <w:spacing w:val="-5"/>
                <w:sz w:val="16"/>
                <w:szCs w:val="16"/>
              </w:rPr>
              <w:lastRenderedPageBreak/>
              <w:t>17</w:t>
            </w:r>
          </w:p>
        </w:tc>
        <w:tc>
          <w:tcPr>
            <w:tcW w:w="4537" w:type="dxa"/>
          </w:tcPr>
          <w:p w:rsidR="00614014" w:rsidRPr="00D97DCD" w:rsidRDefault="00614014" w:rsidP="00614014">
            <w:pPr>
              <w:pStyle w:val="TableParagraph"/>
              <w:tabs>
                <w:tab w:val="left" w:pos="3234"/>
              </w:tabs>
              <w:spacing w:line="293" w:lineRule="exact"/>
              <w:jc w:val="both"/>
              <w:rPr>
                <w:sz w:val="16"/>
                <w:szCs w:val="16"/>
                <w:lang w:val="ru-RU"/>
              </w:rPr>
            </w:pPr>
            <w:r w:rsidRPr="00D97DCD">
              <w:rPr>
                <w:spacing w:val="-2"/>
                <w:sz w:val="16"/>
                <w:szCs w:val="16"/>
                <w:lang w:val="ru-RU"/>
              </w:rPr>
              <w:t>Мониторинг</w:t>
            </w:r>
            <w:r w:rsidRPr="00D97DCD">
              <w:rPr>
                <w:sz w:val="16"/>
                <w:szCs w:val="16"/>
                <w:lang w:val="ru-RU"/>
              </w:rPr>
              <w:tab/>
            </w:r>
            <w:r w:rsidRPr="00D97DCD">
              <w:rPr>
                <w:spacing w:val="-2"/>
                <w:sz w:val="16"/>
                <w:szCs w:val="16"/>
                <w:lang w:val="ru-RU"/>
              </w:rPr>
              <w:t>изменений</w:t>
            </w:r>
          </w:p>
          <w:p w:rsidR="00614014" w:rsidRPr="00D97DCD" w:rsidRDefault="00614014" w:rsidP="00614014">
            <w:pPr>
              <w:pStyle w:val="TableParagraph"/>
              <w:tabs>
                <w:tab w:val="left" w:pos="3133"/>
              </w:tabs>
              <w:ind w:right="98"/>
              <w:jc w:val="both"/>
              <w:rPr>
                <w:sz w:val="16"/>
                <w:szCs w:val="16"/>
                <w:lang w:val="ru-RU"/>
              </w:rPr>
            </w:pPr>
            <w:r w:rsidRPr="00D97DCD">
              <w:rPr>
                <w:spacing w:val="-2"/>
                <w:sz w:val="16"/>
                <w:szCs w:val="16"/>
                <w:lang w:val="ru-RU"/>
              </w:rPr>
              <w:t>законодательства</w:t>
            </w:r>
            <w:r w:rsidRPr="00D97DCD">
              <w:rPr>
                <w:sz w:val="16"/>
                <w:szCs w:val="16"/>
                <w:lang w:val="ru-RU"/>
              </w:rPr>
              <w:tab/>
            </w:r>
            <w:r w:rsidRPr="00D97DCD">
              <w:rPr>
                <w:spacing w:val="-2"/>
                <w:sz w:val="16"/>
                <w:szCs w:val="16"/>
                <w:lang w:val="ru-RU"/>
              </w:rPr>
              <w:t xml:space="preserve">Российской </w:t>
            </w:r>
            <w:r w:rsidRPr="00D97DCD">
              <w:rPr>
                <w:sz w:val="16"/>
                <w:szCs w:val="16"/>
                <w:lang w:val="ru-RU"/>
              </w:rPr>
              <w:t xml:space="preserve">Федерации на предмет необходимости внесения изменений в правовые </w:t>
            </w:r>
            <w:r w:rsidRPr="00D97DCD">
              <w:rPr>
                <w:spacing w:val="-4"/>
                <w:sz w:val="16"/>
                <w:szCs w:val="16"/>
                <w:lang w:val="ru-RU"/>
              </w:rPr>
              <w:t>акты</w:t>
            </w:r>
          </w:p>
          <w:p w:rsidR="00614014" w:rsidRPr="00D97DCD" w:rsidRDefault="00614014" w:rsidP="00614014">
            <w:pPr>
              <w:pStyle w:val="TableParagraph"/>
              <w:spacing w:line="285" w:lineRule="exact"/>
              <w:jc w:val="both"/>
              <w:rPr>
                <w:sz w:val="16"/>
                <w:szCs w:val="16"/>
                <w:lang w:val="ru-RU"/>
              </w:rPr>
            </w:pPr>
            <w:r w:rsidRPr="00D97DCD">
              <w:rPr>
                <w:sz w:val="16"/>
                <w:szCs w:val="16"/>
                <w:lang w:val="ru-RU"/>
              </w:rPr>
              <w:t xml:space="preserve">органов местного </w:t>
            </w:r>
            <w:r w:rsidRPr="00D97DCD">
              <w:rPr>
                <w:spacing w:val="-2"/>
                <w:sz w:val="16"/>
                <w:szCs w:val="16"/>
                <w:lang w:val="ru-RU"/>
              </w:rPr>
              <w:t>самоуправления</w:t>
            </w:r>
          </w:p>
        </w:tc>
        <w:tc>
          <w:tcPr>
            <w:tcW w:w="1844" w:type="dxa"/>
          </w:tcPr>
          <w:p w:rsidR="00614014" w:rsidRPr="00D97DCD" w:rsidRDefault="00614014" w:rsidP="00614014">
            <w:pPr>
              <w:pStyle w:val="TableParagraph"/>
              <w:ind w:left="357" w:right="351" w:firstLine="4"/>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307" w:right="299" w:firstLine="1"/>
              <w:rPr>
                <w:spacing w:val="-2"/>
                <w:sz w:val="16"/>
                <w:szCs w:val="16"/>
                <w:lang w:val="ru-RU"/>
              </w:rPr>
            </w:pPr>
            <w:r w:rsidRPr="00D97DCD">
              <w:rPr>
                <w:spacing w:val="-2"/>
                <w:sz w:val="16"/>
                <w:szCs w:val="16"/>
                <w:lang w:val="ru-RU"/>
              </w:rPr>
              <w:t xml:space="preserve">Специалисты Администрации </w:t>
            </w:r>
          </w:p>
          <w:p w:rsidR="00614014" w:rsidRPr="00D97DCD" w:rsidRDefault="00614014" w:rsidP="00614014">
            <w:pPr>
              <w:pStyle w:val="TableParagraph"/>
              <w:ind w:left="307" w:right="299" w:firstLine="1"/>
              <w:rPr>
                <w:sz w:val="16"/>
                <w:szCs w:val="16"/>
                <w:lang w:val="ru-RU"/>
              </w:rPr>
            </w:pPr>
            <w:r w:rsidRPr="00D97DCD">
              <w:rPr>
                <w:sz w:val="16"/>
                <w:szCs w:val="16"/>
                <w:lang w:val="ru-RU"/>
              </w:rPr>
              <w:t>Нагорно-Ивановского</w:t>
            </w:r>
          </w:p>
          <w:p w:rsidR="00614014" w:rsidRPr="00D97DCD" w:rsidRDefault="00614014" w:rsidP="00614014">
            <w:pPr>
              <w:pStyle w:val="TableParagraph"/>
              <w:spacing w:line="300" w:lineRule="exact"/>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3288"/>
        </w:trPr>
        <w:tc>
          <w:tcPr>
            <w:tcW w:w="674" w:type="dxa"/>
          </w:tcPr>
          <w:p w:rsidR="00614014" w:rsidRPr="00D97DCD" w:rsidRDefault="00614014" w:rsidP="00614014">
            <w:pPr>
              <w:pStyle w:val="TableParagraph"/>
              <w:spacing w:line="292" w:lineRule="exact"/>
              <w:ind w:left="7"/>
              <w:rPr>
                <w:sz w:val="16"/>
                <w:szCs w:val="16"/>
              </w:rPr>
            </w:pPr>
            <w:r w:rsidRPr="00D97DCD">
              <w:rPr>
                <w:spacing w:val="-5"/>
                <w:sz w:val="16"/>
                <w:szCs w:val="16"/>
              </w:rPr>
              <w:t>18</w:t>
            </w:r>
          </w:p>
        </w:tc>
        <w:tc>
          <w:tcPr>
            <w:tcW w:w="4537" w:type="dxa"/>
          </w:tcPr>
          <w:p w:rsidR="00614014" w:rsidRPr="00D97DCD" w:rsidRDefault="00614014" w:rsidP="00614014">
            <w:pPr>
              <w:pStyle w:val="TableParagraph"/>
              <w:tabs>
                <w:tab w:val="left" w:pos="1624"/>
                <w:tab w:val="left" w:pos="2175"/>
                <w:tab w:val="left" w:pos="3411"/>
              </w:tabs>
              <w:ind w:right="99"/>
              <w:jc w:val="both"/>
              <w:rPr>
                <w:sz w:val="16"/>
                <w:szCs w:val="16"/>
                <w:lang w:val="ru-RU"/>
              </w:rPr>
            </w:pPr>
            <w:r w:rsidRPr="00D97DCD">
              <w:rPr>
                <w:spacing w:val="-2"/>
                <w:sz w:val="16"/>
                <w:szCs w:val="16"/>
                <w:lang w:val="ru-RU"/>
              </w:rPr>
              <w:t>Проведение</w:t>
            </w:r>
            <w:r w:rsidRPr="00D97DCD">
              <w:rPr>
                <w:sz w:val="16"/>
                <w:szCs w:val="16"/>
                <w:lang w:val="ru-RU"/>
              </w:rPr>
              <w:tab/>
            </w:r>
            <w:r w:rsidRPr="00D97DCD">
              <w:rPr>
                <w:sz w:val="16"/>
                <w:szCs w:val="16"/>
                <w:lang w:val="ru-RU"/>
              </w:rPr>
              <w:tab/>
            </w:r>
            <w:r w:rsidRPr="00D97DCD">
              <w:rPr>
                <w:spacing w:val="-2"/>
                <w:sz w:val="16"/>
                <w:szCs w:val="16"/>
                <w:lang w:val="ru-RU"/>
              </w:rPr>
              <w:t xml:space="preserve">антикоррупционной </w:t>
            </w:r>
            <w:r w:rsidRPr="00D97DCD">
              <w:rPr>
                <w:sz w:val="16"/>
                <w:szCs w:val="16"/>
                <w:lang w:val="ru-RU"/>
              </w:rPr>
              <w:t xml:space="preserve">экспертизы нормативных правовых </w:t>
            </w:r>
            <w:r w:rsidRPr="00D97DCD">
              <w:rPr>
                <w:spacing w:val="-2"/>
                <w:sz w:val="16"/>
                <w:szCs w:val="16"/>
                <w:lang w:val="ru-RU"/>
              </w:rPr>
              <w:t>актов</w:t>
            </w:r>
            <w:r w:rsidRPr="00D97DCD">
              <w:rPr>
                <w:sz w:val="16"/>
                <w:szCs w:val="16"/>
                <w:lang w:val="ru-RU"/>
              </w:rPr>
              <w:tab/>
            </w:r>
            <w:r w:rsidRPr="00D97DCD">
              <w:rPr>
                <w:spacing w:val="-2"/>
                <w:sz w:val="16"/>
                <w:szCs w:val="16"/>
                <w:lang w:val="ru-RU"/>
              </w:rPr>
              <w:t>органов</w:t>
            </w:r>
            <w:r w:rsidRPr="00D97DCD">
              <w:rPr>
                <w:sz w:val="16"/>
                <w:szCs w:val="16"/>
                <w:lang w:val="ru-RU"/>
              </w:rPr>
              <w:tab/>
            </w:r>
            <w:r w:rsidRPr="00D97DCD">
              <w:rPr>
                <w:spacing w:val="-2"/>
                <w:sz w:val="16"/>
                <w:szCs w:val="16"/>
                <w:lang w:val="ru-RU"/>
              </w:rPr>
              <w:t xml:space="preserve">местного </w:t>
            </w:r>
            <w:r w:rsidRPr="00D97DCD">
              <w:rPr>
                <w:sz w:val="16"/>
                <w:szCs w:val="16"/>
                <w:lang w:val="ru-RU"/>
              </w:rPr>
              <w:t>самоуправления при мониторинге их применения и проектов нормативных правовых актов органов местного самоуправления при проведении их правовой (юридической) экспертизы</w:t>
            </w:r>
          </w:p>
        </w:tc>
        <w:tc>
          <w:tcPr>
            <w:tcW w:w="1844" w:type="dxa"/>
          </w:tcPr>
          <w:p w:rsidR="00614014" w:rsidRPr="00D97DCD" w:rsidRDefault="00614014" w:rsidP="00614014">
            <w:pPr>
              <w:pStyle w:val="TableParagraph"/>
              <w:ind w:left="324" w:right="358" w:firstLine="45"/>
              <w:rPr>
                <w:sz w:val="16"/>
                <w:szCs w:val="16"/>
                <w:lang w:val="ru-RU"/>
              </w:rPr>
            </w:pPr>
            <w:r w:rsidRPr="00D97DCD">
              <w:rPr>
                <w:sz w:val="16"/>
                <w:szCs w:val="16"/>
              </w:rPr>
              <w:t>В</w:t>
            </w:r>
            <w:r w:rsidRPr="00D97DCD">
              <w:rPr>
                <w:sz w:val="16"/>
                <w:szCs w:val="16"/>
                <w:lang w:val="ru-RU"/>
              </w:rPr>
              <w:t xml:space="preserve"> </w:t>
            </w:r>
            <w:r w:rsidRPr="00D97DCD">
              <w:rPr>
                <w:sz w:val="16"/>
                <w:szCs w:val="16"/>
              </w:rPr>
              <w:t>течени</w:t>
            </w:r>
            <w:r w:rsidRPr="00D97DCD">
              <w:rPr>
                <w:sz w:val="16"/>
                <w:szCs w:val="16"/>
                <w:lang w:val="ru-RU"/>
              </w:rPr>
              <w:t>е</w:t>
            </w:r>
          </w:p>
          <w:p w:rsidR="00614014" w:rsidRPr="00D97DCD" w:rsidRDefault="00614014" w:rsidP="00614014">
            <w:pPr>
              <w:pStyle w:val="TableParagraph"/>
              <w:ind w:left="324" w:right="358" w:firstLine="45"/>
              <w:rPr>
                <w:sz w:val="16"/>
                <w:szCs w:val="16"/>
              </w:rPr>
            </w:pP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Администрации </w:t>
            </w:r>
          </w:p>
          <w:p w:rsidR="00614014" w:rsidRPr="00D97DCD" w:rsidRDefault="00614014" w:rsidP="00614014">
            <w:pPr>
              <w:pStyle w:val="TableParagraph"/>
              <w:ind w:left="136" w:right="128"/>
              <w:rPr>
                <w:sz w:val="16"/>
                <w:szCs w:val="16"/>
                <w:lang w:val="ru-RU"/>
              </w:rPr>
            </w:pPr>
            <w:r w:rsidRPr="00D97DCD">
              <w:rPr>
                <w:sz w:val="16"/>
                <w:szCs w:val="16"/>
                <w:lang w:val="ru-RU"/>
              </w:rPr>
              <w:t>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ind w:left="148" w:right="138" w:hanging="2"/>
              <w:rPr>
                <w:sz w:val="16"/>
                <w:szCs w:val="16"/>
                <w:lang w:val="ru-RU"/>
              </w:rPr>
            </w:pPr>
            <w:r w:rsidRPr="00D97DCD">
              <w:rPr>
                <w:sz w:val="16"/>
                <w:szCs w:val="16"/>
                <w:lang w:val="ru-RU"/>
              </w:rPr>
              <w:t xml:space="preserve">ответственный за </w:t>
            </w:r>
            <w:r w:rsidRPr="00D97DCD">
              <w:rPr>
                <w:spacing w:val="-2"/>
                <w:sz w:val="16"/>
                <w:szCs w:val="16"/>
                <w:lang w:val="ru-RU"/>
              </w:rPr>
              <w:t xml:space="preserve">антикоррупционну </w:t>
            </w:r>
            <w:r w:rsidRPr="00D97DCD">
              <w:rPr>
                <w:sz w:val="16"/>
                <w:szCs w:val="16"/>
                <w:lang w:val="ru-RU"/>
              </w:rPr>
              <w:t xml:space="preserve">ю экспертизу </w:t>
            </w:r>
            <w:r w:rsidRPr="00D97DCD">
              <w:rPr>
                <w:spacing w:val="-2"/>
                <w:sz w:val="16"/>
                <w:szCs w:val="16"/>
                <w:lang w:val="ru-RU"/>
              </w:rPr>
              <w:t>муниципальных</w:t>
            </w:r>
          </w:p>
          <w:p w:rsidR="00614014" w:rsidRPr="00D97DCD" w:rsidRDefault="00614014" w:rsidP="00614014">
            <w:pPr>
              <w:pStyle w:val="TableParagraph"/>
              <w:spacing w:line="298" w:lineRule="exact"/>
              <w:ind w:left="335" w:firstLine="120"/>
              <w:jc w:val="left"/>
              <w:rPr>
                <w:sz w:val="16"/>
                <w:szCs w:val="16"/>
              </w:rPr>
            </w:pPr>
            <w:r w:rsidRPr="00D97DCD">
              <w:rPr>
                <w:spacing w:val="-2"/>
                <w:sz w:val="16"/>
                <w:szCs w:val="16"/>
              </w:rPr>
              <w:t xml:space="preserve">нормативных </w:t>
            </w:r>
            <w:r w:rsidRPr="00D97DCD">
              <w:rPr>
                <w:sz w:val="16"/>
                <w:szCs w:val="16"/>
              </w:rPr>
              <w:t>правовых</w:t>
            </w:r>
            <w:r w:rsidRPr="00D97DCD">
              <w:rPr>
                <w:sz w:val="16"/>
                <w:szCs w:val="16"/>
                <w:lang w:val="ru-RU"/>
              </w:rPr>
              <w:t xml:space="preserve"> </w:t>
            </w:r>
            <w:r w:rsidRPr="00D97DCD">
              <w:rPr>
                <w:spacing w:val="-2"/>
                <w:sz w:val="16"/>
                <w:szCs w:val="16"/>
              </w:rPr>
              <w:t>актов</w:t>
            </w:r>
          </w:p>
        </w:tc>
      </w:tr>
      <w:tr w:rsidR="00614014" w:rsidRPr="00D97DCD" w:rsidTr="00614014">
        <w:trPr>
          <w:trHeight w:val="3888"/>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19</w:t>
            </w:r>
          </w:p>
        </w:tc>
        <w:tc>
          <w:tcPr>
            <w:tcW w:w="4537" w:type="dxa"/>
          </w:tcPr>
          <w:p w:rsidR="00614014" w:rsidRPr="00D97DCD" w:rsidRDefault="00614014" w:rsidP="00614014">
            <w:pPr>
              <w:pStyle w:val="TableParagraph"/>
              <w:tabs>
                <w:tab w:val="left" w:pos="1687"/>
                <w:tab w:val="left" w:pos="3414"/>
                <w:tab w:val="left" w:pos="3941"/>
              </w:tabs>
              <w:ind w:right="98"/>
              <w:jc w:val="both"/>
              <w:rPr>
                <w:sz w:val="16"/>
                <w:szCs w:val="16"/>
                <w:lang w:val="ru-RU"/>
              </w:rPr>
            </w:pPr>
            <w:r w:rsidRPr="00D97DCD">
              <w:rPr>
                <w:sz w:val="16"/>
                <w:szCs w:val="16"/>
                <w:lang w:val="ru-RU"/>
              </w:rPr>
              <w:t xml:space="preserve">Размещение проектов нормативных правовых актов органов местного самоуправления на официальных </w:t>
            </w:r>
            <w:r w:rsidRPr="00D97DCD">
              <w:rPr>
                <w:spacing w:val="-2"/>
                <w:sz w:val="16"/>
                <w:szCs w:val="16"/>
                <w:lang w:val="ru-RU"/>
              </w:rPr>
              <w:t>сайтах</w:t>
            </w:r>
            <w:r w:rsidRPr="00D97DCD">
              <w:rPr>
                <w:sz w:val="16"/>
                <w:szCs w:val="16"/>
                <w:lang w:val="ru-RU"/>
              </w:rPr>
              <w:tab/>
            </w:r>
            <w:r w:rsidRPr="00D97DCD">
              <w:rPr>
                <w:spacing w:val="-2"/>
                <w:sz w:val="16"/>
                <w:szCs w:val="16"/>
                <w:lang w:val="ru-RU"/>
              </w:rPr>
              <w:t>органов</w:t>
            </w:r>
            <w:r w:rsidRPr="00D97DCD">
              <w:rPr>
                <w:sz w:val="16"/>
                <w:szCs w:val="16"/>
                <w:lang w:val="ru-RU"/>
              </w:rPr>
              <w:tab/>
            </w:r>
            <w:r w:rsidRPr="00D97DCD">
              <w:rPr>
                <w:spacing w:val="-2"/>
                <w:sz w:val="16"/>
                <w:szCs w:val="16"/>
                <w:lang w:val="ru-RU"/>
              </w:rPr>
              <w:t xml:space="preserve">местного </w:t>
            </w:r>
            <w:r w:rsidRPr="00D97DCD">
              <w:rPr>
                <w:sz w:val="16"/>
                <w:szCs w:val="16"/>
                <w:lang w:val="ru-RU"/>
              </w:rPr>
              <w:t xml:space="preserve">самоуправления в информационно- </w:t>
            </w:r>
            <w:r w:rsidRPr="00D97DCD">
              <w:rPr>
                <w:spacing w:val="-2"/>
                <w:sz w:val="16"/>
                <w:szCs w:val="16"/>
                <w:lang w:val="ru-RU"/>
              </w:rPr>
              <w:t>телекоммуникационной</w:t>
            </w:r>
            <w:r w:rsidRPr="00D97DCD">
              <w:rPr>
                <w:sz w:val="16"/>
                <w:szCs w:val="16"/>
                <w:lang w:val="ru-RU"/>
              </w:rPr>
              <w:tab/>
            </w:r>
            <w:r w:rsidRPr="00D97DCD">
              <w:rPr>
                <w:sz w:val="16"/>
                <w:szCs w:val="16"/>
                <w:lang w:val="ru-RU"/>
              </w:rPr>
              <w:tab/>
            </w:r>
            <w:r w:rsidRPr="00D97DCD">
              <w:rPr>
                <w:spacing w:val="-4"/>
                <w:sz w:val="16"/>
                <w:szCs w:val="16"/>
                <w:lang w:val="ru-RU"/>
              </w:rPr>
              <w:t>сети</w:t>
            </w:r>
          </w:p>
          <w:p w:rsidR="00614014" w:rsidRPr="00D97DCD" w:rsidRDefault="00614014" w:rsidP="00614014">
            <w:pPr>
              <w:pStyle w:val="TableParagraph"/>
              <w:ind w:right="99"/>
              <w:jc w:val="both"/>
              <w:rPr>
                <w:sz w:val="16"/>
                <w:szCs w:val="16"/>
                <w:lang w:val="ru-RU"/>
              </w:rPr>
            </w:pPr>
            <w:r w:rsidRPr="00D97DCD">
              <w:rPr>
                <w:sz w:val="16"/>
                <w:szCs w:val="16"/>
                <w:lang w:val="ru-RU"/>
              </w:rPr>
              <w:t>«Интернет» для организации проведения их независимой антикоррупционной экспертизы</w:t>
            </w:r>
          </w:p>
        </w:tc>
        <w:tc>
          <w:tcPr>
            <w:tcW w:w="1844" w:type="dxa"/>
          </w:tcPr>
          <w:p w:rsidR="00614014" w:rsidRPr="00D97DCD" w:rsidRDefault="00614014" w:rsidP="00614014">
            <w:pPr>
              <w:pStyle w:val="TableParagraph"/>
              <w:ind w:left="357" w:right="351" w:firstLine="4"/>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z w:val="16"/>
                <w:szCs w:val="16"/>
                <w:lang w:val="ru-RU"/>
              </w:rPr>
            </w:pPr>
            <w:r w:rsidRPr="00D97DCD">
              <w:rPr>
                <w:spacing w:val="-2"/>
                <w:sz w:val="16"/>
                <w:szCs w:val="16"/>
                <w:lang w:val="ru-RU"/>
              </w:rPr>
              <w:t>Специалист Администрации 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ind w:left="136" w:right="127"/>
              <w:rPr>
                <w:sz w:val="16"/>
                <w:szCs w:val="16"/>
                <w:lang w:val="ru-RU"/>
              </w:rPr>
            </w:pPr>
            <w:r w:rsidRPr="00D97DCD">
              <w:rPr>
                <w:sz w:val="16"/>
                <w:szCs w:val="16"/>
                <w:lang w:val="ru-RU"/>
              </w:rPr>
              <w:t xml:space="preserve">ответственный за </w:t>
            </w:r>
            <w:r w:rsidRPr="00D97DCD">
              <w:rPr>
                <w:spacing w:val="-2"/>
                <w:sz w:val="16"/>
                <w:szCs w:val="16"/>
                <w:lang w:val="ru-RU"/>
              </w:rPr>
              <w:t>размещение муниципальных нормативных</w:t>
            </w:r>
          </w:p>
          <w:p w:rsidR="00614014" w:rsidRPr="00D97DCD" w:rsidRDefault="00614014" w:rsidP="00614014">
            <w:pPr>
              <w:pStyle w:val="TableParagraph"/>
              <w:ind w:left="136" w:right="125"/>
              <w:rPr>
                <w:sz w:val="16"/>
                <w:szCs w:val="16"/>
                <w:lang w:val="ru-RU"/>
              </w:rPr>
            </w:pPr>
            <w:r w:rsidRPr="00D97DCD">
              <w:rPr>
                <w:sz w:val="16"/>
                <w:szCs w:val="16"/>
                <w:lang w:val="ru-RU"/>
              </w:rPr>
              <w:t>правовых актов и их проектов на</w:t>
            </w:r>
          </w:p>
          <w:p w:rsidR="00614014" w:rsidRPr="00D97DCD" w:rsidRDefault="00614014" w:rsidP="00614014">
            <w:pPr>
              <w:pStyle w:val="TableParagraph"/>
              <w:spacing w:line="300" w:lineRule="exact"/>
              <w:ind w:left="136" w:right="128"/>
              <w:rPr>
                <w:sz w:val="16"/>
                <w:szCs w:val="16"/>
                <w:lang w:val="ru-RU"/>
              </w:rPr>
            </w:pPr>
            <w:r w:rsidRPr="00D97DCD">
              <w:rPr>
                <w:sz w:val="16"/>
                <w:szCs w:val="16"/>
                <w:lang w:val="ru-RU"/>
              </w:rPr>
              <w:t xml:space="preserve">сайте сельского </w:t>
            </w:r>
            <w:r w:rsidRPr="00D97DCD">
              <w:rPr>
                <w:spacing w:val="-2"/>
                <w:sz w:val="16"/>
                <w:szCs w:val="16"/>
                <w:lang w:val="ru-RU"/>
              </w:rPr>
              <w:t>поселения</w:t>
            </w:r>
          </w:p>
        </w:tc>
      </w:tr>
      <w:tr w:rsidR="00614014" w:rsidRPr="00D97DCD" w:rsidTr="00614014">
        <w:trPr>
          <w:trHeight w:val="1791"/>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20</w:t>
            </w:r>
          </w:p>
        </w:tc>
        <w:tc>
          <w:tcPr>
            <w:tcW w:w="4537" w:type="dxa"/>
          </w:tcPr>
          <w:p w:rsidR="00614014" w:rsidRPr="00D97DCD" w:rsidRDefault="00614014" w:rsidP="00614014">
            <w:pPr>
              <w:pStyle w:val="TableParagraph"/>
              <w:tabs>
                <w:tab w:val="left" w:pos="2176"/>
                <w:tab w:val="left" w:pos="2629"/>
              </w:tabs>
              <w:ind w:right="99"/>
              <w:jc w:val="both"/>
              <w:rPr>
                <w:sz w:val="16"/>
                <w:szCs w:val="16"/>
                <w:lang w:val="ru-RU"/>
              </w:rPr>
            </w:pPr>
            <w:r w:rsidRPr="00D97DCD">
              <w:rPr>
                <w:sz w:val="16"/>
                <w:szCs w:val="16"/>
                <w:lang w:val="ru-RU"/>
              </w:rPr>
              <w:t xml:space="preserve">Анализ и обобщение материалов о </w:t>
            </w:r>
            <w:r w:rsidRPr="00D97DCD">
              <w:rPr>
                <w:spacing w:val="-2"/>
                <w:sz w:val="16"/>
                <w:szCs w:val="16"/>
                <w:lang w:val="ru-RU"/>
              </w:rPr>
              <w:t>проведении</w:t>
            </w:r>
            <w:r w:rsidRPr="00D97DCD">
              <w:rPr>
                <w:sz w:val="16"/>
                <w:szCs w:val="16"/>
                <w:lang w:val="ru-RU"/>
              </w:rPr>
              <w:tab/>
            </w:r>
            <w:r w:rsidRPr="00D97DCD">
              <w:rPr>
                <w:spacing w:val="-2"/>
                <w:sz w:val="16"/>
                <w:szCs w:val="16"/>
                <w:lang w:val="ru-RU"/>
              </w:rPr>
              <w:t>антикоррупционной экспертизы</w:t>
            </w:r>
            <w:r w:rsidRPr="00D97DCD">
              <w:rPr>
                <w:sz w:val="16"/>
                <w:szCs w:val="16"/>
                <w:lang w:val="ru-RU"/>
              </w:rPr>
              <w:tab/>
            </w:r>
            <w:r w:rsidRPr="00D97DCD">
              <w:rPr>
                <w:sz w:val="16"/>
                <w:szCs w:val="16"/>
                <w:lang w:val="ru-RU"/>
              </w:rPr>
              <w:tab/>
            </w:r>
            <w:r w:rsidRPr="00D97DCD">
              <w:rPr>
                <w:spacing w:val="-2"/>
                <w:sz w:val="16"/>
                <w:szCs w:val="16"/>
                <w:lang w:val="ru-RU"/>
              </w:rPr>
              <w:t xml:space="preserve">муниципальных </w:t>
            </w:r>
            <w:r w:rsidRPr="00D97DCD">
              <w:rPr>
                <w:sz w:val="16"/>
                <w:szCs w:val="16"/>
                <w:lang w:val="ru-RU"/>
              </w:rPr>
              <w:t>нормативных правовых актов и их проектов),в том числе о</w:t>
            </w:r>
            <w:r w:rsidRPr="00D97DCD">
              <w:rPr>
                <w:spacing w:val="-2"/>
                <w:sz w:val="16"/>
                <w:szCs w:val="16"/>
                <w:lang w:val="ru-RU"/>
              </w:rPr>
              <w:t>на и более</w:t>
            </w:r>
          </w:p>
          <w:p w:rsidR="00614014" w:rsidRPr="00D97DCD" w:rsidRDefault="00614014" w:rsidP="00614014">
            <w:pPr>
              <w:pStyle w:val="TableParagraph"/>
              <w:spacing w:line="285" w:lineRule="exact"/>
              <w:jc w:val="both"/>
              <w:rPr>
                <w:sz w:val="16"/>
                <w:szCs w:val="16"/>
              </w:rPr>
            </w:pPr>
            <w:r w:rsidRPr="00D97DCD">
              <w:rPr>
                <w:sz w:val="16"/>
                <w:szCs w:val="16"/>
                <w:lang w:val="ru-RU"/>
              </w:rPr>
              <w:t>ч</w:t>
            </w:r>
            <w:r w:rsidRPr="00D97DCD">
              <w:rPr>
                <w:sz w:val="16"/>
                <w:szCs w:val="16"/>
              </w:rPr>
              <w:t>асто</w:t>
            </w:r>
            <w:r w:rsidRPr="00D97DCD">
              <w:rPr>
                <w:sz w:val="16"/>
                <w:szCs w:val="16"/>
                <w:lang w:val="ru-RU"/>
              </w:rPr>
              <w:t xml:space="preserve"> </w:t>
            </w:r>
            <w:r w:rsidRPr="00D97DCD">
              <w:rPr>
                <w:sz w:val="16"/>
                <w:szCs w:val="16"/>
              </w:rPr>
              <w:t>выявляемых</w:t>
            </w:r>
            <w:r w:rsidRPr="00D97DCD">
              <w:rPr>
                <w:sz w:val="16"/>
                <w:szCs w:val="16"/>
                <w:lang w:val="ru-RU"/>
              </w:rPr>
              <w:t xml:space="preserve"> </w:t>
            </w:r>
            <w:r w:rsidRPr="00D97DCD">
              <w:rPr>
                <w:sz w:val="16"/>
                <w:szCs w:val="16"/>
              </w:rPr>
              <w:t>при</w:t>
            </w:r>
            <w:r w:rsidRPr="00D97DCD">
              <w:rPr>
                <w:sz w:val="16"/>
                <w:szCs w:val="16"/>
                <w:lang w:val="ru-RU"/>
              </w:rPr>
              <w:t xml:space="preserve"> </w:t>
            </w:r>
            <w:r w:rsidRPr="00D97DCD">
              <w:rPr>
                <w:spacing w:val="-2"/>
                <w:sz w:val="16"/>
                <w:szCs w:val="16"/>
              </w:rPr>
              <w:t>проведении</w:t>
            </w:r>
          </w:p>
        </w:tc>
        <w:tc>
          <w:tcPr>
            <w:tcW w:w="1844" w:type="dxa"/>
          </w:tcPr>
          <w:p w:rsidR="00614014" w:rsidRPr="00D97DCD" w:rsidRDefault="00614014" w:rsidP="00614014">
            <w:pPr>
              <w:pStyle w:val="TableParagraph"/>
              <w:ind w:left="0"/>
              <w:jc w:val="left"/>
              <w:rPr>
                <w:sz w:val="16"/>
                <w:szCs w:val="16"/>
              </w:rPr>
            </w:pP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Администрации </w:t>
            </w:r>
          </w:p>
          <w:p w:rsidR="00614014" w:rsidRPr="00D97DCD" w:rsidRDefault="00614014" w:rsidP="00614014">
            <w:pPr>
              <w:pStyle w:val="TableParagraph"/>
              <w:ind w:left="136" w:right="128"/>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spacing w:line="285" w:lineRule="exact"/>
              <w:ind w:left="136" w:right="130"/>
              <w:rPr>
                <w:sz w:val="16"/>
                <w:szCs w:val="16"/>
                <w:lang w:val="ru-RU"/>
              </w:rPr>
            </w:pPr>
            <w:r w:rsidRPr="00D97DCD">
              <w:rPr>
                <w:sz w:val="16"/>
                <w:szCs w:val="16"/>
                <w:lang w:val="ru-RU"/>
              </w:rPr>
              <w:t>ответственный</w:t>
            </w:r>
            <w:r w:rsidRPr="00D97DCD">
              <w:rPr>
                <w:spacing w:val="-5"/>
                <w:sz w:val="16"/>
                <w:szCs w:val="16"/>
                <w:lang w:val="ru-RU"/>
              </w:rPr>
              <w:t>за</w:t>
            </w:r>
          </w:p>
        </w:tc>
      </w:tr>
    </w:tbl>
    <w:p w:rsidR="00614014" w:rsidRPr="00D97DCD" w:rsidRDefault="00614014" w:rsidP="00614014">
      <w:pPr>
        <w:pStyle w:val="TableParagraph"/>
        <w:spacing w:line="285" w:lineRule="exact"/>
        <w:rPr>
          <w:sz w:val="16"/>
          <w:szCs w:val="16"/>
        </w:rPr>
        <w:sectPr w:rsidR="00614014" w:rsidRPr="00D97DCD" w:rsidSect="00614014">
          <w:type w:val="continuous"/>
          <w:pgSz w:w="16840" w:h="11910" w:orient="landscape"/>
          <w:pgMar w:top="1559" w:right="1100" w:bottom="708" w:left="280" w:header="720" w:footer="720" w:gutter="0"/>
          <w:cols w:num="2"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2392"/>
        </w:trPr>
        <w:tc>
          <w:tcPr>
            <w:tcW w:w="674" w:type="dxa"/>
          </w:tcPr>
          <w:p w:rsidR="00614014" w:rsidRPr="00D97DCD" w:rsidRDefault="00614014" w:rsidP="00614014">
            <w:pPr>
              <w:pStyle w:val="TableParagraph"/>
              <w:ind w:left="0"/>
              <w:jc w:val="left"/>
              <w:rPr>
                <w:sz w:val="16"/>
                <w:szCs w:val="16"/>
                <w:lang w:val="ru-RU"/>
              </w:rPr>
            </w:pPr>
          </w:p>
        </w:tc>
        <w:tc>
          <w:tcPr>
            <w:tcW w:w="4537" w:type="dxa"/>
          </w:tcPr>
          <w:p w:rsidR="00614014" w:rsidRPr="00D97DCD" w:rsidRDefault="00614014" w:rsidP="00614014">
            <w:pPr>
              <w:pStyle w:val="TableParagraph"/>
              <w:tabs>
                <w:tab w:val="left" w:pos="3158"/>
              </w:tabs>
              <w:ind w:right="100"/>
              <w:jc w:val="both"/>
              <w:rPr>
                <w:sz w:val="16"/>
                <w:szCs w:val="16"/>
                <w:lang w:val="ru-RU"/>
              </w:rPr>
            </w:pPr>
            <w:r w:rsidRPr="00D97DCD">
              <w:rPr>
                <w:spacing w:val="-2"/>
                <w:sz w:val="16"/>
                <w:szCs w:val="16"/>
                <w:lang w:val="ru-RU"/>
              </w:rPr>
              <w:t>антикоррупционной</w:t>
            </w:r>
            <w:r w:rsidRPr="00D97DCD">
              <w:rPr>
                <w:sz w:val="16"/>
                <w:szCs w:val="16"/>
                <w:lang w:val="ru-RU"/>
              </w:rPr>
              <w:tab/>
            </w:r>
            <w:r w:rsidRPr="00D97DCD">
              <w:rPr>
                <w:spacing w:val="-2"/>
                <w:sz w:val="16"/>
                <w:szCs w:val="16"/>
                <w:lang w:val="ru-RU"/>
              </w:rPr>
              <w:t xml:space="preserve">экспертизы </w:t>
            </w:r>
            <w:r w:rsidRPr="00D97DCD">
              <w:rPr>
                <w:sz w:val="16"/>
                <w:szCs w:val="16"/>
                <w:lang w:val="ru-RU"/>
              </w:rPr>
              <w:t>коррупциогенных факторах.</w:t>
            </w:r>
          </w:p>
          <w:p w:rsidR="00614014" w:rsidRPr="00D97DCD" w:rsidRDefault="00614014" w:rsidP="00614014">
            <w:pPr>
              <w:pStyle w:val="TableParagraph"/>
              <w:tabs>
                <w:tab w:val="left" w:pos="3292"/>
              </w:tabs>
              <w:ind w:right="99"/>
              <w:jc w:val="both"/>
              <w:rPr>
                <w:sz w:val="16"/>
                <w:szCs w:val="16"/>
                <w:lang w:val="ru-RU"/>
              </w:rPr>
            </w:pPr>
            <w:r w:rsidRPr="00D97DCD">
              <w:rPr>
                <w:spacing w:val="-2"/>
                <w:sz w:val="16"/>
                <w:szCs w:val="16"/>
                <w:lang w:val="ru-RU"/>
              </w:rPr>
              <w:t>Представление</w:t>
            </w:r>
            <w:r w:rsidRPr="00D97DCD">
              <w:rPr>
                <w:sz w:val="16"/>
                <w:szCs w:val="16"/>
                <w:lang w:val="ru-RU"/>
              </w:rPr>
              <w:tab/>
            </w:r>
            <w:r w:rsidRPr="00D97DCD">
              <w:rPr>
                <w:spacing w:val="-2"/>
                <w:sz w:val="16"/>
                <w:szCs w:val="16"/>
                <w:lang w:val="ru-RU"/>
              </w:rPr>
              <w:t xml:space="preserve">указанной </w:t>
            </w:r>
            <w:r w:rsidRPr="00D97DCD">
              <w:rPr>
                <w:sz w:val="16"/>
                <w:szCs w:val="16"/>
                <w:lang w:val="ru-RU"/>
              </w:rPr>
              <w:t xml:space="preserve">информации в комиссию по противодействию коррупции в муниципальном образовании и, рассмотрение которой с </w:t>
            </w:r>
            <w:r w:rsidRPr="00D97DCD">
              <w:rPr>
                <w:spacing w:val="-2"/>
                <w:sz w:val="16"/>
                <w:szCs w:val="16"/>
                <w:lang w:val="ru-RU"/>
              </w:rPr>
              <w:t>участием</w:t>
            </w:r>
          </w:p>
          <w:p w:rsidR="00614014" w:rsidRPr="00D97DCD" w:rsidRDefault="00614014" w:rsidP="00614014">
            <w:pPr>
              <w:pStyle w:val="TableParagraph"/>
              <w:spacing w:line="285" w:lineRule="exact"/>
              <w:jc w:val="both"/>
              <w:rPr>
                <w:sz w:val="16"/>
                <w:szCs w:val="16"/>
              </w:rPr>
            </w:pPr>
            <w:r w:rsidRPr="00D97DCD">
              <w:rPr>
                <w:spacing w:val="-2"/>
                <w:sz w:val="16"/>
                <w:szCs w:val="16"/>
                <w:lang w:val="ru-RU"/>
              </w:rPr>
              <w:t>п</w:t>
            </w:r>
            <w:r w:rsidRPr="00D97DCD">
              <w:rPr>
                <w:spacing w:val="-2"/>
                <w:sz w:val="16"/>
                <w:szCs w:val="16"/>
              </w:rPr>
              <w:t>редставителей</w:t>
            </w:r>
            <w:r w:rsidRPr="00D97DCD">
              <w:rPr>
                <w:spacing w:val="-2"/>
                <w:sz w:val="16"/>
                <w:szCs w:val="16"/>
                <w:lang w:val="ru-RU"/>
              </w:rPr>
              <w:t xml:space="preserve">  </w:t>
            </w:r>
            <w:r w:rsidRPr="00D97DCD">
              <w:rPr>
                <w:spacing w:val="-2"/>
                <w:sz w:val="16"/>
                <w:szCs w:val="16"/>
              </w:rPr>
              <w:t>прокуратуры</w:t>
            </w:r>
          </w:p>
        </w:tc>
        <w:tc>
          <w:tcPr>
            <w:tcW w:w="1844" w:type="dxa"/>
          </w:tcPr>
          <w:p w:rsidR="00614014" w:rsidRPr="00D97DCD" w:rsidRDefault="00614014" w:rsidP="00614014">
            <w:pPr>
              <w:pStyle w:val="TableParagraph"/>
              <w:ind w:left="0"/>
              <w:jc w:val="left"/>
              <w:rPr>
                <w:sz w:val="16"/>
                <w:szCs w:val="16"/>
              </w:rPr>
            </w:pPr>
          </w:p>
        </w:tc>
        <w:tc>
          <w:tcPr>
            <w:tcW w:w="2410" w:type="dxa"/>
          </w:tcPr>
          <w:p w:rsidR="00614014" w:rsidRPr="00D97DCD" w:rsidRDefault="00614014" w:rsidP="00614014">
            <w:pPr>
              <w:pStyle w:val="TableParagraph"/>
              <w:ind w:left="136" w:right="126"/>
              <w:rPr>
                <w:sz w:val="16"/>
                <w:szCs w:val="16"/>
                <w:lang w:val="ru-RU"/>
              </w:rPr>
            </w:pPr>
            <w:r w:rsidRPr="00D97DCD">
              <w:rPr>
                <w:spacing w:val="-2"/>
                <w:sz w:val="16"/>
                <w:szCs w:val="16"/>
                <w:lang w:val="ru-RU"/>
              </w:rPr>
              <w:t xml:space="preserve">антикоррупционну </w:t>
            </w:r>
            <w:r w:rsidRPr="00D97DCD">
              <w:rPr>
                <w:sz w:val="16"/>
                <w:szCs w:val="16"/>
                <w:lang w:val="ru-RU"/>
              </w:rPr>
              <w:t xml:space="preserve">ю экспертизу </w:t>
            </w:r>
            <w:r w:rsidRPr="00D97DCD">
              <w:rPr>
                <w:spacing w:val="-2"/>
                <w:sz w:val="16"/>
                <w:szCs w:val="16"/>
                <w:lang w:val="ru-RU"/>
              </w:rPr>
              <w:t>муниципальных</w:t>
            </w:r>
          </w:p>
          <w:p w:rsidR="00614014" w:rsidRPr="00D97DCD" w:rsidRDefault="00614014" w:rsidP="00614014">
            <w:pPr>
              <w:pStyle w:val="TableParagraph"/>
              <w:ind w:left="335" w:firstLine="120"/>
              <w:jc w:val="left"/>
              <w:rPr>
                <w:sz w:val="16"/>
                <w:szCs w:val="16"/>
                <w:lang w:val="ru-RU"/>
              </w:rPr>
            </w:pPr>
            <w:r w:rsidRPr="00D97DCD">
              <w:rPr>
                <w:spacing w:val="-2"/>
                <w:sz w:val="16"/>
                <w:szCs w:val="16"/>
                <w:lang w:val="ru-RU"/>
              </w:rPr>
              <w:t xml:space="preserve">нормативных </w:t>
            </w:r>
            <w:r w:rsidRPr="00D97DCD">
              <w:rPr>
                <w:sz w:val="16"/>
                <w:szCs w:val="16"/>
                <w:lang w:val="ru-RU"/>
              </w:rPr>
              <w:t xml:space="preserve">правовых </w:t>
            </w:r>
            <w:r w:rsidRPr="00D97DCD">
              <w:rPr>
                <w:spacing w:val="-2"/>
                <w:sz w:val="16"/>
                <w:szCs w:val="16"/>
                <w:lang w:val="ru-RU"/>
              </w:rPr>
              <w:t>актов</w:t>
            </w:r>
          </w:p>
        </w:tc>
      </w:tr>
      <w:tr w:rsidR="00614014" w:rsidRPr="00D97DCD" w:rsidTr="00614014">
        <w:trPr>
          <w:trHeight w:val="3290"/>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21</w:t>
            </w:r>
          </w:p>
        </w:tc>
        <w:tc>
          <w:tcPr>
            <w:tcW w:w="4537" w:type="dxa"/>
          </w:tcPr>
          <w:p w:rsidR="00614014" w:rsidRPr="00D97DCD" w:rsidRDefault="00614014" w:rsidP="00614014">
            <w:pPr>
              <w:pStyle w:val="TableParagraph"/>
              <w:spacing w:line="291" w:lineRule="exact"/>
              <w:jc w:val="both"/>
              <w:rPr>
                <w:sz w:val="16"/>
                <w:szCs w:val="16"/>
                <w:lang w:val="ru-RU"/>
              </w:rPr>
            </w:pPr>
            <w:r w:rsidRPr="00D97DCD">
              <w:rPr>
                <w:sz w:val="16"/>
                <w:szCs w:val="16"/>
                <w:lang w:val="ru-RU"/>
              </w:rPr>
              <w:t xml:space="preserve">Участие всеми нарах по </w:t>
            </w:r>
            <w:r w:rsidRPr="00D97DCD">
              <w:rPr>
                <w:spacing w:val="-4"/>
                <w:sz w:val="16"/>
                <w:szCs w:val="16"/>
                <w:lang w:val="ru-RU"/>
              </w:rPr>
              <w:t>теме</w:t>
            </w:r>
          </w:p>
          <w:p w:rsidR="00614014" w:rsidRPr="00D97DCD" w:rsidRDefault="00614014" w:rsidP="00614014">
            <w:pPr>
              <w:pStyle w:val="TableParagraph"/>
              <w:tabs>
                <w:tab w:val="left" w:pos="1782"/>
                <w:tab w:val="left" w:pos="2854"/>
                <w:tab w:val="left" w:pos="3399"/>
              </w:tabs>
              <w:spacing w:before="1"/>
              <w:ind w:right="98"/>
              <w:jc w:val="both"/>
              <w:rPr>
                <w:sz w:val="16"/>
                <w:szCs w:val="16"/>
                <w:lang w:val="ru-RU"/>
              </w:rPr>
            </w:pPr>
            <w:r w:rsidRPr="00D97DCD">
              <w:rPr>
                <w:spacing w:val="-2"/>
                <w:sz w:val="16"/>
                <w:szCs w:val="16"/>
                <w:lang w:val="ru-RU"/>
              </w:rPr>
              <w:t>«Совершенствование</w:t>
            </w:r>
            <w:r w:rsidRPr="00D97DCD">
              <w:rPr>
                <w:sz w:val="16"/>
                <w:szCs w:val="16"/>
                <w:lang w:val="ru-RU"/>
              </w:rPr>
              <w:tab/>
            </w:r>
            <w:r w:rsidRPr="00D97DCD">
              <w:rPr>
                <w:sz w:val="16"/>
                <w:szCs w:val="16"/>
                <w:lang w:val="ru-RU"/>
              </w:rPr>
              <w:tab/>
            </w:r>
            <w:r w:rsidRPr="00D97DCD">
              <w:rPr>
                <w:spacing w:val="-2"/>
                <w:sz w:val="16"/>
                <w:szCs w:val="16"/>
                <w:lang w:val="ru-RU"/>
              </w:rPr>
              <w:t xml:space="preserve">правовой </w:t>
            </w:r>
            <w:r w:rsidRPr="00D97DCD">
              <w:rPr>
                <w:sz w:val="16"/>
                <w:szCs w:val="16"/>
                <w:lang w:val="ru-RU"/>
              </w:rPr>
              <w:t xml:space="preserve">деятельности органов местного самоуправления Омской области», организованных и проводимых Главным государственно-правовым управлением Омской области, управлением Губернатора Омской </w:t>
            </w:r>
            <w:r w:rsidRPr="00D97DCD">
              <w:rPr>
                <w:spacing w:val="-2"/>
                <w:sz w:val="16"/>
                <w:szCs w:val="16"/>
                <w:lang w:val="ru-RU"/>
              </w:rPr>
              <w:t>области</w:t>
            </w:r>
            <w:r w:rsidRPr="00D97DCD">
              <w:rPr>
                <w:sz w:val="16"/>
                <w:szCs w:val="16"/>
                <w:lang w:val="ru-RU"/>
              </w:rPr>
              <w:tab/>
            </w:r>
            <w:r w:rsidRPr="00D97DCD">
              <w:rPr>
                <w:spacing w:val="-5"/>
                <w:sz w:val="16"/>
                <w:szCs w:val="16"/>
                <w:lang w:val="ru-RU"/>
              </w:rPr>
              <w:t>по</w:t>
            </w:r>
            <w:r w:rsidRPr="00D97DCD">
              <w:rPr>
                <w:sz w:val="16"/>
                <w:szCs w:val="16"/>
                <w:lang w:val="ru-RU"/>
              </w:rPr>
              <w:tab/>
            </w:r>
            <w:r w:rsidRPr="00D97DCD">
              <w:rPr>
                <w:spacing w:val="-2"/>
                <w:sz w:val="16"/>
                <w:szCs w:val="16"/>
                <w:lang w:val="ru-RU"/>
              </w:rPr>
              <w:t>профилактике</w:t>
            </w:r>
          </w:p>
          <w:p w:rsidR="00614014" w:rsidRPr="00D97DCD" w:rsidRDefault="00614014" w:rsidP="00614014">
            <w:pPr>
              <w:pStyle w:val="TableParagraph"/>
              <w:tabs>
                <w:tab w:val="left" w:pos="2791"/>
                <w:tab w:val="left" w:pos="3840"/>
              </w:tabs>
              <w:spacing w:line="298" w:lineRule="exact"/>
              <w:ind w:right="99"/>
              <w:jc w:val="both"/>
              <w:rPr>
                <w:sz w:val="16"/>
                <w:szCs w:val="16"/>
              </w:rPr>
            </w:pPr>
            <w:r w:rsidRPr="00D97DCD">
              <w:rPr>
                <w:spacing w:val="-2"/>
                <w:sz w:val="16"/>
                <w:szCs w:val="16"/>
              </w:rPr>
              <w:t>коррупционных</w:t>
            </w:r>
            <w:r w:rsidRPr="00D97DCD">
              <w:rPr>
                <w:sz w:val="16"/>
                <w:szCs w:val="16"/>
              </w:rPr>
              <w:tab/>
            </w:r>
            <w:r w:rsidRPr="00D97DCD">
              <w:rPr>
                <w:spacing w:val="-10"/>
                <w:sz w:val="16"/>
                <w:szCs w:val="16"/>
              </w:rPr>
              <w:t>и</w:t>
            </w:r>
            <w:r w:rsidRPr="00D97DCD">
              <w:rPr>
                <w:sz w:val="16"/>
                <w:szCs w:val="16"/>
              </w:rPr>
              <w:tab/>
            </w:r>
            <w:r w:rsidRPr="00D97DCD">
              <w:rPr>
                <w:spacing w:val="-4"/>
                <w:sz w:val="16"/>
                <w:szCs w:val="16"/>
              </w:rPr>
              <w:t xml:space="preserve">иных </w:t>
            </w:r>
            <w:r w:rsidRPr="00D97DCD">
              <w:rPr>
                <w:spacing w:val="-2"/>
                <w:sz w:val="16"/>
                <w:szCs w:val="16"/>
              </w:rPr>
              <w:t>правонарушений</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307" w:right="299" w:firstLine="1"/>
              <w:rPr>
                <w:spacing w:val="-2"/>
                <w:sz w:val="16"/>
                <w:szCs w:val="16"/>
                <w:lang w:val="ru-RU"/>
              </w:rPr>
            </w:pPr>
            <w:r w:rsidRPr="00D97DCD">
              <w:rPr>
                <w:spacing w:val="-2"/>
                <w:sz w:val="16"/>
                <w:szCs w:val="16"/>
                <w:lang w:val="ru-RU"/>
              </w:rPr>
              <w:t xml:space="preserve">Специалист Администрации </w:t>
            </w:r>
          </w:p>
          <w:p w:rsidR="00614014" w:rsidRPr="00D97DCD" w:rsidRDefault="00614014" w:rsidP="00614014">
            <w:pPr>
              <w:pStyle w:val="TableParagraph"/>
              <w:ind w:left="307" w:right="299" w:firstLine="1"/>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ind w:left="136" w:right="127"/>
              <w:rPr>
                <w:sz w:val="16"/>
                <w:szCs w:val="16"/>
                <w:lang w:val="ru-RU"/>
              </w:rPr>
            </w:pPr>
            <w:r w:rsidRPr="00D97DCD">
              <w:rPr>
                <w:sz w:val="16"/>
                <w:szCs w:val="16"/>
                <w:lang w:val="ru-RU"/>
              </w:rPr>
              <w:t xml:space="preserve">ответственный за </w:t>
            </w:r>
            <w:r w:rsidRPr="00D97DCD">
              <w:rPr>
                <w:spacing w:val="-2"/>
                <w:sz w:val="16"/>
                <w:szCs w:val="16"/>
                <w:lang w:val="ru-RU"/>
              </w:rPr>
              <w:t>подготовку проектов муниципальных нормативных</w:t>
            </w:r>
          </w:p>
          <w:p w:rsidR="00614014" w:rsidRPr="00D97DCD" w:rsidRDefault="00614014" w:rsidP="00614014">
            <w:pPr>
              <w:pStyle w:val="TableParagraph"/>
              <w:spacing w:line="287" w:lineRule="exact"/>
              <w:ind w:left="136" w:right="129"/>
              <w:rPr>
                <w:sz w:val="16"/>
                <w:szCs w:val="16"/>
                <w:lang w:val="ru-RU"/>
              </w:rPr>
            </w:pPr>
            <w:r w:rsidRPr="00D97DCD">
              <w:rPr>
                <w:sz w:val="16"/>
                <w:szCs w:val="16"/>
                <w:lang w:val="ru-RU"/>
              </w:rPr>
              <w:t xml:space="preserve">правовых </w:t>
            </w:r>
            <w:r w:rsidRPr="00D97DCD">
              <w:rPr>
                <w:spacing w:val="-2"/>
                <w:sz w:val="16"/>
                <w:szCs w:val="16"/>
                <w:lang w:val="ru-RU"/>
              </w:rPr>
              <w:t>актов</w:t>
            </w:r>
          </w:p>
        </w:tc>
      </w:tr>
      <w:tr w:rsidR="00614014" w:rsidRPr="00D97DCD" w:rsidTr="00614014">
        <w:trPr>
          <w:trHeight w:val="1195"/>
        </w:trPr>
        <w:tc>
          <w:tcPr>
            <w:tcW w:w="9465" w:type="dxa"/>
            <w:gridSpan w:val="4"/>
          </w:tcPr>
          <w:p w:rsidR="00614014" w:rsidRPr="00D97DCD" w:rsidRDefault="00614014" w:rsidP="00614014">
            <w:pPr>
              <w:pStyle w:val="TableParagraph"/>
              <w:ind w:left="347" w:right="252" w:firstLine="48"/>
              <w:jc w:val="left"/>
              <w:rPr>
                <w:sz w:val="16"/>
                <w:szCs w:val="16"/>
                <w:lang w:val="ru-RU"/>
              </w:rPr>
            </w:pPr>
            <w:r w:rsidRPr="00D97DCD">
              <w:rPr>
                <w:sz w:val="16"/>
                <w:szCs w:val="16"/>
              </w:rPr>
              <w:lastRenderedPageBreak/>
              <w:t>VII</w:t>
            </w:r>
            <w:r w:rsidRPr="00D97DCD">
              <w:rPr>
                <w:sz w:val="16"/>
                <w:szCs w:val="16"/>
                <w:lang w:val="ru-RU"/>
              </w:rPr>
              <w:t>.Совершенствование работы должностных лиц, ответственных за работу по профилактике коррупционных и иных правонарушений в Администрации</w:t>
            </w:r>
          </w:p>
          <w:p w:rsidR="00614014" w:rsidRPr="00D97DCD" w:rsidRDefault="00614014" w:rsidP="00614014">
            <w:pPr>
              <w:pStyle w:val="TableParagraph"/>
              <w:spacing w:line="300" w:lineRule="exact"/>
              <w:ind w:left="4277" w:hanging="3743"/>
              <w:jc w:val="left"/>
              <w:rPr>
                <w:sz w:val="16"/>
                <w:szCs w:val="16"/>
                <w:lang w:val="ru-RU"/>
              </w:rPr>
            </w:pP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w:t>
            </w:r>
            <w:r w:rsidRPr="00D97DCD">
              <w:rPr>
                <w:spacing w:val="-2"/>
                <w:sz w:val="16"/>
                <w:szCs w:val="16"/>
                <w:lang w:val="ru-RU"/>
              </w:rPr>
              <w:t>области</w:t>
            </w:r>
          </w:p>
        </w:tc>
      </w:tr>
      <w:tr w:rsidR="00614014" w:rsidRPr="00D97DCD" w:rsidTr="00614014">
        <w:trPr>
          <w:trHeight w:val="2389"/>
        </w:trPr>
        <w:tc>
          <w:tcPr>
            <w:tcW w:w="674" w:type="dxa"/>
          </w:tcPr>
          <w:p w:rsidR="00614014" w:rsidRPr="00D97DCD" w:rsidRDefault="00614014" w:rsidP="00614014">
            <w:pPr>
              <w:pStyle w:val="TableParagraph"/>
              <w:spacing w:line="288" w:lineRule="exact"/>
              <w:ind w:left="7"/>
              <w:rPr>
                <w:sz w:val="16"/>
                <w:szCs w:val="16"/>
              </w:rPr>
            </w:pPr>
            <w:r w:rsidRPr="00D97DCD">
              <w:rPr>
                <w:spacing w:val="-5"/>
                <w:sz w:val="16"/>
                <w:szCs w:val="16"/>
              </w:rPr>
              <w:t>22</w:t>
            </w:r>
          </w:p>
        </w:tc>
        <w:tc>
          <w:tcPr>
            <w:tcW w:w="4537" w:type="dxa"/>
          </w:tcPr>
          <w:p w:rsidR="00614014" w:rsidRPr="00D97DCD" w:rsidRDefault="00614014" w:rsidP="00614014">
            <w:pPr>
              <w:pStyle w:val="TableParagraph"/>
              <w:tabs>
                <w:tab w:val="left" w:pos="1031"/>
                <w:tab w:val="left" w:pos="3197"/>
                <w:tab w:val="left" w:pos="3286"/>
              </w:tabs>
              <w:ind w:right="99"/>
              <w:jc w:val="both"/>
              <w:rPr>
                <w:sz w:val="16"/>
                <w:szCs w:val="16"/>
                <w:lang w:val="ru-RU"/>
              </w:rPr>
            </w:pPr>
            <w:r w:rsidRPr="00D97DCD">
              <w:rPr>
                <w:sz w:val="16"/>
                <w:szCs w:val="16"/>
                <w:lang w:val="ru-RU"/>
              </w:rPr>
              <w:t xml:space="preserve">Анализ эффективности работы комиссии по соблюдению требований </w:t>
            </w:r>
            <w:r w:rsidRPr="00D97DCD">
              <w:rPr>
                <w:spacing w:val="-10"/>
                <w:sz w:val="16"/>
                <w:szCs w:val="16"/>
                <w:lang w:val="ru-RU"/>
              </w:rPr>
              <w:t>к</w:t>
            </w:r>
            <w:r w:rsidRPr="00D97DCD">
              <w:rPr>
                <w:sz w:val="16"/>
                <w:szCs w:val="16"/>
                <w:lang w:val="ru-RU"/>
              </w:rPr>
              <w:tab/>
            </w:r>
            <w:r w:rsidRPr="00D97DCD">
              <w:rPr>
                <w:spacing w:val="-2"/>
                <w:sz w:val="16"/>
                <w:szCs w:val="16"/>
                <w:lang w:val="ru-RU"/>
              </w:rPr>
              <w:t>служебному</w:t>
            </w:r>
            <w:r w:rsidRPr="00D97DCD">
              <w:rPr>
                <w:sz w:val="16"/>
                <w:szCs w:val="16"/>
                <w:lang w:val="ru-RU"/>
              </w:rPr>
              <w:tab/>
            </w:r>
            <w:r w:rsidRPr="00D97DCD">
              <w:rPr>
                <w:spacing w:val="-2"/>
                <w:sz w:val="16"/>
                <w:szCs w:val="16"/>
                <w:lang w:val="ru-RU"/>
              </w:rPr>
              <w:t>поведению муниципальных</w:t>
            </w:r>
            <w:r w:rsidRPr="00D97DCD">
              <w:rPr>
                <w:sz w:val="16"/>
                <w:szCs w:val="16"/>
                <w:lang w:val="ru-RU"/>
              </w:rPr>
              <w:tab/>
            </w:r>
            <w:r w:rsidRPr="00D97DCD">
              <w:rPr>
                <w:sz w:val="16"/>
                <w:szCs w:val="16"/>
                <w:lang w:val="ru-RU"/>
              </w:rPr>
              <w:tab/>
            </w:r>
            <w:r w:rsidRPr="00D97DCD">
              <w:rPr>
                <w:spacing w:val="-2"/>
                <w:sz w:val="16"/>
                <w:szCs w:val="16"/>
                <w:lang w:val="ru-RU"/>
              </w:rPr>
              <w:t xml:space="preserve">служащих </w:t>
            </w:r>
            <w:r w:rsidRPr="00D97DCD">
              <w:rPr>
                <w:sz w:val="16"/>
                <w:szCs w:val="16"/>
                <w:lang w:val="ru-RU"/>
              </w:rPr>
              <w:t>Администрации</w:t>
            </w:r>
            <w:r w:rsidRPr="00D97DCD">
              <w:rPr>
                <w:spacing w:val="-2"/>
                <w:sz w:val="16"/>
                <w:szCs w:val="16"/>
                <w:lang w:val="ru-RU"/>
              </w:rPr>
              <w:t xml:space="preserve"> Нагорно-Ивановского</w:t>
            </w:r>
            <w:r w:rsidRPr="00D97DCD">
              <w:rPr>
                <w:sz w:val="16"/>
                <w:szCs w:val="16"/>
                <w:lang w:val="ru-RU"/>
              </w:rPr>
              <w:t xml:space="preserve"> сельского поселения Тарского </w:t>
            </w:r>
            <w:r w:rsidRPr="00D97DCD">
              <w:rPr>
                <w:spacing w:val="-2"/>
                <w:sz w:val="16"/>
                <w:szCs w:val="16"/>
                <w:lang w:val="ru-RU"/>
              </w:rPr>
              <w:t>муниципального</w:t>
            </w:r>
            <w:r w:rsidRPr="00D97DCD">
              <w:rPr>
                <w:sz w:val="16"/>
                <w:szCs w:val="16"/>
                <w:lang w:val="ru-RU"/>
              </w:rPr>
              <w:t xml:space="preserve"> района Омской области и урегулированию конфликта интересов</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spacing w:line="288" w:lineRule="exact"/>
              <w:ind w:left="136" w:right="130"/>
              <w:rPr>
                <w:sz w:val="16"/>
                <w:szCs w:val="16"/>
              </w:rPr>
            </w:pPr>
            <w:r w:rsidRPr="00D97DCD">
              <w:rPr>
                <w:sz w:val="16"/>
                <w:szCs w:val="16"/>
              </w:rPr>
              <w:t>Комиссия</w:t>
            </w:r>
            <w:r w:rsidRPr="00D97DCD">
              <w:rPr>
                <w:sz w:val="16"/>
                <w:szCs w:val="16"/>
                <w:lang w:val="ru-RU"/>
              </w:rPr>
              <w:t xml:space="preserve"> </w:t>
            </w:r>
            <w:r w:rsidRPr="00D97DCD">
              <w:rPr>
                <w:spacing w:val="-5"/>
                <w:sz w:val="16"/>
                <w:szCs w:val="16"/>
              </w:rPr>
              <w:t>по</w:t>
            </w:r>
          </w:p>
          <w:p w:rsidR="00614014" w:rsidRPr="00D97DCD" w:rsidRDefault="00614014" w:rsidP="00614014">
            <w:pPr>
              <w:pStyle w:val="TableParagraph"/>
              <w:spacing w:before="1"/>
              <w:ind w:left="136" w:right="128"/>
              <w:rPr>
                <w:sz w:val="16"/>
                <w:szCs w:val="16"/>
              </w:rPr>
            </w:pPr>
            <w:r w:rsidRPr="00D97DCD">
              <w:rPr>
                <w:spacing w:val="-2"/>
                <w:sz w:val="16"/>
                <w:szCs w:val="16"/>
              </w:rPr>
              <w:t>противодействию коррупции</w:t>
            </w:r>
          </w:p>
        </w:tc>
      </w:tr>
      <w:tr w:rsidR="00614014" w:rsidRPr="00D97DCD" w:rsidTr="00614014">
        <w:trPr>
          <w:trHeight w:val="5083"/>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23</w:t>
            </w:r>
          </w:p>
        </w:tc>
        <w:tc>
          <w:tcPr>
            <w:tcW w:w="4537" w:type="dxa"/>
          </w:tcPr>
          <w:p w:rsidR="00614014" w:rsidRPr="00D97DCD" w:rsidRDefault="00614014" w:rsidP="00614014">
            <w:pPr>
              <w:pStyle w:val="TableParagraph"/>
              <w:tabs>
                <w:tab w:val="left" w:pos="3265"/>
              </w:tabs>
              <w:ind w:right="98"/>
              <w:jc w:val="both"/>
              <w:rPr>
                <w:sz w:val="16"/>
                <w:szCs w:val="16"/>
                <w:lang w:val="ru-RU"/>
              </w:rPr>
            </w:pPr>
            <w:r w:rsidRPr="00D97DCD">
              <w:rPr>
                <w:spacing w:val="-2"/>
                <w:sz w:val="16"/>
                <w:szCs w:val="16"/>
                <w:lang w:val="ru-RU"/>
              </w:rPr>
              <w:t>Осуществление</w:t>
            </w:r>
            <w:r w:rsidRPr="00D97DCD">
              <w:rPr>
                <w:sz w:val="16"/>
                <w:szCs w:val="16"/>
                <w:lang w:val="ru-RU"/>
              </w:rPr>
              <w:tab/>
            </w:r>
            <w:r w:rsidRPr="00D97DCD">
              <w:rPr>
                <w:spacing w:val="-2"/>
                <w:sz w:val="16"/>
                <w:szCs w:val="16"/>
                <w:lang w:val="ru-RU"/>
              </w:rPr>
              <w:t xml:space="preserve">комплекса </w:t>
            </w:r>
            <w:r w:rsidRPr="00D97DCD">
              <w:rPr>
                <w:sz w:val="16"/>
                <w:szCs w:val="16"/>
                <w:lang w:val="ru-RU"/>
              </w:rPr>
              <w:t>организационных, разъяснительных и иных мер, направленных на:</w:t>
            </w:r>
          </w:p>
          <w:p w:rsidR="00614014" w:rsidRPr="00D97DCD" w:rsidRDefault="00614014" w:rsidP="00614014">
            <w:pPr>
              <w:pStyle w:val="TableParagraph"/>
              <w:numPr>
                <w:ilvl w:val="0"/>
                <w:numId w:val="29"/>
              </w:numPr>
              <w:tabs>
                <w:tab w:val="left" w:pos="1281"/>
                <w:tab w:val="left" w:pos="2643"/>
                <w:tab w:val="left" w:pos="3534"/>
              </w:tabs>
              <w:ind w:right="100" w:firstLine="175"/>
              <w:jc w:val="both"/>
              <w:rPr>
                <w:sz w:val="16"/>
                <w:szCs w:val="16"/>
              </w:rPr>
            </w:pPr>
            <w:r w:rsidRPr="00D97DCD">
              <w:rPr>
                <w:spacing w:val="-2"/>
                <w:sz w:val="16"/>
                <w:szCs w:val="16"/>
              </w:rPr>
              <w:t>соблюдение</w:t>
            </w:r>
            <w:r w:rsidRPr="00D97DCD">
              <w:rPr>
                <w:sz w:val="16"/>
                <w:szCs w:val="16"/>
              </w:rPr>
              <w:tab/>
            </w:r>
            <w:r w:rsidRPr="00D97DCD">
              <w:rPr>
                <w:sz w:val="16"/>
                <w:szCs w:val="16"/>
              </w:rPr>
              <w:tab/>
            </w:r>
            <w:r w:rsidRPr="00D97DCD">
              <w:rPr>
                <w:spacing w:val="-2"/>
                <w:sz w:val="16"/>
                <w:szCs w:val="16"/>
              </w:rPr>
              <w:t>лицами, замещающими</w:t>
            </w:r>
            <w:r w:rsidRPr="00D97DCD">
              <w:rPr>
                <w:sz w:val="16"/>
                <w:szCs w:val="16"/>
              </w:rPr>
              <w:tab/>
            </w:r>
            <w:r w:rsidRPr="00D97DCD">
              <w:rPr>
                <w:spacing w:val="-2"/>
                <w:sz w:val="16"/>
                <w:szCs w:val="16"/>
              </w:rPr>
              <w:t>муниципальные</w:t>
            </w:r>
          </w:p>
          <w:p w:rsidR="00614014" w:rsidRPr="00D97DCD" w:rsidRDefault="00614014" w:rsidP="00614014">
            <w:pPr>
              <w:pStyle w:val="TableParagraph"/>
              <w:tabs>
                <w:tab w:val="left" w:pos="2303"/>
                <w:tab w:val="left" w:pos="2457"/>
                <w:tab w:val="left" w:pos="2869"/>
                <w:tab w:val="left" w:pos="4286"/>
              </w:tabs>
              <w:ind w:right="99"/>
              <w:jc w:val="both"/>
              <w:rPr>
                <w:sz w:val="16"/>
                <w:szCs w:val="16"/>
                <w:lang w:val="ru-RU"/>
              </w:rPr>
            </w:pPr>
            <w:r w:rsidRPr="00D97DCD">
              <w:rPr>
                <w:spacing w:val="-2"/>
                <w:sz w:val="16"/>
                <w:szCs w:val="16"/>
                <w:lang w:val="ru-RU"/>
              </w:rPr>
              <w:t>должности,</w:t>
            </w:r>
            <w:r w:rsidRPr="00D97DCD">
              <w:rPr>
                <w:sz w:val="16"/>
                <w:szCs w:val="16"/>
                <w:lang w:val="ru-RU"/>
              </w:rPr>
              <w:tab/>
            </w:r>
            <w:r w:rsidRPr="00D97DCD">
              <w:rPr>
                <w:sz w:val="16"/>
                <w:szCs w:val="16"/>
                <w:lang w:val="ru-RU"/>
              </w:rPr>
              <w:tab/>
            </w:r>
            <w:r w:rsidRPr="00D97DCD">
              <w:rPr>
                <w:spacing w:val="-2"/>
                <w:sz w:val="16"/>
                <w:szCs w:val="16"/>
                <w:lang w:val="ru-RU"/>
              </w:rPr>
              <w:t xml:space="preserve">муниципальными </w:t>
            </w:r>
            <w:r w:rsidRPr="00D97DCD">
              <w:rPr>
                <w:sz w:val="16"/>
                <w:szCs w:val="16"/>
                <w:lang w:val="ru-RU"/>
              </w:rPr>
              <w:t xml:space="preserve">служащими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 запретов, </w:t>
            </w:r>
            <w:r w:rsidRPr="00D97DCD">
              <w:rPr>
                <w:spacing w:val="-2"/>
                <w:sz w:val="16"/>
                <w:szCs w:val="16"/>
                <w:lang w:val="ru-RU"/>
              </w:rPr>
              <w:t>ограничений,</w:t>
            </w:r>
            <w:r w:rsidRPr="00D97DCD">
              <w:rPr>
                <w:sz w:val="16"/>
                <w:szCs w:val="16"/>
                <w:lang w:val="ru-RU"/>
              </w:rPr>
              <w:tab/>
            </w:r>
            <w:r w:rsidRPr="00D97DCD">
              <w:rPr>
                <w:spacing w:val="-2"/>
                <w:sz w:val="16"/>
                <w:szCs w:val="16"/>
                <w:lang w:val="ru-RU"/>
              </w:rPr>
              <w:t>требований</w:t>
            </w:r>
            <w:r w:rsidRPr="00D97DCD">
              <w:rPr>
                <w:sz w:val="16"/>
                <w:szCs w:val="16"/>
                <w:lang w:val="ru-RU"/>
              </w:rPr>
              <w:tab/>
            </w:r>
            <w:r w:rsidRPr="00D97DCD">
              <w:rPr>
                <w:spacing w:val="-10"/>
                <w:sz w:val="16"/>
                <w:szCs w:val="16"/>
                <w:lang w:val="ru-RU"/>
              </w:rPr>
              <w:t xml:space="preserve">и </w:t>
            </w:r>
            <w:r w:rsidRPr="00D97DCD">
              <w:rPr>
                <w:spacing w:val="-2"/>
                <w:sz w:val="16"/>
                <w:szCs w:val="16"/>
                <w:lang w:val="ru-RU"/>
              </w:rPr>
              <w:t>исполнения</w:t>
            </w:r>
            <w:r w:rsidRPr="00D97DCD">
              <w:rPr>
                <w:sz w:val="16"/>
                <w:szCs w:val="16"/>
                <w:lang w:val="ru-RU"/>
              </w:rPr>
              <w:tab/>
            </w:r>
            <w:r w:rsidRPr="00D97DCD">
              <w:rPr>
                <w:sz w:val="16"/>
                <w:szCs w:val="16"/>
                <w:lang w:val="ru-RU"/>
              </w:rPr>
              <w:tab/>
            </w:r>
            <w:r w:rsidRPr="00D97DCD">
              <w:rPr>
                <w:sz w:val="16"/>
                <w:szCs w:val="16"/>
                <w:lang w:val="ru-RU"/>
              </w:rPr>
              <w:tab/>
            </w:r>
            <w:r w:rsidRPr="00D97DCD">
              <w:rPr>
                <w:spacing w:val="-2"/>
                <w:sz w:val="16"/>
                <w:szCs w:val="16"/>
                <w:lang w:val="ru-RU"/>
              </w:rPr>
              <w:t xml:space="preserve">обязанностей, </w:t>
            </w:r>
            <w:r w:rsidRPr="00D97DCD">
              <w:rPr>
                <w:sz w:val="16"/>
                <w:szCs w:val="16"/>
                <w:lang w:val="ru-RU"/>
              </w:rPr>
              <w:t>установленных законодательством в целях противодействия коррупции;</w:t>
            </w:r>
          </w:p>
          <w:p w:rsidR="00614014" w:rsidRPr="00D97DCD" w:rsidRDefault="00614014" w:rsidP="00614014">
            <w:pPr>
              <w:pStyle w:val="TableParagraph"/>
              <w:numPr>
                <w:ilvl w:val="0"/>
                <w:numId w:val="29"/>
              </w:numPr>
              <w:tabs>
                <w:tab w:val="left" w:pos="1204"/>
                <w:tab w:val="left" w:pos="2643"/>
                <w:tab w:val="left" w:pos="3533"/>
              </w:tabs>
              <w:ind w:right="100" w:firstLine="175"/>
              <w:jc w:val="both"/>
              <w:rPr>
                <w:sz w:val="16"/>
                <w:szCs w:val="16"/>
              </w:rPr>
            </w:pPr>
            <w:r w:rsidRPr="00D97DCD">
              <w:rPr>
                <w:spacing w:val="-2"/>
                <w:sz w:val="16"/>
                <w:szCs w:val="16"/>
              </w:rPr>
              <w:t>недопущение</w:t>
            </w:r>
            <w:r w:rsidRPr="00D97DCD">
              <w:rPr>
                <w:sz w:val="16"/>
                <w:szCs w:val="16"/>
              </w:rPr>
              <w:tab/>
            </w:r>
            <w:r w:rsidRPr="00D97DCD">
              <w:rPr>
                <w:spacing w:val="-2"/>
                <w:sz w:val="16"/>
                <w:szCs w:val="16"/>
              </w:rPr>
              <w:t>лицами, замещающими</w:t>
            </w:r>
            <w:r w:rsidRPr="00D97DCD">
              <w:rPr>
                <w:sz w:val="16"/>
                <w:szCs w:val="16"/>
              </w:rPr>
              <w:tab/>
            </w:r>
            <w:r w:rsidRPr="00D97DCD">
              <w:rPr>
                <w:spacing w:val="-2"/>
                <w:sz w:val="16"/>
                <w:szCs w:val="16"/>
              </w:rPr>
              <w:t>муниципальные</w:t>
            </w:r>
          </w:p>
          <w:p w:rsidR="00614014" w:rsidRPr="00D97DCD" w:rsidRDefault="00614014" w:rsidP="00614014">
            <w:pPr>
              <w:pStyle w:val="TableParagraph"/>
              <w:tabs>
                <w:tab w:val="left" w:pos="2457"/>
              </w:tabs>
              <w:spacing w:line="298" w:lineRule="exact"/>
              <w:ind w:right="99"/>
              <w:jc w:val="both"/>
              <w:rPr>
                <w:sz w:val="16"/>
                <w:szCs w:val="16"/>
                <w:lang w:val="ru-RU"/>
              </w:rPr>
            </w:pPr>
            <w:r w:rsidRPr="00D97DCD">
              <w:rPr>
                <w:spacing w:val="-2"/>
                <w:sz w:val="16"/>
                <w:szCs w:val="16"/>
                <w:lang w:val="ru-RU"/>
              </w:rPr>
              <w:t>должности,</w:t>
            </w:r>
            <w:r w:rsidRPr="00D97DCD">
              <w:rPr>
                <w:sz w:val="16"/>
                <w:szCs w:val="16"/>
                <w:lang w:val="ru-RU"/>
              </w:rPr>
              <w:tab/>
            </w:r>
            <w:r w:rsidRPr="00D97DCD">
              <w:rPr>
                <w:spacing w:val="-2"/>
                <w:sz w:val="16"/>
                <w:szCs w:val="16"/>
                <w:lang w:val="ru-RU"/>
              </w:rPr>
              <w:t xml:space="preserve">муниципальными </w:t>
            </w:r>
            <w:r w:rsidRPr="00D97DCD">
              <w:rPr>
                <w:sz w:val="16"/>
                <w:szCs w:val="16"/>
                <w:lang w:val="ru-RU"/>
              </w:rPr>
              <w:t xml:space="preserve">служащими поведения, которое </w:t>
            </w:r>
            <w:r w:rsidRPr="00D97DCD">
              <w:rPr>
                <w:spacing w:val="-2"/>
                <w:sz w:val="16"/>
                <w:szCs w:val="16"/>
                <w:lang w:val="ru-RU"/>
              </w:rPr>
              <w:t>может</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Администрации </w:t>
            </w:r>
          </w:p>
          <w:p w:rsidR="00614014" w:rsidRPr="00D97DCD" w:rsidRDefault="00614014" w:rsidP="00614014">
            <w:pPr>
              <w:pStyle w:val="TableParagraph"/>
              <w:ind w:left="136" w:right="128"/>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ind w:left="136" w:right="127"/>
              <w:rPr>
                <w:sz w:val="16"/>
                <w:szCs w:val="16"/>
                <w:lang w:val="ru-RU"/>
              </w:rPr>
            </w:pPr>
            <w:r w:rsidRPr="00D97DCD">
              <w:rPr>
                <w:sz w:val="16"/>
                <w:szCs w:val="16"/>
                <w:lang w:val="ru-RU"/>
              </w:rPr>
              <w:t xml:space="preserve">ответственный за кадровую </w:t>
            </w:r>
            <w:r w:rsidRPr="00D97DCD">
              <w:rPr>
                <w:spacing w:val="-2"/>
                <w:sz w:val="16"/>
                <w:szCs w:val="16"/>
                <w:lang w:val="ru-RU"/>
              </w:rPr>
              <w:t>работу</w:t>
            </w:r>
          </w:p>
        </w:tc>
      </w:tr>
    </w:tbl>
    <w:p w:rsidR="00614014" w:rsidRPr="00D97DCD" w:rsidRDefault="00614014" w:rsidP="00614014">
      <w:pPr>
        <w:pStyle w:val="TableParagraph"/>
        <w:rPr>
          <w:sz w:val="16"/>
          <w:szCs w:val="16"/>
        </w:rPr>
        <w:sectPr w:rsidR="00614014" w:rsidRPr="00D97DCD" w:rsidSect="00614014">
          <w:type w:val="continuous"/>
          <w:pgSz w:w="16840" w:h="11910" w:orient="landscape"/>
          <w:pgMar w:top="1559" w:right="1100" w:bottom="708" w:left="280" w:header="720" w:footer="720" w:gutter="0"/>
          <w:cols w:num="2"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2392"/>
        </w:trPr>
        <w:tc>
          <w:tcPr>
            <w:tcW w:w="674" w:type="dxa"/>
          </w:tcPr>
          <w:p w:rsidR="00614014" w:rsidRPr="00D97DCD" w:rsidRDefault="00614014" w:rsidP="00614014">
            <w:pPr>
              <w:pStyle w:val="TableParagraph"/>
              <w:ind w:left="0"/>
              <w:jc w:val="left"/>
              <w:rPr>
                <w:sz w:val="16"/>
                <w:szCs w:val="16"/>
                <w:lang w:val="ru-RU"/>
              </w:rPr>
            </w:pPr>
          </w:p>
        </w:tc>
        <w:tc>
          <w:tcPr>
            <w:tcW w:w="4537" w:type="dxa"/>
          </w:tcPr>
          <w:p w:rsidR="00614014" w:rsidRPr="00D97DCD" w:rsidRDefault="00614014" w:rsidP="00614014">
            <w:pPr>
              <w:pStyle w:val="TableParagraph"/>
              <w:ind w:right="99"/>
              <w:jc w:val="both"/>
              <w:rPr>
                <w:sz w:val="16"/>
                <w:szCs w:val="16"/>
                <w:lang w:val="ru-RU"/>
              </w:rPr>
            </w:pPr>
            <w:r w:rsidRPr="00D97DCD">
              <w:rPr>
                <w:sz w:val="16"/>
                <w:szCs w:val="16"/>
                <w:lang w:val="ru-RU"/>
              </w:rPr>
              <w:t xml:space="preserve">восприниматься окружающими как обещание или предложение дачи взятки либо как согласие принять взятку или как просьба о даче взятки, в том числе проведение мероприятий по формированию у муниципальных служащих отрицательного </w:t>
            </w:r>
            <w:r w:rsidRPr="00D97DCD">
              <w:rPr>
                <w:spacing w:val="-2"/>
                <w:sz w:val="16"/>
                <w:szCs w:val="16"/>
                <w:lang w:val="ru-RU"/>
              </w:rPr>
              <w:t>отношения</w:t>
            </w:r>
          </w:p>
          <w:p w:rsidR="00614014" w:rsidRPr="00D97DCD" w:rsidRDefault="00614014" w:rsidP="00614014">
            <w:pPr>
              <w:pStyle w:val="TableParagraph"/>
              <w:spacing w:line="285" w:lineRule="exact"/>
              <w:jc w:val="both"/>
              <w:rPr>
                <w:sz w:val="16"/>
                <w:szCs w:val="16"/>
              </w:rPr>
            </w:pPr>
            <w:r w:rsidRPr="00D97DCD">
              <w:rPr>
                <w:sz w:val="16"/>
                <w:szCs w:val="16"/>
              </w:rPr>
              <w:t>к</w:t>
            </w:r>
            <w:r w:rsidRPr="00D97DCD">
              <w:rPr>
                <w:sz w:val="16"/>
                <w:szCs w:val="16"/>
                <w:lang w:val="ru-RU"/>
              </w:rPr>
              <w:t xml:space="preserve"> </w:t>
            </w:r>
            <w:r w:rsidRPr="00D97DCD">
              <w:rPr>
                <w:spacing w:val="-2"/>
                <w:sz w:val="16"/>
                <w:szCs w:val="16"/>
              </w:rPr>
              <w:t>коррупции</w:t>
            </w:r>
          </w:p>
        </w:tc>
        <w:tc>
          <w:tcPr>
            <w:tcW w:w="1844" w:type="dxa"/>
          </w:tcPr>
          <w:p w:rsidR="00614014" w:rsidRPr="00D97DCD" w:rsidRDefault="00614014" w:rsidP="00614014">
            <w:pPr>
              <w:pStyle w:val="TableParagraph"/>
              <w:ind w:left="0"/>
              <w:jc w:val="left"/>
              <w:rPr>
                <w:sz w:val="16"/>
                <w:szCs w:val="16"/>
              </w:rPr>
            </w:pPr>
          </w:p>
        </w:tc>
        <w:tc>
          <w:tcPr>
            <w:tcW w:w="2410" w:type="dxa"/>
          </w:tcPr>
          <w:p w:rsidR="00614014" w:rsidRPr="00D97DCD" w:rsidRDefault="00614014" w:rsidP="00614014">
            <w:pPr>
              <w:pStyle w:val="TableParagraph"/>
              <w:ind w:left="0"/>
              <w:jc w:val="left"/>
              <w:rPr>
                <w:sz w:val="16"/>
                <w:szCs w:val="16"/>
              </w:rPr>
            </w:pPr>
          </w:p>
        </w:tc>
      </w:tr>
      <w:tr w:rsidR="00614014" w:rsidRPr="00D97DCD" w:rsidTr="00614014">
        <w:trPr>
          <w:trHeight w:val="4486"/>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24</w:t>
            </w:r>
          </w:p>
        </w:tc>
        <w:tc>
          <w:tcPr>
            <w:tcW w:w="4537" w:type="dxa"/>
          </w:tcPr>
          <w:p w:rsidR="00614014" w:rsidRPr="00D97DCD" w:rsidRDefault="00614014" w:rsidP="00614014">
            <w:pPr>
              <w:pStyle w:val="TableParagraph"/>
              <w:tabs>
                <w:tab w:val="left" w:pos="2566"/>
              </w:tabs>
              <w:ind w:right="98" w:firstLine="33"/>
              <w:jc w:val="both"/>
              <w:rPr>
                <w:sz w:val="16"/>
                <w:szCs w:val="16"/>
                <w:lang w:val="ru-RU"/>
              </w:rPr>
            </w:pPr>
            <w:r w:rsidRPr="00D97DCD">
              <w:rPr>
                <w:sz w:val="16"/>
                <w:szCs w:val="16"/>
                <w:lang w:val="ru-RU"/>
              </w:rPr>
              <w:t xml:space="preserve">Обеспечение в соответствии с законодательством своевременного предоставления муниципальными служащими, лицами, замещающими муниципальные должности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 сведений о своих доходах, об имуществе и обязательствах имущественного характера, а также сведений о доходах, об имуществе и </w:t>
            </w:r>
            <w:r w:rsidRPr="00D97DCD">
              <w:rPr>
                <w:spacing w:val="-2"/>
                <w:sz w:val="16"/>
                <w:szCs w:val="16"/>
                <w:lang w:val="ru-RU"/>
              </w:rPr>
              <w:t>обязательствах</w:t>
            </w:r>
            <w:r w:rsidRPr="00D97DCD">
              <w:rPr>
                <w:sz w:val="16"/>
                <w:szCs w:val="16"/>
                <w:lang w:val="ru-RU"/>
              </w:rPr>
              <w:tab/>
            </w:r>
            <w:r w:rsidRPr="00D97DCD">
              <w:rPr>
                <w:spacing w:val="-2"/>
                <w:sz w:val="16"/>
                <w:szCs w:val="16"/>
                <w:lang w:val="ru-RU"/>
              </w:rPr>
              <w:t xml:space="preserve">имущественного </w:t>
            </w:r>
            <w:r w:rsidRPr="00D97DCD">
              <w:rPr>
                <w:sz w:val="16"/>
                <w:szCs w:val="16"/>
                <w:lang w:val="ru-RU"/>
              </w:rPr>
              <w:t>характера своих супругов(супруга)</w:t>
            </w:r>
            <w:r w:rsidRPr="00D97DCD">
              <w:rPr>
                <w:spacing w:val="-10"/>
                <w:sz w:val="16"/>
                <w:szCs w:val="16"/>
                <w:lang w:val="ru-RU"/>
              </w:rPr>
              <w:t>и</w:t>
            </w:r>
          </w:p>
          <w:p w:rsidR="00614014" w:rsidRPr="00D97DCD" w:rsidRDefault="00614014" w:rsidP="00614014">
            <w:pPr>
              <w:pStyle w:val="TableParagraph"/>
              <w:spacing w:line="298" w:lineRule="exact"/>
              <w:ind w:right="98"/>
              <w:jc w:val="both"/>
              <w:rPr>
                <w:sz w:val="16"/>
                <w:szCs w:val="16"/>
                <w:lang w:val="ru-RU"/>
              </w:rPr>
            </w:pPr>
            <w:r w:rsidRPr="00D97DCD">
              <w:rPr>
                <w:sz w:val="16"/>
                <w:szCs w:val="16"/>
                <w:lang w:val="ru-RU"/>
              </w:rPr>
              <w:t xml:space="preserve">Несовершенно летних детей (далее - </w:t>
            </w:r>
            <w:r w:rsidRPr="00D97DCD">
              <w:rPr>
                <w:spacing w:val="-2"/>
                <w:sz w:val="16"/>
                <w:szCs w:val="16"/>
                <w:lang w:val="ru-RU"/>
              </w:rPr>
              <w:t>сведения)</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Администрации </w:t>
            </w:r>
          </w:p>
          <w:p w:rsidR="00614014" w:rsidRPr="00D97DCD" w:rsidRDefault="00614014" w:rsidP="00614014">
            <w:pPr>
              <w:pStyle w:val="TableParagraph"/>
              <w:ind w:left="136" w:right="128"/>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599" w:right="591" w:firstLine="3"/>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ind w:left="136" w:right="127"/>
              <w:rPr>
                <w:sz w:val="16"/>
                <w:szCs w:val="16"/>
                <w:lang w:val="ru-RU"/>
              </w:rPr>
            </w:pPr>
            <w:r w:rsidRPr="00D97DCD">
              <w:rPr>
                <w:sz w:val="16"/>
                <w:szCs w:val="16"/>
                <w:lang w:val="ru-RU"/>
              </w:rPr>
              <w:t xml:space="preserve">ответственный за кадровую </w:t>
            </w:r>
            <w:r w:rsidRPr="00D97DCD">
              <w:rPr>
                <w:spacing w:val="-2"/>
                <w:sz w:val="16"/>
                <w:szCs w:val="16"/>
                <w:lang w:val="ru-RU"/>
              </w:rPr>
              <w:t>работу</w:t>
            </w:r>
          </w:p>
        </w:tc>
      </w:tr>
      <w:tr w:rsidR="00614014" w:rsidRPr="00D97DCD" w:rsidTr="00614014">
        <w:trPr>
          <w:trHeight w:val="4185"/>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25</w:t>
            </w:r>
          </w:p>
        </w:tc>
        <w:tc>
          <w:tcPr>
            <w:tcW w:w="4537" w:type="dxa"/>
          </w:tcPr>
          <w:p w:rsidR="00614014" w:rsidRPr="00D97DCD" w:rsidRDefault="00614014" w:rsidP="00614014">
            <w:pPr>
              <w:pStyle w:val="TableParagraph"/>
              <w:tabs>
                <w:tab w:val="left" w:pos="2566"/>
              </w:tabs>
              <w:ind w:right="98"/>
              <w:jc w:val="both"/>
              <w:rPr>
                <w:sz w:val="16"/>
                <w:szCs w:val="16"/>
                <w:lang w:val="ru-RU"/>
              </w:rPr>
            </w:pPr>
            <w:r w:rsidRPr="00D97DCD">
              <w:rPr>
                <w:sz w:val="16"/>
                <w:szCs w:val="16"/>
                <w:lang w:val="ru-RU"/>
              </w:rPr>
              <w:t xml:space="preserve">Подготовка и своевременное размещение сведений о доходах, расходах, об имуществе и </w:t>
            </w:r>
            <w:r w:rsidRPr="00D97DCD">
              <w:rPr>
                <w:spacing w:val="-2"/>
                <w:sz w:val="16"/>
                <w:szCs w:val="16"/>
                <w:lang w:val="ru-RU"/>
              </w:rPr>
              <w:t>обязательствах</w:t>
            </w:r>
            <w:r w:rsidRPr="00D97DCD">
              <w:rPr>
                <w:sz w:val="16"/>
                <w:szCs w:val="16"/>
                <w:lang w:val="ru-RU"/>
              </w:rPr>
              <w:tab/>
            </w:r>
            <w:r w:rsidRPr="00D97DCD">
              <w:rPr>
                <w:spacing w:val="-2"/>
                <w:sz w:val="16"/>
                <w:szCs w:val="16"/>
                <w:lang w:val="ru-RU"/>
              </w:rPr>
              <w:t xml:space="preserve">имущественного </w:t>
            </w:r>
            <w:r w:rsidRPr="00D97DCD">
              <w:rPr>
                <w:sz w:val="16"/>
                <w:szCs w:val="16"/>
                <w:lang w:val="ru-RU"/>
              </w:rPr>
              <w:t xml:space="preserve">характера муниципальных служащих и лиц, замещающих муниципальные должности,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 на официальном сайте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 в соответствии </w:t>
            </w:r>
            <w:r w:rsidRPr="00D97DCD">
              <w:rPr>
                <w:spacing w:val="-10"/>
                <w:sz w:val="16"/>
                <w:szCs w:val="16"/>
                <w:lang w:val="ru-RU"/>
              </w:rPr>
              <w:t>с</w:t>
            </w:r>
            <w:r w:rsidRPr="00D97DCD">
              <w:rPr>
                <w:sz w:val="16"/>
                <w:szCs w:val="16"/>
                <w:lang w:val="ru-RU"/>
              </w:rPr>
              <w:t xml:space="preserve"> </w:t>
            </w:r>
            <w:r w:rsidRPr="00D97DCD">
              <w:rPr>
                <w:spacing w:val="-2"/>
                <w:sz w:val="16"/>
                <w:szCs w:val="16"/>
                <w:lang w:val="ru-RU"/>
              </w:rPr>
              <w:t>законодательством</w:t>
            </w:r>
          </w:p>
        </w:tc>
        <w:tc>
          <w:tcPr>
            <w:tcW w:w="1844" w:type="dxa"/>
          </w:tcPr>
          <w:p w:rsidR="00614014" w:rsidRPr="00D97DCD" w:rsidRDefault="00614014" w:rsidP="00614014">
            <w:pPr>
              <w:pStyle w:val="TableParagraph"/>
              <w:ind w:left="14" w:right="7"/>
              <w:rPr>
                <w:sz w:val="16"/>
                <w:szCs w:val="16"/>
                <w:lang w:val="ru-RU"/>
              </w:rPr>
            </w:pPr>
            <w:r w:rsidRPr="00D97DCD">
              <w:rPr>
                <w:sz w:val="16"/>
                <w:szCs w:val="16"/>
                <w:lang w:val="ru-RU"/>
              </w:rPr>
              <w:t xml:space="preserve">В установлен- ные законода- </w:t>
            </w:r>
            <w:r w:rsidRPr="00D97DCD">
              <w:rPr>
                <w:spacing w:val="-2"/>
                <w:sz w:val="16"/>
                <w:szCs w:val="16"/>
                <w:lang w:val="ru-RU"/>
              </w:rPr>
              <w:t>тельством</w:t>
            </w:r>
          </w:p>
          <w:p w:rsidR="00614014" w:rsidRPr="00D97DCD" w:rsidRDefault="00614014" w:rsidP="00614014">
            <w:pPr>
              <w:pStyle w:val="TableParagraph"/>
              <w:ind w:left="14" w:right="10"/>
              <w:rPr>
                <w:sz w:val="16"/>
                <w:szCs w:val="16"/>
                <w:lang w:val="ru-RU"/>
              </w:rPr>
            </w:pPr>
            <w:r w:rsidRPr="00D97DCD">
              <w:rPr>
                <w:spacing w:val="-2"/>
                <w:sz w:val="16"/>
                <w:szCs w:val="16"/>
                <w:lang w:val="ru-RU"/>
              </w:rPr>
              <w:t>сроки</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Администрации </w:t>
            </w:r>
          </w:p>
          <w:p w:rsidR="00614014" w:rsidRPr="00D97DCD" w:rsidRDefault="00614014" w:rsidP="00614014">
            <w:pPr>
              <w:pStyle w:val="TableParagraph"/>
              <w:ind w:left="136" w:right="128"/>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ind w:left="136" w:right="127"/>
              <w:rPr>
                <w:sz w:val="16"/>
                <w:szCs w:val="16"/>
                <w:lang w:val="ru-RU"/>
              </w:rPr>
            </w:pPr>
            <w:r w:rsidRPr="00D97DCD">
              <w:rPr>
                <w:sz w:val="16"/>
                <w:szCs w:val="16"/>
                <w:lang w:val="ru-RU"/>
              </w:rPr>
              <w:t xml:space="preserve">ответственный за </w:t>
            </w:r>
            <w:r w:rsidRPr="00D97DCD">
              <w:rPr>
                <w:spacing w:val="-2"/>
                <w:sz w:val="16"/>
                <w:szCs w:val="16"/>
                <w:lang w:val="ru-RU"/>
              </w:rPr>
              <w:t>размещение</w:t>
            </w:r>
          </w:p>
          <w:p w:rsidR="00614014" w:rsidRPr="00D97DCD" w:rsidRDefault="00614014" w:rsidP="00614014">
            <w:pPr>
              <w:pStyle w:val="TableParagraph"/>
              <w:ind w:left="328" w:right="320" w:hanging="1"/>
              <w:rPr>
                <w:sz w:val="16"/>
                <w:szCs w:val="16"/>
                <w:lang w:val="ru-RU"/>
              </w:rPr>
            </w:pPr>
            <w:r w:rsidRPr="00D97DCD">
              <w:rPr>
                <w:sz w:val="16"/>
                <w:szCs w:val="16"/>
                <w:lang w:val="ru-RU"/>
              </w:rPr>
              <w:t xml:space="preserve">информации на сайте сельского </w:t>
            </w:r>
            <w:r w:rsidRPr="00D97DCD">
              <w:rPr>
                <w:spacing w:val="-2"/>
                <w:sz w:val="16"/>
                <w:szCs w:val="16"/>
                <w:lang w:val="ru-RU"/>
              </w:rPr>
              <w:t>поселения</w:t>
            </w:r>
          </w:p>
        </w:tc>
      </w:tr>
      <w:tr w:rsidR="00614014" w:rsidRPr="00D97DCD" w:rsidTr="00614014">
        <w:trPr>
          <w:trHeight w:val="2692"/>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lastRenderedPageBreak/>
              <w:t>26</w:t>
            </w:r>
          </w:p>
        </w:tc>
        <w:tc>
          <w:tcPr>
            <w:tcW w:w="4537" w:type="dxa"/>
          </w:tcPr>
          <w:p w:rsidR="00614014" w:rsidRPr="00D97DCD" w:rsidRDefault="00614014" w:rsidP="00614014">
            <w:pPr>
              <w:pStyle w:val="TableParagraph"/>
              <w:tabs>
                <w:tab w:val="left" w:pos="3086"/>
              </w:tabs>
              <w:ind w:right="99"/>
              <w:jc w:val="both"/>
              <w:rPr>
                <w:sz w:val="16"/>
                <w:szCs w:val="16"/>
                <w:lang w:val="ru-RU"/>
              </w:rPr>
            </w:pPr>
            <w:r w:rsidRPr="00D97DCD">
              <w:rPr>
                <w:sz w:val="16"/>
                <w:szCs w:val="16"/>
                <w:lang w:val="ru-RU"/>
              </w:rPr>
              <w:t xml:space="preserve">Участие в семинарах-совещаниях по </w:t>
            </w:r>
            <w:r w:rsidRPr="00D97DCD">
              <w:rPr>
                <w:spacing w:val="-2"/>
                <w:sz w:val="16"/>
                <w:szCs w:val="16"/>
                <w:lang w:val="ru-RU"/>
              </w:rPr>
              <w:t>вопросам</w:t>
            </w:r>
            <w:r w:rsidRPr="00D97DCD">
              <w:rPr>
                <w:sz w:val="16"/>
                <w:szCs w:val="16"/>
                <w:lang w:val="ru-RU"/>
              </w:rPr>
              <w:tab/>
            </w:r>
            <w:r w:rsidRPr="00D97DCD">
              <w:rPr>
                <w:spacing w:val="-2"/>
                <w:sz w:val="16"/>
                <w:szCs w:val="16"/>
                <w:lang w:val="ru-RU"/>
              </w:rPr>
              <w:t xml:space="preserve">применения </w:t>
            </w:r>
            <w:r w:rsidRPr="00D97DCD">
              <w:rPr>
                <w:sz w:val="16"/>
                <w:szCs w:val="16"/>
                <w:lang w:val="ru-RU"/>
              </w:rPr>
              <w:t xml:space="preserve">законодательства о противодействии </w:t>
            </w:r>
            <w:r w:rsidRPr="00D97DCD">
              <w:rPr>
                <w:spacing w:val="-2"/>
                <w:sz w:val="16"/>
                <w:szCs w:val="16"/>
                <w:lang w:val="ru-RU"/>
              </w:rPr>
              <w:t>коррупции</w:t>
            </w:r>
          </w:p>
        </w:tc>
        <w:tc>
          <w:tcPr>
            <w:tcW w:w="1844" w:type="dxa"/>
          </w:tcPr>
          <w:p w:rsidR="00614014" w:rsidRPr="00D97DCD" w:rsidRDefault="00614014" w:rsidP="00614014">
            <w:pPr>
              <w:pStyle w:val="TableParagraph"/>
              <w:ind w:left="0"/>
              <w:jc w:val="left"/>
              <w:rPr>
                <w:sz w:val="16"/>
                <w:szCs w:val="16"/>
                <w:lang w:val="ru-RU"/>
              </w:rPr>
            </w:pPr>
          </w:p>
        </w:tc>
        <w:tc>
          <w:tcPr>
            <w:tcW w:w="2410" w:type="dxa"/>
          </w:tcPr>
          <w:p w:rsidR="00614014" w:rsidRPr="00D97DCD" w:rsidRDefault="00614014" w:rsidP="00614014">
            <w:pPr>
              <w:pStyle w:val="TableParagraph"/>
              <w:ind w:left="136" w:right="128"/>
              <w:rPr>
                <w:spacing w:val="-2"/>
                <w:sz w:val="16"/>
                <w:szCs w:val="16"/>
                <w:lang w:val="ru-RU"/>
              </w:rPr>
            </w:pPr>
            <w:r w:rsidRPr="00D97DCD">
              <w:rPr>
                <w:sz w:val="16"/>
                <w:szCs w:val="16"/>
                <w:lang w:val="ru-RU"/>
              </w:rPr>
              <w:t xml:space="preserve">Глава сельского </w:t>
            </w:r>
            <w:r w:rsidRPr="00D97DCD">
              <w:rPr>
                <w:spacing w:val="-2"/>
                <w:sz w:val="16"/>
                <w:szCs w:val="16"/>
                <w:lang w:val="ru-RU"/>
              </w:rPr>
              <w:t xml:space="preserve">поселения, специалист Администрации </w:t>
            </w:r>
          </w:p>
          <w:p w:rsidR="00614014" w:rsidRPr="00D97DCD" w:rsidRDefault="00614014" w:rsidP="00614014">
            <w:pPr>
              <w:pStyle w:val="TableParagraph"/>
              <w:ind w:left="136" w:right="128"/>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spacing w:line="300" w:lineRule="exact"/>
              <w:ind w:left="136" w:right="127"/>
              <w:rPr>
                <w:sz w:val="16"/>
                <w:szCs w:val="16"/>
                <w:lang w:val="ru-RU"/>
              </w:rPr>
            </w:pPr>
            <w:r w:rsidRPr="00D97DCD">
              <w:rPr>
                <w:sz w:val="16"/>
                <w:szCs w:val="16"/>
                <w:lang w:val="ru-RU"/>
              </w:rPr>
              <w:t xml:space="preserve">ответственный за кадровую  </w:t>
            </w:r>
            <w:r w:rsidRPr="00D97DCD">
              <w:rPr>
                <w:spacing w:val="-2"/>
                <w:sz w:val="16"/>
                <w:szCs w:val="16"/>
                <w:lang w:val="ru-RU"/>
              </w:rPr>
              <w:t>работу</w:t>
            </w:r>
          </w:p>
        </w:tc>
      </w:tr>
      <w:tr w:rsidR="00614014" w:rsidRPr="00D97DCD" w:rsidTr="00614014">
        <w:trPr>
          <w:trHeight w:val="717"/>
        </w:trPr>
        <w:tc>
          <w:tcPr>
            <w:tcW w:w="9465" w:type="dxa"/>
            <w:gridSpan w:val="4"/>
          </w:tcPr>
          <w:p w:rsidR="00614014" w:rsidRPr="00D97DCD" w:rsidRDefault="00614014" w:rsidP="00614014">
            <w:pPr>
              <w:pStyle w:val="TableParagraph"/>
              <w:spacing w:before="112" w:line="298" w:lineRule="exact"/>
              <w:ind w:left="846"/>
              <w:jc w:val="left"/>
              <w:rPr>
                <w:sz w:val="16"/>
                <w:szCs w:val="16"/>
                <w:lang w:val="ru-RU"/>
              </w:rPr>
            </w:pPr>
            <w:r w:rsidRPr="00D97DCD">
              <w:rPr>
                <w:sz w:val="16"/>
                <w:szCs w:val="16"/>
              </w:rPr>
              <w:t>VIII</w:t>
            </w:r>
            <w:r w:rsidRPr="00D97DCD">
              <w:rPr>
                <w:sz w:val="16"/>
                <w:szCs w:val="16"/>
                <w:lang w:val="ru-RU"/>
              </w:rPr>
              <w:t xml:space="preserve">.Обеспечение взаимодействия органов местного </w:t>
            </w:r>
            <w:r w:rsidRPr="00D97DCD">
              <w:rPr>
                <w:spacing w:val="-2"/>
                <w:sz w:val="16"/>
                <w:szCs w:val="16"/>
                <w:lang w:val="ru-RU"/>
              </w:rPr>
              <w:t>самоуправления</w:t>
            </w:r>
          </w:p>
          <w:p w:rsidR="00614014" w:rsidRPr="00D97DCD" w:rsidRDefault="00614014" w:rsidP="00614014">
            <w:pPr>
              <w:pStyle w:val="TableParagraph"/>
              <w:spacing w:line="287" w:lineRule="exact"/>
              <w:ind w:left="561"/>
              <w:jc w:val="left"/>
              <w:rPr>
                <w:sz w:val="16"/>
                <w:szCs w:val="16"/>
                <w:lang w:val="ru-RU"/>
              </w:rPr>
            </w:pPr>
            <w:r w:rsidRPr="00D97DCD">
              <w:rPr>
                <w:spacing w:val="-2"/>
                <w:sz w:val="16"/>
                <w:szCs w:val="16"/>
                <w:lang w:val="ru-RU"/>
              </w:rPr>
              <w:t xml:space="preserve">Нагорно-Ивановского </w:t>
            </w:r>
            <w:r w:rsidRPr="00D97DCD">
              <w:rPr>
                <w:sz w:val="16"/>
                <w:szCs w:val="16"/>
                <w:lang w:val="ru-RU"/>
              </w:rPr>
              <w:t xml:space="preserve">сельского поселения Тарского муниципального района </w:t>
            </w:r>
            <w:r w:rsidRPr="00D97DCD">
              <w:rPr>
                <w:spacing w:val="-2"/>
                <w:sz w:val="16"/>
                <w:szCs w:val="16"/>
                <w:lang w:val="ru-RU"/>
              </w:rPr>
              <w:t>Омской</w:t>
            </w:r>
          </w:p>
        </w:tc>
      </w:tr>
    </w:tbl>
    <w:p w:rsidR="00614014" w:rsidRPr="00D97DCD" w:rsidRDefault="00614014" w:rsidP="00614014">
      <w:pPr>
        <w:pStyle w:val="TableParagraph"/>
        <w:spacing w:line="287" w:lineRule="exact"/>
        <w:jc w:val="left"/>
        <w:rPr>
          <w:sz w:val="16"/>
          <w:szCs w:val="16"/>
        </w:rPr>
        <w:sectPr w:rsidR="00614014" w:rsidRPr="00D97DCD" w:rsidSect="00614014">
          <w:type w:val="continuous"/>
          <w:pgSz w:w="16840" w:h="11910" w:orient="landscape"/>
          <w:pgMar w:top="1559" w:right="1100" w:bottom="708" w:left="998" w:header="720" w:footer="720" w:gutter="0"/>
          <w:cols w:num="2"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419"/>
        </w:trPr>
        <w:tc>
          <w:tcPr>
            <w:tcW w:w="9465" w:type="dxa"/>
            <w:gridSpan w:val="4"/>
          </w:tcPr>
          <w:p w:rsidR="00614014" w:rsidRPr="00D97DCD" w:rsidRDefault="00614014" w:rsidP="00614014">
            <w:pPr>
              <w:pStyle w:val="TableParagraph"/>
              <w:spacing w:line="294" w:lineRule="exact"/>
              <w:ind w:left="930"/>
              <w:jc w:val="left"/>
              <w:rPr>
                <w:sz w:val="16"/>
                <w:szCs w:val="16"/>
                <w:lang w:val="ru-RU"/>
              </w:rPr>
            </w:pPr>
            <w:r w:rsidRPr="00D97DCD">
              <w:rPr>
                <w:sz w:val="16"/>
                <w:szCs w:val="16"/>
                <w:lang w:val="ru-RU"/>
              </w:rPr>
              <w:lastRenderedPageBreak/>
              <w:t xml:space="preserve">Области с правоохранительными органами и органами </w:t>
            </w:r>
            <w:r w:rsidRPr="00D97DCD">
              <w:rPr>
                <w:spacing w:val="-2"/>
                <w:sz w:val="16"/>
                <w:szCs w:val="16"/>
                <w:lang w:val="ru-RU"/>
              </w:rPr>
              <w:t>прокуратуры</w:t>
            </w:r>
          </w:p>
        </w:tc>
      </w:tr>
      <w:tr w:rsidR="00614014" w:rsidRPr="00D97DCD" w:rsidTr="00614014">
        <w:trPr>
          <w:trHeight w:val="5383"/>
        </w:trPr>
        <w:tc>
          <w:tcPr>
            <w:tcW w:w="674" w:type="dxa"/>
          </w:tcPr>
          <w:p w:rsidR="00614014" w:rsidRPr="00D97DCD" w:rsidRDefault="00614014" w:rsidP="00614014">
            <w:pPr>
              <w:pStyle w:val="TableParagraph"/>
              <w:spacing w:line="292" w:lineRule="exact"/>
              <w:ind w:left="7"/>
              <w:rPr>
                <w:sz w:val="16"/>
                <w:szCs w:val="16"/>
              </w:rPr>
            </w:pPr>
            <w:r w:rsidRPr="00D97DCD">
              <w:rPr>
                <w:spacing w:val="-5"/>
                <w:sz w:val="16"/>
                <w:szCs w:val="16"/>
              </w:rPr>
              <w:lastRenderedPageBreak/>
              <w:t>27</w:t>
            </w:r>
          </w:p>
        </w:tc>
        <w:tc>
          <w:tcPr>
            <w:tcW w:w="4537" w:type="dxa"/>
          </w:tcPr>
          <w:p w:rsidR="00614014" w:rsidRPr="00D97DCD" w:rsidRDefault="00614014" w:rsidP="00614014">
            <w:pPr>
              <w:pStyle w:val="TableParagraph"/>
              <w:ind w:right="98"/>
              <w:jc w:val="both"/>
              <w:rPr>
                <w:sz w:val="16"/>
                <w:szCs w:val="16"/>
                <w:lang w:val="ru-RU"/>
              </w:rPr>
            </w:pPr>
            <w:r w:rsidRPr="00D97DCD">
              <w:rPr>
                <w:sz w:val="16"/>
                <w:szCs w:val="16"/>
                <w:lang w:val="ru-RU"/>
              </w:rPr>
              <w:t xml:space="preserve">Обеспечение организации обмена Администрации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 с правоохранительными органами и органами прокуратуры:</w:t>
            </w:r>
          </w:p>
          <w:p w:rsidR="00614014" w:rsidRPr="00D97DCD" w:rsidRDefault="00614014" w:rsidP="00614014">
            <w:pPr>
              <w:pStyle w:val="TableParagraph"/>
              <w:numPr>
                <w:ilvl w:val="0"/>
                <w:numId w:val="28"/>
              </w:numPr>
              <w:tabs>
                <w:tab w:val="left" w:pos="580"/>
                <w:tab w:val="left" w:pos="2914"/>
                <w:tab w:val="left" w:pos="3599"/>
              </w:tabs>
              <w:ind w:right="99" w:firstLine="175"/>
              <w:jc w:val="both"/>
              <w:rPr>
                <w:sz w:val="16"/>
                <w:szCs w:val="16"/>
                <w:lang w:val="ru-RU"/>
              </w:rPr>
            </w:pPr>
            <w:r w:rsidRPr="00D97DCD">
              <w:rPr>
                <w:sz w:val="16"/>
                <w:szCs w:val="16"/>
                <w:lang w:val="ru-RU"/>
              </w:rPr>
              <w:t xml:space="preserve">информацией о коррупционных </w:t>
            </w:r>
            <w:r w:rsidRPr="00D97DCD">
              <w:rPr>
                <w:spacing w:val="-2"/>
                <w:sz w:val="16"/>
                <w:szCs w:val="16"/>
                <w:lang w:val="ru-RU"/>
              </w:rPr>
              <w:t>правонарушениях,</w:t>
            </w:r>
            <w:r w:rsidRPr="00D97DCD">
              <w:rPr>
                <w:sz w:val="16"/>
                <w:szCs w:val="16"/>
                <w:lang w:val="ru-RU"/>
              </w:rPr>
              <w:tab/>
            </w:r>
            <w:r w:rsidRPr="00D97DCD">
              <w:rPr>
                <w:spacing w:val="-2"/>
                <w:sz w:val="16"/>
                <w:szCs w:val="16"/>
                <w:lang w:val="ru-RU"/>
              </w:rPr>
              <w:t>совершенных должностными</w:t>
            </w:r>
            <w:r w:rsidRPr="00D97DCD">
              <w:rPr>
                <w:sz w:val="16"/>
                <w:szCs w:val="16"/>
                <w:lang w:val="ru-RU"/>
              </w:rPr>
              <w:tab/>
            </w:r>
            <w:r w:rsidRPr="00D97DCD">
              <w:rPr>
                <w:sz w:val="16"/>
                <w:szCs w:val="16"/>
                <w:lang w:val="ru-RU"/>
              </w:rPr>
              <w:tab/>
            </w:r>
            <w:r w:rsidRPr="00D97DCD">
              <w:rPr>
                <w:spacing w:val="-2"/>
                <w:sz w:val="16"/>
                <w:szCs w:val="16"/>
                <w:lang w:val="ru-RU"/>
              </w:rPr>
              <w:t xml:space="preserve">лицами </w:t>
            </w:r>
            <w:r w:rsidRPr="00D97DCD">
              <w:rPr>
                <w:sz w:val="16"/>
                <w:szCs w:val="16"/>
                <w:lang w:val="ru-RU"/>
              </w:rPr>
              <w:t xml:space="preserve">Администрации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w:t>
            </w:r>
          </w:p>
          <w:p w:rsidR="00614014" w:rsidRPr="00D97DCD" w:rsidRDefault="00614014" w:rsidP="00614014">
            <w:pPr>
              <w:pStyle w:val="TableParagraph"/>
              <w:numPr>
                <w:ilvl w:val="0"/>
                <w:numId w:val="28"/>
              </w:numPr>
              <w:tabs>
                <w:tab w:val="left" w:pos="1378"/>
                <w:tab w:val="left" w:pos="4156"/>
              </w:tabs>
              <w:ind w:right="100" w:firstLine="175"/>
              <w:jc w:val="both"/>
              <w:rPr>
                <w:sz w:val="16"/>
                <w:szCs w:val="16"/>
                <w:lang w:val="ru-RU"/>
              </w:rPr>
            </w:pPr>
            <w:r w:rsidRPr="00D97DCD">
              <w:rPr>
                <w:spacing w:val="-2"/>
                <w:sz w:val="16"/>
                <w:szCs w:val="16"/>
                <w:lang w:val="ru-RU"/>
              </w:rPr>
              <w:t>предложениями</w:t>
            </w:r>
            <w:r w:rsidRPr="00D97DCD">
              <w:rPr>
                <w:sz w:val="16"/>
                <w:szCs w:val="16"/>
                <w:lang w:val="ru-RU"/>
              </w:rPr>
              <w:tab/>
            </w:r>
            <w:r w:rsidRPr="00D97DCD">
              <w:rPr>
                <w:spacing w:val="-6"/>
                <w:sz w:val="16"/>
                <w:szCs w:val="16"/>
                <w:lang w:val="ru-RU"/>
              </w:rPr>
              <w:t xml:space="preserve">по </w:t>
            </w:r>
            <w:r w:rsidRPr="00D97DCD">
              <w:rPr>
                <w:sz w:val="16"/>
                <w:szCs w:val="16"/>
                <w:lang w:val="ru-RU"/>
              </w:rPr>
              <w:t>совершенствованию профилактики коррупции в органах местного самоуправления</w:t>
            </w:r>
            <w:r w:rsidRPr="00D97DCD">
              <w:rPr>
                <w:spacing w:val="-2"/>
                <w:sz w:val="16"/>
                <w:szCs w:val="16"/>
                <w:lang w:val="ru-RU"/>
              </w:rPr>
              <w:t xml:space="preserve"> Нагорно-Ивановского</w:t>
            </w:r>
            <w:r w:rsidRPr="00D97DCD">
              <w:rPr>
                <w:sz w:val="16"/>
                <w:szCs w:val="16"/>
                <w:lang w:val="ru-RU"/>
              </w:rPr>
              <w:t xml:space="preserve"> </w:t>
            </w:r>
            <w:r w:rsidRPr="00D97DCD">
              <w:rPr>
                <w:spacing w:val="-2"/>
                <w:sz w:val="16"/>
                <w:szCs w:val="16"/>
                <w:lang w:val="ru-RU"/>
              </w:rPr>
              <w:t>сельского</w:t>
            </w:r>
            <w:r w:rsidRPr="00D97DCD">
              <w:rPr>
                <w:sz w:val="16"/>
                <w:szCs w:val="16"/>
                <w:lang w:val="ru-RU"/>
              </w:rPr>
              <w:t xml:space="preserve"> поселения Тарского муниципального района Омской области</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633" w:right="299" w:hanging="322"/>
              <w:jc w:val="left"/>
              <w:rPr>
                <w:sz w:val="16"/>
                <w:szCs w:val="16"/>
              </w:rPr>
            </w:pPr>
            <w:r w:rsidRPr="00D97DCD">
              <w:rPr>
                <w:sz w:val="16"/>
                <w:szCs w:val="16"/>
              </w:rPr>
              <w:t>Глава</w:t>
            </w:r>
            <w:r w:rsidRPr="00D97DCD">
              <w:rPr>
                <w:sz w:val="16"/>
                <w:szCs w:val="16"/>
                <w:lang w:val="ru-RU"/>
              </w:rPr>
              <w:t xml:space="preserve"> </w:t>
            </w:r>
            <w:r w:rsidRPr="00D97DCD">
              <w:rPr>
                <w:sz w:val="16"/>
                <w:szCs w:val="16"/>
              </w:rPr>
              <w:t xml:space="preserve">сельского </w:t>
            </w:r>
            <w:r w:rsidRPr="00D97DCD">
              <w:rPr>
                <w:spacing w:val="-2"/>
                <w:sz w:val="16"/>
                <w:szCs w:val="16"/>
              </w:rPr>
              <w:t>поселения</w:t>
            </w:r>
          </w:p>
        </w:tc>
      </w:tr>
      <w:tr w:rsidR="00614014" w:rsidRPr="00D97DCD" w:rsidTr="00614014">
        <w:trPr>
          <w:trHeight w:val="837"/>
        </w:trPr>
        <w:tc>
          <w:tcPr>
            <w:tcW w:w="9465" w:type="dxa"/>
            <w:gridSpan w:val="4"/>
          </w:tcPr>
          <w:p w:rsidR="00614014" w:rsidRPr="00D97DCD" w:rsidRDefault="00614014" w:rsidP="00614014">
            <w:pPr>
              <w:pStyle w:val="TableParagraph"/>
              <w:tabs>
                <w:tab w:val="left" w:pos="1706"/>
              </w:tabs>
              <w:spacing w:before="112" w:line="298" w:lineRule="exact"/>
              <w:ind w:left="1139"/>
              <w:jc w:val="left"/>
              <w:rPr>
                <w:sz w:val="16"/>
                <w:szCs w:val="16"/>
                <w:lang w:val="ru-RU"/>
              </w:rPr>
            </w:pPr>
            <w:r w:rsidRPr="00D97DCD">
              <w:rPr>
                <w:spacing w:val="-5"/>
                <w:sz w:val="16"/>
                <w:szCs w:val="16"/>
              </w:rPr>
              <w:lastRenderedPageBreak/>
              <w:t>IX</w:t>
            </w:r>
            <w:r w:rsidRPr="00D97DCD">
              <w:rPr>
                <w:spacing w:val="-5"/>
                <w:sz w:val="16"/>
                <w:szCs w:val="16"/>
                <w:lang w:val="ru-RU"/>
              </w:rPr>
              <w:t>.</w:t>
            </w:r>
            <w:r w:rsidRPr="00D97DCD">
              <w:rPr>
                <w:sz w:val="16"/>
                <w:szCs w:val="16"/>
                <w:lang w:val="ru-RU"/>
              </w:rPr>
              <w:tab/>
              <w:t xml:space="preserve">Обеспечение участия институтов гражданского общества </w:t>
            </w:r>
            <w:r w:rsidRPr="00D97DCD">
              <w:rPr>
                <w:spacing w:val="-10"/>
                <w:sz w:val="16"/>
                <w:szCs w:val="16"/>
                <w:lang w:val="ru-RU"/>
              </w:rPr>
              <w:t>в</w:t>
            </w:r>
          </w:p>
          <w:p w:rsidR="00614014" w:rsidRPr="00D97DCD" w:rsidRDefault="00614014" w:rsidP="00614014">
            <w:pPr>
              <w:pStyle w:val="TableParagraph"/>
              <w:spacing w:line="298" w:lineRule="exact"/>
              <w:ind w:left="544"/>
              <w:jc w:val="left"/>
              <w:rPr>
                <w:sz w:val="16"/>
                <w:szCs w:val="16"/>
                <w:lang w:val="ru-RU"/>
              </w:rPr>
            </w:pPr>
            <w:r w:rsidRPr="00D97DCD">
              <w:rPr>
                <w:spacing w:val="-2"/>
                <w:sz w:val="16"/>
                <w:szCs w:val="16"/>
                <w:lang w:val="ru-RU"/>
              </w:rPr>
              <w:t>Противодействии коррупции .Антикоррупционное просвещение населения</w:t>
            </w:r>
          </w:p>
        </w:tc>
      </w:tr>
      <w:tr w:rsidR="00614014" w:rsidRPr="00D97DCD" w:rsidTr="00614014">
        <w:trPr>
          <w:trHeight w:val="1195"/>
        </w:trPr>
        <w:tc>
          <w:tcPr>
            <w:tcW w:w="674" w:type="dxa"/>
          </w:tcPr>
          <w:p w:rsidR="00614014" w:rsidRPr="00D97DCD" w:rsidRDefault="00614014" w:rsidP="00614014">
            <w:pPr>
              <w:pStyle w:val="TableParagraph"/>
              <w:spacing w:line="292" w:lineRule="exact"/>
              <w:ind w:left="7"/>
              <w:rPr>
                <w:sz w:val="16"/>
                <w:szCs w:val="16"/>
              </w:rPr>
            </w:pPr>
            <w:r w:rsidRPr="00D97DCD">
              <w:rPr>
                <w:spacing w:val="-5"/>
                <w:sz w:val="16"/>
                <w:szCs w:val="16"/>
              </w:rPr>
              <w:t>28</w:t>
            </w:r>
          </w:p>
        </w:tc>
        <w:tc>
          <w:tcPr>
            <w:tcW w:w="4537" w:type="dxa"/>
          </w:tcPr>
          <w:p w:rsidR="00614014" w:rsidRPr="00D97DCD" w:rsidRDefault="00614014" w:rsidP="00614014">
            <w:pPr>
              <w:pStyle w:val="TableParagraph"/>
              <w:tabs>
                <w:tab w:val="left" w:pos="2274"/>
                <w:tab w:val="left" w:pos="2495"/>
                <w:tab w:val="left" w:pos="3147"/>
                <w:tab w:val="left" w:pos="3382"/>
              </w:tabs>
              <w:ind w:right="98"/>
              <w:jc w:val="both"/>
              <w:rPr>
                <w:sz w:val="16"/>
                <w:szCs w:val="16"/>
                <w:lang w:val="ru-RU"/>
              </w:rPr>
            </w:pPr>
            <w:r w:rsidRPr="00D97DCD">
              <w:rPr>
                <w:spacing w:val="-2"/>
                <w:sz w:val="16"/>
                <w:szCs w:val="16"/>
                <w:lang w:val="ru-RU"/>
              </w:rPr>
              <w:t>Организация</w:t>
            </w:r>
            <w:r w:rsidRPr="00D97DCD">
              <w:rPr>
                <w:sz w:val="16"/>
                <w:szCs w:val="16"/>
                <w:lang w:val="ru-RU"/>
              </w:rPr>
              <w:tab/>
            </w:r>
            <w:r w:rsidRPr="00D97DCD">
              <w:rPr>
                <w:spacing w:val="-10"/>
                <w:sz w:val="16"/>
                <w:szCs w:val="16"/>
                <w:lang w:val="ru-RU"/>
              </w:rPr>
              <w:t>и</w:t>
            </w:r>
            <w:r w:rsidRPr="00D97DCD">
              <w:rPr>
                <w:sz w:val="16"/>
                <w:szCs w:val="16"/>
                <w:lang w:val="ru-RU"/>
              </w:rPr>
              <w:tab/>
            </w:r>
            <w:r w:rsidRPr="00D97DCD">
              <w:rPr>
                <w:sz w:val="16"/>
                <w:szCs w:val="16"/>
                <w:lang w:val="ru-RU"/>
              </w:rPr>
              <w:tab/>
            </w:r>
            <w:r w:rsidRPr="00D97DCD">
              <w:rPr>
                <w:spacing w:val="-2"/>
                <w:sz w:val="16"/>
                <w:szCs w:val="16"/>
                <w:lang w:val="ru-RU"/>
              </w:rPr>
              <w:t xml:space="preserve">проведение </w:t>
            </w:r>
            <w:r w:rsidRPr="00D97DCD">
              <w:rPr>
                <w:sz w:val="16"/>
                <w:szCs w:val="16"/>
                <w:lang w:val="ru-RU"/>
              </w:rPr>
              <w:t xml:space="preserve">мероприятий, направленных на </w:t>
            </w:r>
            <w:r w:rsidRPr="00D97DCD">
              <w:rPr>
                <w:spacing w:val="-2"/>
                <w:sz w:val="16"/>
                <w:szCs w:val="16"/>
                <w:lang w:val="ru-RU"/>
              </w:rPr>
              <w:t>формирование</w:t>
            </w:r>
            <w:r w:rsidRPr="00D97DCD">
              <w:rPr>
                <w:sz w:val="16"/>
                <w:szCs w:val="16"/>
                <w:lang w:val="ru-RU"/>
              </w:rPr>
              <w:tab/>
            </w:r>
            <w:r w:rsidRPr="00D97DCD">
              <w:rPr>
                <w:sz w:val="16"/>
                <w:szCs w:val="16"/>
                <w:lang w:val="ru-RU"/>
              </w:rPr>
              <w:tab/>
            </w:r>
            <w:r w:rsidRPr="00D97DCD">
              <w:rPr>
                <w:spacing w:val="-10"/>
                <w:sz w:val="16"/>
                <w:szCs w:val="16"/>
                <w:lang w:val="ru-RU"/>
              </w:rPr>
              <w:t>в</w:t>
            </w:r>
            <w:r w:rsidRPr="00D97DCD">
              <w:rPr>
                <w:sz w:val="16"/>
                <w:szCs w:val="16"/>
                <w:lang w:val="ru-RU"/>
              </w:rPr>
              <w:tab/>
            </w:r>
            <w:r w:rsidRPr="00D97DCD">
              <w:rPr>
                <w:sz w:val="16"/>
                <w:szCs w:val="16"/>
                <w:lang w:val="ru-RU"/>
              </w:rPr>
              <w:tab/>
            </w:r>
            <w:r w:rsidRPr="00D97DCD">
              <w:rPr>
                <w:spacing w:val="-2"/>
                <w:sz w:val="16"/>
                <w:szCs w:val="16"/>
                <w:lang w:val="ru-RU"/>
              </w:rPr>
              <w:t>обществе</w:t>
            </w:r>
          </w:p>
          <w:p w:rsidR="00614014" w:rsidRPr="00D97DCD" w:rsidRDefault="00614014" w:rsidP="00614014">
            <w:pPr>
              <w:pStyle w:val="TableParagraph"/>
              <w:spacing w:line="285" w:lineRule="exact"/>
              <w:jc w:val="both"/>
              <w:rPr>
                <w:sz w:val="16"/>
                <w:szCs w:val="16"/>
              </w:rPr>
            </w:pPr>
            <w:r w:rsidRPr="00D97DCD">
              <w:rPr>
                <w:sz w:val="16"/>
                <w:szCs w:val="16"/>
              </w:rPr>
              <w:t>Нетерпимого</w:t>
            </w:r>
            <w:r w:rsidRPr="00D97DCD">
              <w:rPr>
                <w:sz w:val="16"/>
                <w:szCs w:val="16"/>
                <w:lang w:val="ru-RU"/>
              </w:rPr>
              <w:t xml:space="preserve"> </w:t>
            </w:r>
            <w:r w:rsidRPr="00D97DCD">
              <w:rPr>
                <w:sz w:val="16"/>
                <w:szCs w:val="16"/>
              </w:rPr>
              <w:t>отношения</w:t>
            </w:r>
            <w:r w:rsidRPr="00D97DCD">
              <w:rPr>
                <w:sz w:val="16"/>
                <w:szCs w:val="16"/>
                <w:lang w:val="ru-RU"/>
              </w:rPr>
              <w:t xml:space="preserve"> </w:t>
            </w:r>
            <w:r w:rsidRPr="00D97DCD">
              <w:rPr>
                <w:sz w:val="16"/>
                <w:szCs w:val="16"/>
              </w:rPr>
              <w:t>к</w:t>
            </w:r>
            <w:r w:rsidRPr="00D97DCD">
              <w:rPr>
                <w:sz w:val="16"/>
                <w:szCs w:val="16"/>
                <w:lang w:val="ru-RU"/>
              </w:rPr>
              <w:t xml:space="preserve"> </w:t>
            </w:r>
            <w:r w:rsidRPr="00D97DCD">
              <w:rPr>
                <w:spacing w:val="-2"/>
                <w:sz w:val="16"/>
                <w:szCs w:val="16"/>
              </w:rPr>
              <w:t>коррупции</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spacing w:line="292" w:lineRule="exact"/>
              <w:ind w:left="136" w:right="130"/>
              <w:rPr>
                <w:sz w:val="16"/>
                <w:szCs w:val="16"/>
              </w:rPr>
            </w:pPr>
            <w:r w:rsidRPr="00D97DCD">
              <w:rPr>
                <w:sz w:val="16"/>
                <w:szCs w:val="16"/>
              </w:rPr>
              <w:t>Комиссия</w:t>
            </w:r>
            <w:r w:rsidRPr="00D97DCD">
              <w:rPr>
                <w:spacing w:val="-5"/>
                <w:sz w:val="16"/>
                <w:szCs w:val="16"/>
              </w:rPr>
              <w:t>по</w:t>
            </w:r>
          </w:p>
          <w:p w:rsidR="00614014" w:rsidRPr="00D97DCD" w:rsidRDefault="00614014" w:rsidP="00614014">
            <w:pPr>
              <w:pStyle w:val="TableParagraph"/>
              <w:spacing w:before="1"/>
              <w:ind w:left="136" w:right="128"/>
              <w:rPr>
                <w:sz w:val="16"/>
                <w:szCs w:val="16"/>
              </w:rPr>
            </w:pPr>
            <w:r w:rsidRPr="00D97DCD">
              <w:rPr>
                <w:spacing w:val="-2"/>
                <w:sz w:val="16"/>
                <w:szCs w:val="16"/>
              </w:rPr>
              <w:t>противодействию коррупции</w:t>
            </w:r>
          </w:p>
        </w:tc>
      </w:tr>
      <w:tr w:rsidR="00614014" w:rsidRPr="00D97DCD" w:rsidTr="00614014">
        <w:trPr>
          <w:trHeight w:val="3590"/>
        </w:trPr>
        <w:tc>
          <w:tcPr>
            <w:tcW w:w="674" w:type="dxa"/>
          </w:tcPr>
          <w:p w:rsidR="00614014" w:rsidRPr="00D97DCD" w:rsidRDefault="00614014" w:rsidP="00614014">
            <w:pPr>
              <w:pStyle w:val="TableParagraph"/>
              <w:spacing w:line="294" w:lineRule="exact"/>
              <w:ind w:left="7"/>
              <w:rPr>
                <w:sz w:val="16"/>
                <w:szCs w:val="16"/>
              </w:rPr>
            </w:pPr>
            <w:r w:rsidRPr="00D97DCD">
              <w:rPr>
                <w:spacing w:val="-5"/>
                <w:sz w:val="16"/>
                <w:szCs w:val="16"/>
              </w:rPr>
              <w:t>29</w:t>
            </w:r>
          </w:p>
        </w:tc>
        <w:tc>
          <w:tcPr>
            <w:tcW w:w="4537" w:type="dxa"/>
          </w:tcPr>
          <w:p w:rsidR="00614014" w:rsidRPr="00D97DCD" w:rsidRDefault="00614014" w:rsidP="00614014">
            <w:pPr>
              <w:pStyle w:val="TableParagraph"/>
              <w:ind w:right="100"/>
              <w:jc w:val="both"/>
              <w:rPr>
                <w:sz w:val="16"/>
                <w:szCs w:val="16"/>
                <w:lang w:val="ru-RU"/>
              </w:rPr>
            </w:pPr>
            <w:r w:rsidRPr="00D97DCD">
              <w:rPr>
                <w:sz w:val="16"/>
                <w:szCs w:val="16"/>
                <w:lang w:val="ru-RU"/>
              </w:rPr>
              <w:t xml:space="preserve">Информационное сопровождение деятельности по противодействию коррупции в </w:t>
            </w:r>
            <w:r w:rsidRPr="00D97DCD">
              <w:rPr>
                <w:spacing w:val="-2"/>
                <w:sz w:val="16"/>
                <w:szCs w:val="16"/>
                <w:lang w:val="ru-RU"/>
              </w:rPr>
              <w:t>Нагорно-Ивановского</w:t>
            </w:r>
            <w:r w:rsidRPr="00D97DCD">
              <w:rPr>
                <w:sz w:val="16"/>
                <w:szCs w:val="16"/>
                <w:lang w:val="ru-RU"/>
              </w:rPr>
              <w:t xml:space="preserve"> сельском поселении Тарского муниципального района Омской области, в том числе подготовка и размещение в средствах массовой информации публикаций о результатах работы Администрации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 по </w:t>
            </w:r>
            <w:r w:rsidRPr="00D97DCD">
              <w:rPr>
                <w:spacing w:val="-2"/>
                <w:sz w:val="16"/>
                <w:szCs w:val="16"/>
                <w:lang w:val="ru-RU"/>
              </w:rPr>
              <w:t>противодействию</w:t>
            </w:r>
            <w:r w:rsidRPr="00D97DCD">
              <w:rPr>
                <w:sz w:val="16"/>
                <w:szCs w:val="16"/>
                <w:lang w:val="ru-RU"/>
              </w:rPr>
              <w:t xml:space="preserve"> </w:t>
            </w:r>
            <w:r w:rsidRPr="00D97DCD">
              <w:rPr>
                <w:spacing w:val="-2"/>
                <w:sz w:val="16"/>
                <w:szCs w:val="16"/>
                <w:lang w:val="ru-RU"/>
              </w:rPr>
              <w:t>коррупции</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spacing w:line="293" w:lineRule="exact"/>
              <w:ind w:left="136" w:right="130"/>
              <w:rPr>
                <w:sz w:val="16"/>
                <w:szCs w:val="16"/>
              </w:rPr>
            </w:pPr>
            <w:r w:rsidRPr="00D97DCD">
              <w:rPr>
                <w:sz w:val="16"/>
                <w:szCs w:val="16"/>
              </w:rPr>
              <w:t>Комиссия</w:t>
            </w:r>
            <w:r w:rsidRPr="00D97DCD">
              <w:rPr>
                <w:sz w:val="16"/>
                <w:szCs w:val="16"/>
                <w:lang w:val="ru-RU"/>
              </w:rPr>
              <w:t xml:space="preserve"> </w:t>
            </w:r>
            <w:r w:rsidRPr="00D97DCD">
              <w:rPr>
                <w:spacing w:val="-5"/>
                <w:sz w:val="16"/>
                <w:szCs w:val="16"/>
              </w:rPr>
              <w:t>по</w:t>
            </w:r>
          </w:p>
          <w:p w:rsidR="00614014" w:rsidRPr="00D97DCD" w:rsidRDefault="00614014" w:rsidP="00614014">
            <w:pPr>
              <w:pStyle w:val="TableParagraph"/>
              <w:ind w:left="136" w:right="128"/>
              <w:rPr>
                <w:sz w:val="16"/>
                <w:szCs w:val="16"/>
              </w:rPr>
            </w:pPr>
            <w:r w:rsidRPr="00D97DCD">
              <w:rPr>
                <w:spacing w:val="-2"/>
                <w:sz w:val="16"/>
                <w:szCs w:val="16"/>
              </w:rPr>
              <w:t>противодействию коррупции</w:t>
            </w:r>
          </w:p>
        </w:tc>
      </w:tr>
      <w:tr w:rsidR="00614014" w:rsidRPr="00D97DCD" w:rsidTr="00614014">
        <w:trPr>
          <w:trHeight w:val="2092"/>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30</w:t>
            </w:r>
          </w:p>
        </w:tc>
        <w:tc>
          <w:tcPr>
            <w:tcW w:w="4537" w:type="dxa"/>
          </w:tcPr>
          <w:p w:rsidR="00614014" w:rsidRPr="00D97DCD" w:rsidRDefault="00614014" w:rsidP="00614014">
            <w:pPr>
              <w:pStyle w:val="TableParagraph"/>
              <w:tabs>
                <w:tab w:val="left" w:pos="2024"/>
                <w:tab w:val="left" w:pos="2300"/>
                <w:tab w:val="left" w:pos="2885"/>
                <w:tab w:val="left" w:pos="4298"/>
              </w:tabs>
              <w:ind w:right="100"/>
              <w:jc w:val="both"/>
              <w:rPr>
                <w:sz w:val="16"/>
                <w:szCs w:val="16"/>
                <w:lang w:val="ru-RU"/>
              </w:rPr>
            </w:pPr>
            <w:r w:rsidRPr="00D97DCD">
              <w:rPr>
                <w:sz w:val="16"/>
                <w:szCs w:val="16"/>
                <w:lang w:val="ru-RU"/>
              </w:rPr>
              <w:t xml:space="preserve">Разработка и размещение социальной рекламы в целях разъяснения </w:t>
            </w:r>
            <w:r w:rsidRPr="00D97DCD">
              <w:rPr>
                <w:spacing w:val="-2"/>
                <w:sz w:val="16"/>
                <w:szCs w:val="16"/>
                <w:lang w:val="ru-RU"/>
              </w:rPr>
              <w:t>гражданам</w:t>
            </w:r>
            <w:r w:rsidRPr="00D97DCD">
              <w:rPr>
                <w:sz w:val="16"/>
                <w:szCs w:val="16"/>
                <w:lang w:val="ru-RU"/>
              </w:rPr>
              <w:tab/>
            </w:r>
            <w:r w:rsidRPr="00D97DCD">
              <w:rPr>
                <w:spacing w:val="-10"/>
                <w:sz w:val="16"/>
                <w:szCs w:val="16"/>
                <w:lang w:val="ru-RU"/>
              </w:rPr>
              <w:t>и</w:t>
            </w:r>
            <w:r w:rsidRPr="00D97DCD">
              <w:rPr>
                <w:sz w:val="16"/>
                <w:szCs w:val="16"/>
                <w:lang w:val="ru-RU"/>
              </w:rPr>
              <w:tab/>
            </w:r>
            <w:r w:rsidRPr="00D97DCD">
              <w:rPr>
                <w:sz w:val="16"/>
                <w:szCs w:val="16"/>
                <w:lang w:val="ru-RU"/>
              </w:rPr>
              <w:tab/>
            </w:r>
            <w:r w:rsidRPr="00D97DCD">
              <w:rPr>
                <w:spacing w:val="-2"/>
                <w:sz w:val="16"/>
                <w:szCs w:val="16"/>
                <w:lang w:val="ru-RU"/>
              </w:rPr>
              <w:t xml:space="preserve">организациям </w:t>
            </w:r>
            <w:r w:rsidRPr="00D97DCD">
              <w:rPr>
                <w:sz w:val="16"/>
                <w:szCs w:val="16"/>
                <w:lang w:val="ru-RU"/>
              </w:rPr>
              <w:t xml:space="preserve">законодательства о противодействии коррупции и формирования </w:t>
            </w:r>
            <w:r w:rsidRPr="00D97DCD">
              <w:rPr>
                <w:spacing w:val="-2"/>
                <w:sz w:val="16"/>
                <w:szCs w:val="16"/>
                <w:lang w:val="ru-RU"/>
              </w:rPr>
              <w:t>нетерпимого</w:t>
            </w:r>
            <w:r w:rsidRPr="00D97DCD">
              <w:rPr>
                <w:sz w:val="16"/>
                <w:szCs w:val="16"/>
                <w:lang w:val="ru-RU"/>
              </w:rPr>
              <w:tab/>
            </w:r>
            <w:r w:rsidRPr="00D97DCD">
              <w:rPr>
                <w:sz w:val="16"/>
                <w:szCs w:val="16"/>
                <w:lang w:val="ru-RU"/>
              </w:rPr>
              <w:tab/>
            </w:r>
            <w:r w:rsidRPr="00D97DCD">
              <w:rPr>
                <w:spacing w:val="-2"/>
                <w:sz w:val="16"/>
                <w:szCs w:val="16"/>
                <w:lang w:val="ru-RU"/>
              </w:rPr>
              <w:t>отношения</w:t>
            </w:r>
            <w:r w:rsidRPr="00D97DCD">
              <w:rPr>
                <w:sz w:val="16"/>
                <w:szCs w:val="16"/>
                <w:lang w:val="ru-RU"/>
              </w:rPr>
              <w:tab/>
            </w:r>
            <w:r w:rsidRPr="00D97DCD">
              <w:rPr>
                <w:spacing w:val="-10"/>
                <w:sz w:val="16"/>
                <w:szCs w:val="16"/>
                <w:lang w:val="ru-RU"/>
              </w:rPr>
              <w:t>к</w:t>
            </w:r>
          </w:p>
          <w:p w:rsidR="00614014" w:rsidRPr="00D97DCD" w:rsidRDefault="00614014" w:rsidP="00614014">
            <w:pPr>
              <w:pStyle w:val="TableParagraph"/>
              <w:spacing w:line="287" w:lineRule="exact"/>
              <w:jc w:val="both"/>
              <w:rPr>
                <w:sz w:val="16"/>
                <w:szCs w:val="16"/>
              </w:rPr>
            </w:pPr>
            <w:r w:rsidRPr="00D97DCD">
              <w:rPr>
                <w:spacing w:val="-2"/>
                <w:sz w:val="16"/>
                <w:szCs w:val="16"/>
              </w:rPr>
              <w:t>Коррупционным</w:t>
            </w:r>
            <w:r w:rsidRPr="00D97DCD">
              <w:rPr>
                <w:spacing w:val="-2"/>
                <w:sz w:val="16"/>
                <w:szCs w:val="16"/>
                <w:lang w:val="ru-RU"/>
              </w:rPr>
              <w:t xml:space="preserve"> </w:t>
            </w:r>
            <w:r w:rsidRPr="00D97DCD">
              <w:rPr>
                <w:spacing w:val="-2"/>
                <w:sz w:val="16"/>
                <w:szCs w:val="16"/>
              </w:rPr>
              <w:t>проявлениям</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99"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spacing w:line="291" w:lineRule="exact"/>
              <w:ind w:left="136" w:right="130"/>
              <w:rPr>
                <w:sz w:val="16"/>
                <w:szCs w:val="16"/>
              </w:rPr>
            </w:pPr>
            <w:r w:rsidRPr="00D97DCD">
              <w:rPr>
                <w:sz w:val="16"/>
                <w:szCs w:val="16"/>
              </w:rPr>
              <w:t>Комиссия</w:t>
            </w:r>
            <w:r w:rsidRPr="00D97DCD">
              <w:rPr>
                <w:sz w:val="16"/>
                <w:szCs w:val="16"/>
                <w:lang w:val="ru-RU"/>
              </w:rPr>
              <w:t xml:space="preserve"> </w:t>
            </w:r>
            <w:r w:rsidRPr="00D97DCD">
              <w:rPr>
                <w:spacing w:val="-5"/>
                <w:sz w:val="16"/>
                <w:szCs w:val="16"/>
              </w:rPr>
              <w:t>по</w:t>
            </w:r>
          </w:p>
          <w:p w:rsidR="00614014" w:rsidRPr="00D97DCD" w:rsidRDefault="00614014" w:rsidP="00614014">
            <w:pPr>
              <w:pStyle w:val="TableParagraph"/>
              <w:ind w:left="136" w:right="128"/>
              <w:rPr>
                <w:sz w:val="16"/>
                <w:szCs w:val="16"/>
              </w:rPr>
            </w:pPr>
            <w:r w:rsidRPr="00D97DCD">
              <w:rPr>
                <w:spacing w:val="-2"/>
                <w:sz w:val="16"/>
                <w:szCs w:val="16"/>
              </w:rPr>
              <w:t>противодействию коррупции</w:t>
            </w:r>
          </w:p>
        </w:tc>
      </w:tr>
      <w:tr w:rsidR="00614014" w:rsidRPr="00D97DCD" w:rsidTr="00614014">
        <w:trPr>
          <w:trHeight w:val="897"/>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31</w:t>
            </w:r>
          </w:p>
        </w:tc>
        <w:tc>
          <w:tcPr>
            <w:tcW w:w="4537" w:type="dxa"/>
          </w:tcPr>
          <w:p w:rsidR="00614014" w:rsidRPr="00D97DCD" w:rsidRDefault="00614014" w:rsidP="00614014">
            <w:pPr>
              <w:pStyle w:val="TableParagraph"/>
              <w:tabs>
                <w:tab w:val="left" w:pos="2449"/>
                <w:tab w:val="left" w:pos="3040"/>
              </w:tabs>
              <w:ind w:right="98"/>
              <w:jc w:val="left"/>
              <w:rPr>
                <w:sz w:val="16"/>
                <w:szCs w:val="16"/>
                <w:lang w:val="ru-RU"/>
              </w:rPr>
            </w:pPr>
            <w:r w:rsidRPr="00D97DCD">
              <w:rPr>
                <w:spacing w:val="-2"/>
                <w:sz w:val="16"/>
                <w:szCs w:val="16"/>
                <w:lang w:val="ru-RU"/>
              </w:rPr>
              <w:t>Распространение</w:t>
            </w:r>
            <w:r w:rsidRPr="00D97DCD">
              <w:rPr>
                <w:sz w:val="16"/>
                <w:szCs w:val="16"/>
                <w:lang w:val="ru-RU"/>
              </w:rPr>
              <w:tab/>
            </w:r>
            <w:r w:rsidRPr="00D97DCD">
              <w:rPr>
                <w:spacing w:val="-2"/>
                <w:sz w:val="16"/>
                <w:szCs w:val="16"/>
                <w:lang w:val="ru-RU"/>
              </w:rPr>
              <w:t>информационных листовок,</w:t>
            </w:r>
            <w:r w:rsidRPr="00D97DCD">
              <w:rPr>
                <w:sz w:val="16"/>
                <w:szCs w:val="16"/>
                <w:lang w:val="ru-RU"/>
              </w:rPr>
              <w:tab/>
            </w:r>
            <w:r w:rsidRPr="00D97DCD">
              <w:rPr>
                <w:sz w:val="16"/>
                <w:szCs w:val="16"/>
                <w:lang w:val="ru-RU"/>
              </w:rPr>
              <w:tab/>
            </w:r>
            <w:r w:rsidRPr="00D97DCD">
              <w:rPr>
                <w:spacing w:val="-2"/>
                <w:sz w:val="16"/>
                <w:szCs w:val="16"/>
                <w:lang w:val="ru-RU"/>
              </w:rPr>
              <w:t>содержащих</w:t>
            </w:r>
          </w:p>
          <w:p w:rsidR="00614014" w:rsidRPr="00D97DCD" w:rsidRDefault="00614014" w:rsidP="00614014">
            <w:pPr>
              <w:pStyle w:val="TableParagraph"/>
              <w:tabs>
                <w:tab w:val="left" w:pos="2709"/>
                <w:tab w:val="left" w:pos="4283"/>
              </w:tabs>
              <w:spacing w:line="287" w:lineRule="exact"/>
              <w:jc w:val="left"/>
              <w:rPr>
                <w:sz w:val="16"/>
                <w:szCs w:val="16"/>
                <w:lang w:val="ru-RU"/>
              </w:rPr>
            </w:pPr>
            <w:r w:rsidRPr="00D97DCD">
              <w:rPr>
                <w:spacing w:val="-2"/>
                <w:sz w:val="16"/>
                <w:szCs w:val="16"/>
                <w:lang w:val="ru-RU"/>
              </w:rPr>
              <w:t>антикоррупционную</w:t>
            </w:r>
            <w:r w:rsidRPr="00D97DCD">
              <w:rPr>
                <w:sz w:val="16"/>
                <w:szCs w:val="16"/>
                <w:lang w:val="ru-RU"/>
              </w:rPr>
              <w:tab/>
            </w:r>
            <w:r w:rsidRPr="00D97DCD">
              <w:rPr>
                <w:spacing w:val="-2"/>
                <w:sz w:val="16"/>
                <w:szCs w:val="16"/>
                <w:lang w:val="ru-RU"/>
              </w:rPr>
              <w:t>пропаганду</w:t>
            </w:r>
            <w:r w:rsidRPr="00D97DCD">
              <w:rPr>
                <w:sz w:val="16"/>
                <w:szCs w:val="16"/>
                <w:lang w:val="ru-RU"/>
              </w:rPr>
              <w:tab/>
            </w:r>
            <w:r w:rsidRPr="00D97DCD">
              <w:rPr>
                <w:spacing w:val="-10"/>
                <w:sz w:val="16"/>
                <w:szCs w:val="16"/>
                <w:lang w:val="ru-RU"/>
              </w:rPr>
              <w:t>и</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spacing w:line="287" w:lineRule="exact"/>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spacing w:line="291" w:lineRule="exact"/>
              <w:ind w:left="136" w:right="130"/>
              <w:rPr>
                <w:sz w:val="16"/>
                <w:szCs w:val="16"/>
              </w:rPr>
            </w:pPr>
            <w:r w:rsidRPr="00D97DCD">
              <w:rPr>
                <w:sz w:val="16"/>
                <w:szCs w:val="16"/>
              </w:rPr>
              <w:t>Комиссия</w:t>
            </w:r>
            <w:r w:rsidRPr="00D97DCD">
              <w:rPr>
                <w:sz w:val="16"/>
                <w:szCs w:val="16"/>
                <w:lang w:val="ru-RU"/>
              </w:rPr>
              <w:t xml:space="preserve"> </w:t>
            </w:r>
            <w:r w:rsidRPr="00D97DCD">
              <w:rPr>
                <w:spacing w:val="-5"/>
                <w:sz w:val="16"/>
                <w:szCs w:val="16"/>
              </w:rPr>
              <w:t>по</w:t>
            </w:r>
          </w:p>
          <w:p w:rsidR="00614014" w:rsidRPr="00D97DCD" w:rsidRDefault="00614014" w:rsidP="00614014">
            <w:pPr>
              <w:pStyle w:val="TableParagraph"/>
              <w:spacing w:line="300" w:lineRule="exact"/>
              <w:ind w:left="136" w:right="128"/>
              <w:rPr>
                <w:sz w:val="16"/>
                <w:szCs w:val="16"/>
              </w:rPr>
            </w:pPr>
            <w:r w:rsidRPr="00D97DCD">
              <w:rPr>
                <w:spacing w:val="-2"/>
                <w:sz w:val="16"/>
                <w:szCs w:val="16"/>
              </w:rPr>
              <w:t>противодействию коррупции</w:t>
            </w:r>
          </w:p>
        </w:tc>
      </w:tr>
    </w:tbl>
    <w:p w:rsidR="00614014" w:rsidRPr="00D97DCD" w:rsidRDefault="00614014" w:rsidP="00614014">
      <w:pPr>
        <w:pStyle w:val="TableParagraph"/>
        <w:spacing w:line="300" w:lineRule="exact"/>
        <w:rPr>
          <w:sz w:val="16"/>
          <w:szCs w:val="16"/>
        </w:rPr>
        <w:sectPr w:rsidR="00614014" w:rsidRPr="00D97DCD" w:rsidSect="00614014">
          <w:type w:val="continuous"/>
          <w:pgSz w:w="16840" w:h="11910" w:orient="landscape"/>
          <w:pgMar w:top="1559" w:right="1100" w:bottom="708" w:left="946" w:header="720" w:footer="720" w:gutter="0"/>
          <w:cols w:num="2" w:space="720"/>
        </w:sectPr>
      </w:pPr>
    </w:p>
    <w:tbl>
      <w:tblPr>
        <w:tblStyle w:val="TableNormal"/>
        <w:tblW w:w="946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600"/>
        </w:trPr>
        <w:tc>
          <w:tcPr>
            <w:tcW w:w="674" w:type="dxa"/>
          </w:tcPr>
          <w:p w:rsidR="00614014" w:rsidRPr="00D97DCD" w:rsidRDefault="00614014" w:rsidP="00614014">
            <w:pPr>
              <w:pStyle w:val="TableParagraph"/>
              <w:ind w:left="0"/>
              <w:jc w:val="left"/>
              <w:rPr>
                <w:sz w:val="16"/>
                <w:szCs w:val="16"/>
              </w:rPr>
            </w:pPr>
          </w:p>
        </w:tc>
        <w:tc>
          <w:tcPr>
            <w:tcW w:w="4537" w:type="dxa"/>
          </w:tcPr>
          <w:p w:rsidR="00614014" w:rsidRPr="00D97DCD" w:rsidRDefault="00614014" w:rsidP="00614014">
            <w:pPr>
              <w:pStyle w:val="TableParagraph"/>
              <w:spacing w:line="293" w:lineRule="exact"/>
              <w:jc w:val="left"/>
              <w:rPr>
                <w:sz w:val="16"/>
                <w:szCs w:val="16"/>
              </w:rPr>
            </w:pPr>
            <w:r w:rsidRPr="00D97DCD">
              <w:rPr>
                <w:sz w:val="16"/>
                <w:szCs w:val="16"/>
              </w:rPr>
              <w:t>Правила</w:t>
            </w:r>
            <w:r w:rsidRPr="00D97DCD">
              <w:rPr>
                <w:sz w:val="16"/>
                <w:szCs w:val="16"/>
                <w:lang w:val="ru-RU"/>
              </w:rPr>
              <w:t xml:space="preserve"> </w:t>
            </w:r>
            <w:r w:rsidRPr="00D97DCD">
              <w:rPr>
                <w:sz w:val="16"/>
                <w:szCs w:val="16"/>
              </w:rPr>
              <w:t>поведения</w:t>
            </w:r>
            <w:r w:rsidRPr="00D97DCD">
              <w:rPr>
                <w:sz w:val="16"/>
                <w:szCs w:val="16"/>
                <w:lang w:val="ru-RU"/>
              </w:rPr>
              <w:t xml:space="preserve"> </w:t>
            </w:r>
            <w:r w:rsidRPr="00D97DCD">
              <w:rPr>
                <w:sz w:val="16"/>
                <w:szCs w:val="16"/>
              </w:rPr>
              <w:t>в</w:t>
            </w:r>
            <w:r w:rsidRPr="00D97DCD">
              <w:rPr>
                <w:spacing w:val="-2"/>
                <w:sz w:val="16"/>
                <w:szCs w:val="16"/>
              </w:rPr>
              <w:t>коррупционных</w:t>
            </w:r>
          </w:p>
          <w:p w:rsidR="00614014" w:rsidRPr="00D97DCD" w:rsidRDefault="00614014" w:rsidP="00614014">
            <w:pPr>
              <w:pStyle w:val="TableParagraph"/>
              <w:spacing w:line="287" w:lineRule="exact"/>
              <w:jc w:val="left"/>
              <w:rPr>
                <w:sz w:val="16"/>
                <w:szCs w:val="16"/>
              </w:rPr>
            </w:pPr>
            <w:r w:rsidRPr="00D97DCD">
              <w:rPr>
                <w:spacing w:val="-2"/>
                <w:sz w:val="16"/>
                <w:szCs w:val="16"/>
              </w:rPr>
              <w:t>ситуациях</w:t>
            </w:r>
          </w:p>
        </w:tc>
        <w:tc>
          <w:tcPr>
            <w:tcW w:w="1844" w:type="dxa"/>
          </w:tcPr>
          <w:p w:rsidR="00614014" w:rsidRPr="00D97DCD" w:rsidRDefault="00614014" w:rsidP="00614014">
            <w:pPr>
              <w:pStyle w:val="TableParagraph"/>
              <w:ind w:left="0"/>
              <w:jc w:val="left"/>
              <w:rPr>
                <w:sz w:val="16"/>
                <w:szCs w:val="16"/>
              </w:rPr>
            </w:pPr>
          </w:p>
        </w:tc>
        <w:tc>
          <w:tcPr>
            <w:tcW w:w="2410" w:type="dxa"/>
          </w:tcPr>
          <w:p w:rsidR="00614014" w:rsidRPr="00D97DCD" w:rsidRDefault="00614014" w:rsidP="00614014">
            <w:pPr>
              <w:pStyle w:val="TableParagraph"/>
              <w:ind w:left="0"/>
              <w:jc w:val="left"/>
              <w:rPr>
                <w:sz w:val="16"/>
                <w:szCs w:val="16"/>
              </w:rPr>
            </w:pPr>
          </w:p>
        </w:tc>
      </w:tr>
      <w:tr w:rsidR="00614014" w:rsidRPr="00D97DCD" w:rsidTr="00614014">
        <w:trPr>
          <w:trHeight w:val="837"/>
        </w:trPr>
        <w:tc>
          <w:tcPr>
            <w:tcW w:w="9465" w:type="dxa"/>
            <w:gridSpan w:val="4"/>
          </w:tcPr>
          <w:p w:rsidR="00614014" w:rsidRPr="00D97DCD" w:rsidRDefault="00614014" w:rsidP="00614014">
            <w:pPr>
              <w:pStyle w:val="TableParagraph"/>
              <w:spacing w:before="112"/>
              <w:ind w:left="4099" w:right="378" w:hanging="3359"/>
              <w:jc w:val="left"/>
              <w:rPr>
                <w:sz w:val="16"/>
                <w:szCs w:val="16"/>
                <w:lang w:val="ru-RU"/>
              </w:rPr>
            </w:pPr>
            <w:r w:rsidRPr="00D97DCD">
              <w:rPr>
                <w:sz w:val="16"/>
                <w:szCs w:val="16"/>
              </w:rPr>
              <w:t>X</w:t>
            </w:r>
            <w:r w:rsidRPr="00D97DCD">
              <w:rPr>
                <w:sz w:val="16"/>
                <w:szCs w:val="16"/>
                <w:lang w:val="ru-RU"/>
              </w:rPr>
              <w:t xml:space="preserve">.Организация работы по противодействию коррупции в муниципальных </w:t>
            </w:r>
            <w:r w:rsidRPr="00D97DCD">
              <w:rPr>
                <w:spacing w:val="-2"/>
                <w:sz w:val="16"/>
                <w:szCs w:val="16"/>
                <w:lang w:val="ru-RU"/>
              </w:rPr>
              <w:t>предприятиях</w:t>
            </w:r>
          </w:p>
        </w:tc>
      </w:tr>
      <w:tr w:rsidR="00614014" w:rsidRPr="00D97DCD" w:rsidTr="00614014">
        <w:trPr>
          <w:trHeight w:val="2690"/>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32</w:t>
            </w:r>
          </w:p>
        </w:tc>
        <w:tc>
          <w:tcPr>
            <w:tcW w:w="4537" w:type="dxa"/>
          </w:tcPr>
          <w:p w:rsidR="00614014" w:rsidRPr="00D97DCD" w:rsidRDefault="00614014" w:rsidP="00614014">
            <w:pPr>
              <w:pStyle w:val="TableParagraph"/>
              <w:tabs>
                <w:tab w:val="left" w:pos="1897"/>
                <w:tab w:val="left" w:pos="4285"/>
              </w:tabs>
              <w:ind w:right="98"/>
              <w:jc w:val="both"/>
              <w:rPr>
                <w:sz w:val="16"/>
                <w:szCs w:val="16"/>
                <w:lang w:val="ru-RU"/>
              </w:rPr>
            </w:pPr>
            <w:r w:rsidRPr="00D97DCD">
              <w:rPr>
                <w:sz w:val="16"/>
                <w:szCs w:val="16"/>
                <w:lang w:val="ru-RU"/>
              </w:rPr>
              <w:t xml:space="preserve">Совершенствование работы по противодействию коррупции в муниципальных предприятиях на основании результатов оценки </w:t>
            </w:r>
            <w:r w:rsidRPr="00D97DCD">
              <w:rPr>
                <w:spacing w:val="-2"/>
                <w:sz w:val="16"/>
                <w:szCs w:val="16"/>
                <w:lang w:val="ru-RU"/>
              </w:rPr>
              <w:t>полноты,</w:t>
            </w:r>
            <w:r w:rsidRPr="00D97DCD">
              <w:rPr>
                <w:sz w:val="16"/>
                <w:szCs w:val="16"/>
                <w:lang w:val="ru-RU"/>
              </w:rPr>
              <w:tab/>
            </w:r>
            <w:r w:rsidRPr="00D97DCD">
              <w:rPr>
                <w:spacing w:val="-2"/>
                <w:sz w:val="16"/>
                <w:szCs w:val="16"/>
                <w:lang w:val="ru-RU"/>
              </w:rPr>
              <w:t>достаточности</w:t>
            </w:r>
            <w:r w:rsidRPr="00D97DCD">
              <w:rPr>
                <w:sz w:val="16"/>
                <w:szCs w:val="16"/>
                <w:lang w:val="ru-RU"/>
              </w:rPr>
              <w:tab/>
            </w:r>
            <w:r w:rsidRPr="00D97DCD">
              <w:rPr>
                <w:spacing w:val="-10"/>
                <w:sz w:val="16"/>
                <w:szCs w:val="16"/>
                <w:lang w:val="ru-RU"/>
              </w:rPr>
              <w:t xml:space="preserve">и </w:t>
            </w:r>
            <w:r w:rsidRPr="00D97DCD">
              <w:rPr>
                <w:sz w:val="16"/>
                <w:szCs w:val="16"/>
                <w:lang w:val="ru-RU"/>
              </w:rPr>
              <w:t>эффективности мер, принятых на основании статьи 13.3 Федерального законаот25.12.2008№273-ФЗ</w:t>
            </w:r>
            <w:r w:rsidRPr="00D97DCD">
              <w:rPr>
                <w:spacing w:val="-7"/>
                <w:sz w:val="16"/>
                <w:szCs w:val="16"/>
                <w:lang w:val="ru-RU"/>
              </w:rPr>
              <w:t>«О</w:t>
            </w:r>
          </w:p>
          <w:p w:rsidR="00614014" w:rsidRPr="00D97DCD" w:rsidRDefault="00614014" w:rsidP="00614014">
            <w:pPr>
              <w:pStyle w:val="TableParagraph"/>
              <w:spacing w:line="285" w:lineRule="exact"/>
              <w:jc w:val="both"/>
              <w:rPr>
                <w:sz w:val="16"/>
                <w:szCs w:val="16"/>
              </w:rPr>
            </w:pPr>
            <w:r w:rsidRPr="00D97DCD">
              <w:rPr>
                <w:spacing w:val="-2"/>
                <w:sz w:val="16"/>
                <w:szCs w:val="16"/>
              </w:rPr>
              <w:t>Противодействии</w:t>
            </w:r>
            <w:r w:rsidRPr="00D97DCD">
              <w:rPr>
                <w:spacing w:val="-2"/>
                <w:sz w:val="16"/>
                <w:szCs w:val="16"/>
                <w:lang w:val="ru-RU"/>
              </w:rPr>
              <w:t xml:space="preserve"> </w:t>
            </w:r>
            <w:r w:rsidRPr="00D97DCD">
              <w:rPr>
                <w:spacing w:val="-2"/>
                <w:sz w:val="16"/>
                <w:szCs w:val="16"/>
              </w:rPr>
              <w:t>коррупции»</w:t>
            </w:r>
          </w:p>
        </w:tc>
        <w:tc>
          <w:tcPr>
            <w:tcW w:w="1844" w:type="dxa"/>
          </w:tcPr>
          <w:p w:rsidR="00614014" w:rsidRPr="00D97DCD" w:rsidRDefault="00614014" w:rsidP="00614014">
            <w:pPr>
              <w:pStyle w:val="TableParagraph"/>
              <w:ind w:left="295" w:right="286" w:hanging="1"/>
              <w:rPr>
                <w:sz w:val="16"/>
                <w:szCs w:val="16"/>
                <w:lang w:val="ru-RU"/>
              </w:rPr>
            </w:pPr>
            <w:r w:rsidRPr="00D97DCD">
              <w:rPr>
                <w:sz w:val="16"/>
                <w:szCs w:val="16"/>
                <w:lang w:val="ru-RU"/>
              </w:rPr>
              <w:t xml:space="preserve">Один раз в год, до </w:t>
            </w:r>
            <w:r w:rsidRPr="00D97DCD">
              <w:rPr>
                <w:spacing w:val="-2"/>
                <w:sz w:val="16"/>
                <w:szCs w:val="16"/>
                <w:lang w:val="ru-RU"/>
              </w:rPr>
              <w:t>последнего числа последнего месяца</w:t>
            </w:r>
          </w:p>
          <w:p w:rsidR="00614014" w:rsidRPr="00D97DCD" w:rsidRDefault="00614014" w:rsidP="00614014">
            <w:pPr>
              <w:pStyle w:val="TableParagraph"/>
              <w:ind w:left="10"/>
              <w:rPr>
                <w:sz w:val="16"/>
                <w:szCs w:val="16"/>
              </w:rPr>
            </w:pPr>
            <w:r w:rsidRPr="00D97DCD">
              <w:rPr>
                <w:spacing w:val="-2"/>
                <w:sz w:val="16"/>
                <w:szCs w:val="16"/>
              </w:rPr>
              <w:t>отчетного периода</w:t>
            </w:r>
          </w:p>
        </w:tc>
        <w:tc>
          <w:tcPr>
            <w:tcW w:w="2410" w:type="dxa"/>
          </w:tcPr>
          <w:p w:rsidR="00614014" w:rsidRPr="00D97DCD" w:rsidRDefault="00614014" w:rsidP="00614014">
            <w:pPr>
              <w:pStyle w:val="TableParagraph"/>
              <w:ind w:left="136" w:right="129"/>
              <w:rPr>
                <w:spacing w:val="-2"/>
                <w:sz w:val="16"/>
                <w:szCs w:val="16"/>
                <w:lang w:val="ru-RU"/>
              </w:rPr>
            </w:pPr>
            <w:r w:rsidRPr="00D97DCD">
              <w:rPr>
                <w:spacing w:val="-2"/>
                <w:sz w:val="16"/>
                <w:szCs w:val="16"/>
                <w:lang w:val="ru-RU"/>
              </w:rPr>
              <w:t xml:space="preserve">Администрация </w:t>
            </w:r>
          </w:p>
          <w:p w:rsidR="00614014" w:rsidRPr="00D97DCD" w:rsidRDefault="00614014" w:rsidP="00614014">
            <w:pPr>
              <w:pStyle w:val="TableParagraph"/>
              <w:ind w:left="136" w:right="129"/>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299" w:right="291" w:firstLine="3"/>
              <w:rPr>
                <w:sz w:val="16"/>
                <w:szCs w:val="16"/>
                <w:lang w:val="ru-RU"/>
              </w:rPr>
            </w:pPr>
            <w:r w:rsidRPr="00D97DCD">
              <w:rPr>
                <w:spacing w:val="-2"/>
                <w:sz w:val="16"/>
                <w:szCs w:val="16"/>
                <w:lang w:val="ru-RU"/>
              </w:rPr>
              <w:t xml:space="preserve">сельского поселения </w:t>
            </w:r>
            <w:r w:rsidRPr="00D97DCD">
              <w:rPr>
                <w:sz w:val="16"/>
                <w:szCs w:val="16"/>
                <w:lang w:val="ru-RU"/>
              </w:rPr>
              <w:t>совместно с МП</w:t>
            </w:r>
          </w:p>
        </w:tc>
      </w:tr>
      <w:tr w:rsidR="00614014" w:rsidRPr="00D97DCD" w:rsidTr="00614014">
        <w:trPr>
          <w:trHeight w:val="3290"/>
        </w:trPr>
        <w:tc>
          <w:tcPr>
            <w:tcW w:w="674" w:type="dxa"/>
          </w:tcPr>
          <w:p w:rsidR="00614014" w:rsidRPr="00D97DCD" w:rsidRDefault="00614014" w:rsidP="00614014">
            <w:pPr>
              <w:pStyle w:val="TableParagraph"/>
              <w:spacing w:line="294" w:lineRule="exact"/>
              <w:ind w:left="7"/>
              <w:rPr>
                <w:sz w:val="16"/>
                <w:szCs w:val="16"/>
              </w:rPr>
            </w:pPr>
            <w:r w:rsidRPr="00D97DCD">
              <w:rPr>
                <w:spacing w:val="-5"/>
                <w:sz w:val="16"/>
                <w:szCs w:val="16"/>
              </w:rPr>
              <w:t>33</w:t>
            </w:r>
          </w:p>
        </w:tc>
        <w:tc>
          <w:tcPr>
            <w:tcW w:w="4537" w:type="dxa"/>
          </w:tcPr>
          <w:p w:rsidR="00614014" w:rsidRPr="00D97DCD" w:rsidRDefault="00614014" w:rsidP="00614014">
            <w:pPr>
              <w:pStyle w:val="TableParagraph"/>
              <w:tabs>
                <w:tab w:val="left" w:pos="2423"/>
                <w:tab w:val="left" w:pos="2734"/>
                <w:tab w:val="left" w:pos="2988"/>
                <w:tab w:val="left" w:pos="4107"/>
              </w:tabs>
              <w:ind w:right="99"/>
              <w:jc w:val="both"/>
              <w:rPr>
                <w:sz w:val="16"/>
                <w:szCs w:val="16"/>
                <w:lang w:val="ru-RU"/>
              </w:rPr>
            </w:pPr>
            <w:r w:rsidRPr="00D97DCD">
              <w:rPr>
                <w:sz w:val="16"/>
                <w:szCs w:val="16"/>
                <w:lang w:val="ru-RU"/>
              </w:rPr>
              <w:t xml:space="preserve">Разработка и реализация комплекса мер по соблюдению руководителями </w:t>
            </w:r>
            <w:r w:rsidRPr="00D97DCD">
              <w:rPr>
                <w:spacing w:val="-2"/>
                <w:sz w:val="16"/>
                <w:szCs w:val="16"/>
                <w:lang w:val="ru-RU"/>
              </w:rPr>
              <w:t>муниципальных</w:t>
            </w:r>
            <w:r w:rsidRPr="00D97DCD">
              <w:rPr>
                <w:sz w:val="16"/>
                <w:szCs w:val="16"/>
                <w:lang w:val="ru-RU"/>
              </w:rPr>
              <w:tab/>
            </w:r>
            <w:r w:rsidRPr="00D97DCD">
              <w:rPr>
                <w:sz w:val="16"/>
                <w:szCs w:val="16"/>
                <w:lang w:val="ru-RU"/>
              </w:rPr>
              <w:tab/>
            </w:r>
            <w:r w:rsidRPr="00D97DCD">
              <w:rPr>
                <w:sz w:val="16"/>
                <w:szCs w:val="16"/>
                <w:lang w:val="ru-RU"/>
              </w:rPr>
              <w:tab/>
            </w:r>
            <w:r w:rsidRPr="00D97DCD">
              <w:rPr>
                <w:spacing w:val="-2"/>
                <w:sz w:val="16"/>
                <w:szCs w:val="16"/>
                <w:lang w:val="ru-RU"/>
              </w:rPr>
              <w:t>предприятий ограничений,</w:t>
            </w:r>
            <w:r w:rsidRPr="00D97DCD">
              <w:rPr>
                <w:sz w:val="16"/>
                <w:szCs w:val="16"/>
                <w:lang w:val="ru-RU"/>
              </w:rPr>
              <w:tab/>
            </w:r>
            <w:r w:rsidRPr="00D97DCD">
              <w:rPr>
                <w:sz w:val="16"/>
                <w:szCs w:val="16"/>
                <w:lang w:val="ru-RU"/>
              </w:rPr>
              <w:tab/>
            </w:r>
            <w:r w:rsidRPr="00D97DCD">
              <w:rPr>
                <w:spacing w:val="-2"/>
                <w:sz w:val="16"/>
                <w:szCs w:val="16"/>
                <w:lang w:val="ru-RU"/>
              </w:rPr>
              <w:t>установленных Федеральным</w:t>
            </w:r>
            <w:r w:rsidRPr="00D97DCD">
              <w:rPr>
                <w:sz w:val="16"/>
                <w:szCs w:val="16"/>
                <w:lang w:val="ru-RU"/>
              </w:rPr>
              <w:tab/>
            </w:r>
            <w:r w:rsidRPr="00D97DCD">
              <w:rPr>
                <w:spacing w:val="-2"/>
                <w:sz w:val="16"/>
                <w:szCs w:val="16"/>
                <w:lang w:val="ru-RU"/>
              </w:rPr>
              <w:t>законом</w:t>
            </w:r>
            <w:r w:rsidRPr="00D97DCD">
              <w:rPr>
                <w:sz w:val="16"/>
                <w:szCs w:val="16"/>
                <w:lang w:val="ru-RU"/>
              </w:rPr>
              <w:tab/>
            </w:r>
            <w:r w:rsidRPr="00D97DCD">
              <w:rPr>
                <w:spacing w:val="-6"/>
                <w:sz w:val="16"/>
                <w:szCs w:val="16"/>
                <w:lang w:val="ru-RU"/>
              </w:rPr>
              <w:t xml:space="preserve">«О </w:t>
            </w:r>
            <w:r w:rsidRPr="00D97DCD">
              <w:rPr>
                <w:sz w:val="16"/>
                <w:szCs w:val="16"/>
                <w:lang w:val="ru-RU"/>
              </w:rPr>
              <w:t xml:space="preserve">государственных и муниципальных унитарных предприятиях» и иными нормативными правовыми актами, а также недопущение назначения на указанную должность граждан, </w:t>
            </w:r>
            <w:r w:rsidRPr="00D97DCD">
              <w:rPr>
                <w:spacing w:val="-5"/>
                <w:sz w:val="16"/>
                <w:szCs w:val="16"/>
                <w:lang w:val="ru-RU"/>
              </w:rPr>
              <w:t>не</w:t>
            </w:r>
          </w:p>
          <w:p w:rsidR="00614014" w:rsidRPr="00D97DCD" w:rsidRDefault="00614014" w:rsidP="00614014">
            <w:pPr>
              <w:pStyle w:val="TableParagraph"/>
              <w:spacing w:line="286" w:lineRule="exact"/>
              <w:jc w:val="both"/>
              <w:rPr>
                <w:sz w:val="16"/>
                <w:szCs w:val="16"/>
              </w:rPr>
            </w:pPr>
            <w:r w:rsidRPr="00D97DCD">
              <w:rPr>
                <w:sz w:val="16"/>
                <w:szCs w:val="16"/>
              </w:rPr>
              <w:t>Отвечающих</w:t>
            </w:r>
            <w:r w:rsidRPr="00D97DCD">
              <w:rPr>
                <w:sz w:val="16"/>
                <w:szCs w:val="16"/>
                <w:lang w:val="ru-RU"/>
              </w:rPr>
              <w:t xml:space="preserve"> </w:t>
            </w:r>
            <w:r w:rsidRPr="00D97DCD">
              <w:rPr>
                <w:sz w:val="16"/>
                <w:szCs w:val="16"/>
              </w:rPr>
              <w:t>названным</w:t>
            </w:r>
            <w:r w:rsidRPr="00D97DCD">
              <w:rPr>
                <w:sz w:val="16"/>
                <w:szCs w:val="16"/>
                <w:lang w:val="ru-RU"/>
              </w:rPr>
              <w:t xml:space="preserve"> </w:t>
            </w:r>
            <w:r w:rsidRPr="00D97DCD">
              <w:rPr>
                <w:spacing w:val="-2"/>
                <w:sz w:val="16"/>
                <w:szCs w:val="16"/>
              </w:rPr>
              <w:t>ограничениям</w:t>
            </w:r>
          </w:p>
        </w:tc>
        <w:tc>
          <w:tcPr>
            <w:tcW w:w="1844" w:type="dxa"/>
          </w:tcPr>
          <w:p w:rsidR="00614014" w:rsidRPr="00D97DCD" w:rsidRDefault="00614014" w:rsidP="00614014">
            <w:pPr>
              <w:pStyle w:val="TableParagraph"/>
              <w:ind w:left="295" w:right="286" w:hanging="1"/>
              <w:rPr>
                <w:sz w:val="16"/>
                <w:szCs w:val="16"/>
                <w:lang w:val="ru-RU"/>
              </w:rPr>
            </w:pPr>
            <w:r w:rsidRPr="00D97DCD">
              <w:rPr>
                <w:sz w:val="16"/>
                <w:szCs w:val="16"/>
                <w:lang w:val="ru-RU"/>
              </w:rPr>
              <w:t xml:space="preserve">Один раз в год, до </w:t>
            </w:r>
            <w:r w:rsidRPr="00D97DCD">
              <w:rPr>
                <w:spacing w:val="-2"/>
                <w:sz w:val="16"/>
                <w:szCs w:val="16"/>
                <w:lang w:val="ru-RU"/>
              </w:rPr>
              <w:t>последнего числа последнего месяца</w:t>
            </w:r>
          </w:p>
          <w:p w:rsidR="00614014" w:rsidRPr="00D97DCD" w:rsidRDefault="00614014" w:rsidP="00614014">
            <w:pPr>
              <w:pStyle w:val="TableParagraph"/>
              <w:ind w:left="10"/>
              <w:rPr>
                <w:sz w:val="16"/>
                <w:szCs w:val="16"/>
              </w:rPr>
            </w:pPr>
            <w:r w:rsidRPr="00D97DCD">
              <w:rPr>
                <w:spacing w:val="-2"/>
                <w:sz w:val="16"/>
                <w:szCs w:val="16"/>
              </w:rPr>
              <w:t>отчетного периода</w:t>
            </w:r>
          </w:p>
        </w:tc>
        <w:tc>
          <w:tcPr>
            <w:tcW w:w="2410" w:type="dxa"/>
          </w:tcPr>
          <w:p w:rsidR="00614014" w:rsidRPr="00D97DCD" w:rsidRDefault="00614014" w:rsidP="00614014">
            <w:pPr>
              <w:pStyle w:val="TableParagraph"/>
              <w:ind w:left="136" w:right="129"/>
              <w:rPr>
                <w:spacing w:val="-2"/>
                <w:sz w:val="16"/>
                <w:szCs w:val="16"/>
                <w:lang w:val="ru-RU"/>
              </w:rPr>
            </w:pPr>
            <w:r w:rsidRPr="00D97DCD">
              <w:rPr>
                <w:spacing w:val="-2"/>
                <w:sz w:val="16"/>
                <w:szCs w:val="16"/>
                <w:lang w:val="ru-RU"/>
              </w:rPr>
              <w:t xml:space="preserve">Администрация </w:t>
            </w:r>
          </w:p>
          <w:p w:rsidR="00614014" w:rsidRPr="00D97DCD" w:rsidRDefault="00614014" w:rsidP="00614014">
            <w:pPr>
              <w:pStyle w:val="TableParagraph"/>
              <w:ind w:left="136" w:right="129"/>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633" w:right="623" w:firstLine="1"/>
              <w:rPr>
                <w:sz w:val="16"/>
                <w:szCs w:val="16"/>
                <w:lang w:val="ru-RU"/>
              </w:rPr>
            </w:pPr>
            <w:r w:rsidRPr="00D97DCD">
              <w:rPr>
                <w:spacing w:val="-2"/>
                <w:sz w:val="16"/>
                <w:szCs w:val="16"/>
                <w:lang w:val="ru-RU"/>
              </w:rPr>
              <w:t>сельского поселения</w:t>
            </w:r>
          </w:p>
        </w:tc>
      </w:tr>
      <w:tr w:rsidR="00614014" w:rsidRPr="00D97DCD" w:rsidTr="00614014">
        <w:trPr>
          <w:trHeight w:val="837"/>
        </w:trPr>
        <w:tc>
          <w:tcPr>
            <w:tcW w:w="9465" w:type="dxa"/>
            <w:gridSpan w:val="4"/>
          </w:tcPr>
          <w:p w:rsidR="00614014" w:rsidRPr="00D97DCD" w:rsidRDefault="00614014" w:rsidP="00614014">
            <w:pPr>
              <w:pStyle w:val="TableParagraph"/>
              <w:tabs>
                <w:tab w:val="left" w:pos="1701"/>
              </w:tabs>
              <w:spacing w:before="112"/>
              <w:ind w:left="3180" w:right="989" w:hanging="2046"/>
              <w:jc w:val="left"/>
              <w:rPr>
                <w:sz w:val="16"/>
                <w:szCs w:val="16"/>
                <w:lang w:val="ru-RU"/>
              </w:rPr>
            </w:pPr>
            <w:r w:rsidRPr="00D97DCD">
              <w:rPr>
                <w:spacing w:val="-4"/>
                <w:sz w:val="16"/>
                <w:szCs w:val="16"/>
              </w:rPr>
              <w:lastRenderedPageBreak/>
              <w:t>XI</w:t>
            </w:r>
            <w:r w:rsidRPr="00D97DCD">
              <w:rPr>
                <w:spacing w:val="-4"/>
                <w:sz w:val="16"/>
                <w:szCs w:val="16"/>
                <w:lang w:val="ru-RU"/>
              </w:rPr>
              <w:t>.</w:t>
            </w:r>
            <w:r w:rsidRPr="00D97DCD">
              <w:rPr>
                <w:sz w:val="16"/>
                <w:szCs w:val="16"/>
                <w:lang w:val="ru-RU"/>
              </w:rPr>
              <w:tab/>
              <w:t>Развитие информационного сопровождения деятельности по противодействию коррупции</w:t>
            </w:r>
          </w:p>
        </w:tc>
      </w:tr>
    </w:tbl>
    <w:tbl>
      <w:tblPr>
        <w:tblStyle w:val="TableNormal"/>
        <w:tblpPr w:leftFromText="180" w:rightFromText="180" w:vertAnchor="text" w:tblpY="410"/>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4537"/>
        <w:gridCol w:w="1844"/>
        <w:gridCol w:w="2410"/>
      </w:tblGrid>
      <w:tr w:rsidR="00614014" w:rsidRPr="00D97DCD" w:rsidTr="00614014">
        <w:trPr>
          <w:trHeight w:val="2990"/>
        </w:trPr>
        <w:tc>
          <w:tcPr>
            <w:tcW w:w="674" w:type="dxa"/>
          </w:tcPr>
          <w:p w:rsidR="00614014" w:rsidRPr="00D97DCD" w:rsidRDefault="00614014" w:rsidP="00614014">
            <w:pPr>
              <w:pStyle w:val="TableParagraph"/>
              <w:spacing w:line="291" w:lineRule="exact"/>
              <w:ind w:left="7"/>
              <w:rPr>
                <w:sz w:val="16"/>
                <w:szCs w:val="16"/>
              </w:rPr>
            </w:pPr>
            <w:r w:rsidRPr="00D97DCD">
              <w:rPr>
                <w:spacing w:val="-5"/>
                <w:sz w:val="16"/>
                <w:szCs w:val="16"/>
              </w:rPr>
              <w:t>34</w:t>
            </w:r>
          </w:p>
        </w:tc>
        <w:tc>
          <w:tcPr>
            <w:tcW w:w="4537" w:type="dxa"/>
          </w:tcPr>
          <w:p w:rsidR="00614014" w:rsidRPr="00D97DCD" w:rsidRDefault="00614014" w:rsidP="00614014">
            <w:pPr>
              <w:pStyle w:val="TableParagraph"/>
              <w:tabs>
                <w:tab w:val="left" w:pos="2735"/>
              </w:tabs>
              <w:ind w:right="98"/>
              <w:jc w:val="both"/>
              <w:rPr>
                <w:sz w:val="16"/>
                <w:szCs w:val="16"/>
                <w:lang w:val="ru-RU"/>
              </w:rPr>
            </w:pPr>
            <w:r w:rsidRPr="00D97DCD">
              <w:rPr>
                <w:spacing w:val="-2"/>
                <w:sz w:val="16"/>
                <w:szCs w:val="16"/>
                <w:lang w:val="ru-RU"/>
              </w:rPr>
              <w:t>Соблюдение</w:t>
            </w:r>
            <w:r w:rsidRPr="00D97DCD">
              <w:rPr>
                <w:sz w:val="16"/>
                <w:szCs w:val="16"/>
                <w:lang w:val="ru-RU"/>
              </w:rPr>
              <w:tab/>
            </w:r>
            <w:r w:rsidRPr="00D97DCD">
              <w:rPr>
                <w:spacing w:val="-2"/>
                <w:sz w:val="16"/>
                <w:szCs w:val="16"/>
                <w:lang w:val="ru-RU"/>
              </w:rPr>
              <w:t xml:space="preserve">установленных </w:t>
            </w:r>
            <w:r w:rsidRPr="00D97DCD">
              <w:rPr>
                <w:sz w:val="16"/>
                <w:szCs w:val="16"/>
                <w:lang w:val="ru-RU"/>
              </w:rPr>
              <w:t xml:space="preserve">законодательством требований к размещению и наполнению </w:t>
            </w:r>
            <w:r w:rsidRPr="00D97DCD">
              <w:rPr>
                <w:spacing w:val="-2"/>
                <w:sz w:val="16"/>
                <w:szCs w:val="16"/>
                <w:lang w:val="ru-RU"/>
              </w:rPr>
              <w:t>раздела</w:t>
            </w:r>
          </w:p>
          <w:p w:rsidR="00614014" w:rsidRPr="00D97DCD" w:rsidRDefault="00614014" w:rsidP="00614014">
            <w:pPr>
              <w:pStyle w:val="TableParagraph"/>
              <w:tabs>
                <w:tab w:val="left" w:pos="3092"/>
              </w:tabs>
              <w:ind w:right="98"/>
              <w:jc w:val="both"/>
              <w:rPr>
                <w:sz w:val="16"/>
                <w:szCs w:val="16"/>
                <w:lang w:val="ru-RU"/>
              </w:rPr>
            </w:pPr>
            <w:r w:rsidRPr="00D97DCD">
              <w:rPr>
                <w:spacing w:val="-2"/>
                <w:sz w:val="16"/>
                <w:szCs w:val="16"/>
                <w:lang w:val="ru-RU"/>
              </w:rPr>
              <w:t>«Противодействие</w:t>
            </w:r>
            <w:r w:rsidRPr="00D97DCD">
              <w:rPr>
                <w:sz w:val="16"/>
                <w:szCs w:val="16"/>
                <w:lang w:val="ru-RU"/>
              </w:rPr>
              <w:tab/>
            </w:r>
            <w:r w:rsidRPr="00D97DCD">
              <w:rPr>
                <w:spacing w:val="-2"/>
                <w:sz w:val="16"/>
                <w:szCs w:val="16"/>
                <w:lang w:val="ru-RU"/>
              </w:rPr>
              <w:t xml:space="preserve">коррупции» </w:t>
            </w:r>
            <w:r w:rsidRPr="00D97DCD">
              <w:rPr>
                <w:sz w:val="16"/>
                <w:szCs w:val="16"/>
                <w:lang w:val="ru-RU"/>
              </w:rPr>
              <w:t xml:space="preserve">официального сайта </w:t>
            </w:r>
            <w:r w:rsidRPr="00D97DCD">
              <w:rPr>
                <w:spacing w:val="-2"/>
                <w:sz w:val="16"/>
                <w:szCs w:val="16"/>
                <w:lang w:val="ru-RU"/>
              </w:rPr>
              <w:t>Нагорно-Ивановского</w:t>
            </w:r>
            <w:r w:rsidRPr="00D97DCD">
              <w:rPr>
                <w:sz w:val="16"/>
                <w:szCs w:val="16"/>
                <w:lang w:val="ru-RU"/>
              </w:rPr>
              <w:t xml:space="preserve"> сельского поселения Тарского муниципального района Омской области, поддержание его в актуальном состоянии, </w:t>
            </w:r>
            <w:r w:rsidRPr="00D97DCD">
              <w:rPr>
                <w:spacing w:val="-2"/>
                <w:sz w:val="16"/>
                <w:szCs w:val="16"/>
                <w:lang w:val="ru-RU"/>
              </w:rPr>
              <w:t>обновление</w:t>
            </w:r>
          </w:p>
          <w:p w:rsidR="00614014" w:rsidRPr="00D97DCD" w:rsidRDefault="00614014" w:rsidP="00614014">
            <w:pPr>
              <w:pStyle w:val="TableParagraph"/>
              <w:spacing w:line="285" w:lineRule="exact"/>
              <w:jc w:val="left"/>
              <w:rPr>
                <w:sz w:val="16"/>
                <w:szCs w:val="16"/>
              </w:rPr>
            </w:pPr>
            <w:r w:rsidRPr="00D97DCD">
              <w:rPr>
                <w:spacing w:val="-2"/>
                <w:sz w:val="16"/>
                <w:szCs w:val="16"/>
              </w:rPr>
              <w:t>информации</w:t>
            </w:r>
          </w:p>
        </w:tc>
        <w:tc>
          <w:tcPr>
            <w:tcW w:w="1844" w:type="dxa"/>
          </w:tcPr>
          <w:p w:rsidR="00614014" w:rsidRPr="00D97DCD" w:rsidRDefault="00614014" w:rsidP="00614014">
            <w:pPr>
              <w:pStyle w:val="TableParagraph"/>
              <w:ind w:left="324" w:right="358" w:firstLine="45"/>
              <w:rPr>
                <w:sz w:val="16"/>
                <w:szCs w:val="16"/>
              </w:rPr>
            </w:pPr>
            <w:r w:rsidRPr="00D97DCD">
              <w:rPr>
                <w:sz w:val="16"/>
                <w:szCs w:val="16"/>
              </w:rPr>
              <w:t>В</w:t>
            </w:r>
            <w:r w:rsidRPr="00D97DCD">
              <w:rPr>
                <w:sz w:val="16"/>
                <w:szCs w:val="16"/>
                <w:lang w:val="ru-RU"/>
              </w:rPr>
              <w:t xml:space="preserve"> </w:t>
            </w:r>
            <w:r w:rsidRPr="00D97DCD">
              <w:rPr>
                <w:sz w:val="16"/>
                <w:szCs w:val="16"/>
              </w:rPr>
              <w:t xml:space="preserve">течение </w:t>
            </w:r>
            <w:r w:rsidRPr="00D97DCD">
              <w:rPr>
                <w:spacing w:val="-2"/>
                <w:sz w:val="16"/>
                <w:szCs w:val="16"/>
              </w:rPr>
              <w:t>2025-</w:t>
            </w:r>
            <w:r w:rsidRPr="00D97DCD">
              <w:rPr>
                <w:spacing w:val="-4"/>
                <w:sz w:val="16"/>
                <w:szCs w:val="16"/>
              </w:rPr>
              <w:t>2026</w:t>
            </w:r>
          </w:p>
          <w:p w:rsidR="00614014" w:rsidRPr="00D97DCD" w:rsidRDefault="00614014" w:rsidP="00614014">
            <w:pPr>
              <w:pStyle w:val="TableParagraph"/>
              <w:ind w:left="14" w:right="10"/>
              <w:rPr>
                <w:sz w:val="16"/>
                <w:szCs w:val="16"/>
              </w:rPr>
            </w:pPr>
            <w:r w:rsidRPr="00D97DCD">
              <w:rPr>
                <w:spacing w:val="-2"/>
                <w:sz w:val="16"/>
                <w:szCs w:val="16"/>
              </w:rPr>
              <w:t>годов</w:t>
            </w:r>
          </w:p>
        </w:tc>
        <w:tc>
          <w:tcPr>
            <w:tcW w:w="2410" w:type="dxa"/>
          </w:tcPr>
          <w:p w:rsidR="00614014" w:rsidRPr="00D97DCD" w:rsidRDefault="00614014" w:rsidP="00614014">
            <w:pPr>
              <w:pStyle w:val="TableParagraph"/>
              <w:ind w:left="136" w:right="128"/>
              <w:rPr>
                <w:spacing w:val="-2"/>
                <w:sz w:val="16"/>
                <w:szCs w:val="16"/>
                <w:lang w:val="ru-RU"/>
              </w:rPr>
            </w:pPr>
            <w:r w:rsidRPr="00D97DCD">
              <w:rPr>
                <w:spacing w:val="-2"/>
                <w:sz w:val="16"/>
                <w:szCs w:val="16"/>
                <w:lang w:val="ru-RU"/>
              </w:rPr>
              <w:t xml:space="preserve">Специалист Администрации </w:t>
            </w:r>
          </w:p>
          <w:p w:rsidR="00614014" w:rsidRPr="00D97DCD" w:rsidRDefault="00614014" w:rsidP="00614014">
            <w:pPr>
              <w:pStyle w:val="TableParagraph"/>
              <w:ind w:left="136" w:right="128"/>
              <w:rPr>
                <w:sz w:val="16"/>
                <w:szCs w:val="16"/>
                <w:lang w:val="ru-RU"/>
              </w:rPr>
            </w:pPr>
            <w:r w:rsidRPr="00D97DCD">
              <w:rPr>
                <w:spacing w:val="-2"/>
                <w:sz w:val="16"/>
                <w:szCs w:val="16"/>
                <w:lang w:val="ru-RU"/>
              </w:rPr>
              <w:t>Нагорно-Ивановского</w:t>
            </w:r>
          </w:p>
          <w:p w:rsidR="00614014" w:rsidRPr="00D97DCD" w:rsidRDefault="00614014" w:rsidP="00614014">
            <w:pPr>
              <w:pStyle w:val="TableParagraph"/>
              <w:ind w:left="599" w:right="592" w:firstLine="4"/>
              <w:rPr>
                <w:sz w:val="16"/>
                <w:szCs w:val="16"/>
                <w:lang w:val="ru-RU"/>
              </w:rPr>
            </w:pPr>
            <w:r w:rsidRPr="00D97DCD">
              <w:rPr>
                <w:spacing w:val="-2"/>
                <w:sz w:val="16"/>
                <w:szCs w:val="16"/>
                <w:lang w:val="ru-RU"/>
              </w:rPr>
              <w:t>сельского поселения,</w:t>
            </w:r>
          </w:p>
          <w:p w:rsidR="00614014" w:rsidRPr="00D97DCD" w:rsidRDefault="00614014" w:rsidP="00614014">
            <w:pPr>
              <w:pStyle w:val="TableParagraph"/>
              <w:ind w:left="136" w:right="127"/>
              <w:rPr>
                <w:sz w:val="16"/>
                <w:szCs w:val="16"/>
                <w:lang w:val="ru-RU"/>
              </w:rPr>
            </w:pPr>
            <w:r w:rsidRPr="00D97DCD">
              <w:rPr>
                <w:sz w:val="16"/>
                <w:szCs w:val="16"/>
                <w:lang w:val="ru-RU"/>
              </w:rPr>
              <w:t xml:space="preserve">ответственный за </w:t>
            </w:r>
            <w:r w:rsidRPr="00D97DCD">
              <w:rPr>
                <w:spacing w:val="-2"/>
                <w:sz w:val="16"/>
                <w:szCs w:val="16"/>
                <w:lang w:val="ru-RU"/>
              </w:rPr>
              <w:t>размещение</w:t>
            </w:r>
          </w:p>
          <w:p w:rsidR="00614014" w:rsidRPr="00D97DCD" w:rsidRDefault="00614014" w:rsidP="00614014">
            <w:pPr>
              <w:pStyle w:val="TableParagraph"/>
              <w:spacing w:line="300" w:lineRule="exact"/>
              <w:ind w:left="328" w:right="320" w:hanging="1"/>
              <w:rPr>
                <w:sz w:val="16"/>
                <w:szCs w:val="16"/>
                <w:lang w:val="ru-RU"/>
              </w:rPr>
            </w:pPr>
            <w:r w:rsidRPr="00D97DCD">
              <w:rPr>
                <w:sz w:val="16"/>
                <w:szCs w:val="16"/>
                <w:lang w:val="ru-RU"/>
              </w:rPr>
              <w:t xml:space="preserve">информации на сайте сельского </w:t>
            </w:r>
            <w:r w:rsidRPr="00D97DCD">
              <w:rPr>
                <w:spacing w:val="-2"/>
                <w:sz w:val="16"/>
                <w:szCs w:val="16"/>
                <w:lang w:val="ru-RU"/>
              </w:rPr>
              <w:t>поселения</w:t>
            </w:r>
          </w:p>
        </w:tc>
      </w:tr>
      <w:tr w:rsidR="00614014" w:rsidRPr="00D97DCD" w:rsidTr="00614014">
        <w:trPr>
          <w:trHeight w:val="835"/>
        </w:trPr>
        <w:tc>
          <w:tcPr>
            <w:tcW w:w="9465" w:type="dxa"/>
            <w:gridSpan w:val="4"/>
          </w:tcPr>
          <w:p w:rsidR="00614014" w:rsidRPr="00D97DCD" w:rsidRDefault="00614014" w:rsidP="00614014">
            <w:pPr>
              <w:pStyle w:val="TableParagraph"/>
              <w:spacing w:before="110"/>
              <w:ind w:left="4512" w:hanging="3789"/>
              <w:jc w:val="left"/>
              <w:rPr>
                <w:sz w:val="16"/>
                <w:szCs w:val="16"/>
                <w:lang w:val="ru-RU"/>
              </w:rPr>
            </w:pPr>
            <w:r w:rsidRPr="00D97DCD">
              <w:rPr>
                <w:sz w:val="16"/>
                <w:szCs w:val="16"/>
              </w:rPr>
              <w:t>XII</w:t>
            </w:r>
            <w:r w:rsidRPr="00D97DCD">
              <w:rPr>
                <w:sz w:val="16"/>
                <w:szCs w:val="16"/>
                <w:lang w:val="ru-RU"/>
              </w:rPr>
              <w:t xml:space="preserve">.Контроль за выполнением мероприятий, предусмотренных настоящим </w:t>
            </w:r>
            <w:r w:rsidRPr="00D97DCD">
              <w:rPr>
                <w:spacing w:val="-2"/>
                <w:sz w:val="16"/>
                <w:szCs w:val="16"/>
                <w:lang w:val="ru-RU"/>
              </w:rPr>
              <w:t>Планом</w:t>
            </w:r>
          </w:p>
        </w:tc>
      </w:tr>
      <w:tr w:rsidR="00614014" w:rsidRPr="00D97DCD" w:rsidTr="00614014">
        <w:trPr>
          <w:trHeight w:val="599"/>
        </w:trPr>
        <w:tc>
          <w:tcPr>
            <w:tcW w:w="674" w:type="dxa"/>
          </w:tcPr>
          <w:p w:rsidR="00614014" w:rsidRPr="00D97DCD" w:rsidRDefault="00614014" w:rsidP="00614014">
            <w:pPr>
              <w:pStyle w:val="TableParagraph"/>
              <w:spacing w:line="294" w:lineRule="exact"/>
              <w:ind w:left="7"/>
              <w:rPr>
                <w:sz w:val="16"/>
                <w:szCs w:val="16"/>
              </w:rPr>
            </w:pPr>
            <w:r w:rsidRPr="00D97DCD">
              <w:rPr>
                <w:spacing w:val="-5"/>
                <w:sz w:val="16"/>
                <w:szCs w:val="16"/>
              </w:rPr>
              <w:t>35</w:t>
            </w:r>
          </w:p>
        </w:tc>
        <w:tc>
          <w:tcPr>
            <w:tcW w:w="4537" w:type="dxa"/>
          </w:tcPr>
          <w:p w:rsidR="00614014" w:rsidRPr="00D97DCD" w:rsidRDefault="00614014" w:rsidP="00614014">
            <w:pPr>
              <w:pStyle w:val="TableParagraph"/>
              <w:spacing w:line="293" w:lineRule="exact"/>
              <w:jc w:val="left"/>
              <w:rPr>
                <w:sz w:val="16"/>
                <w:szCs w:val="16"/>
              </w:rPr>
            </w:pPr>
            <w:r w:rsidRPr="00D97DCD">
              <w:rPr>
                <w:sz w:val="16"/>
                <w:szCs w:val="16"/>
              </w:rPr>
              <w:t>Мониторинг</w:t>
            </w:r>
            <w:r w:rsidRPr="00D97DCD">
              <w:rPr>
                <w:sz w:val="16"/>
                <w:szCs w:val="16"/>
                <w:lang w:val="ru-RU"/>
              </w:rPr>
              <w:t xml:space="preserve"> </w:t>
            </w:r>
            <w:r w:rsidRPr="00D97DCD">
              <w:rPr>
                <w:sz w:val="16"/>
                <w:szCs w:val="16"/>
              </w:rPr>
              <w:t>реализации</w:t>
            </w:r>
            <w:r w:rsidRPr="00D97DCD">
              <w:rPr>
                <w:sz w:val="16"/>
                <w:szCs w:val="16"/>
                <w:lang w:val="ru-RU"/>
              </w:rPr>
              <w:t xml:space="preserve"> </w:t>
            </w:r>
            <w:r w:rsidRPr="00D97DCD">
              <w:rPr>
                <w:spacing w:val="-2"/>
                <w:sz w:val="16"/>
                <w:szCs w:val="16"/>
              </w:rPr>
              <w:t>настоящего</w:t>
            </w:r>
          </w:p>
          <w:p w:rsidR="00614014" w:rsidRPr="00D97DCD" w:rsidRDefault="00614014" w:rsidP="00614014">
            <w:pPr>
              <w:pStyle w:val="TableParagraph"/>
              <w:spacing w:line="287" w:lineRule="exact"/>
              <w:jc w:val="left"/>
              <w:rPr>
                <w:sz w:val="16"/>
                <w:szCs w:val="16"/>
              </w:rPr>
            </w:pPr>
            <w:r w:rsidRPr="00D97DCD">
              <w:rPr>
                <w:spacing w:val="-2"/>
                <w:sz w:val="16"/>
                <w:szCs w:val="16"/>
              </w:rPr>
              <w:t>плана</w:t>
            </w:r>
          </w:p>
        </w:tc>
        <w:tc>
          <w:tcPr>
            <w:tcW w:w="1844" w:type="dxa"/>
          </w:tcPr>
          <w:p w:rsidR="00614014" w:rsidRPr="00D97DCD" w:rsidRDefault="00614014" w:rsidP="00614014">
            <w:pPr>
              <w:pStyle w:val="TableParagraph"/>
              <w:spacing w:line="293" w:lineRule="exact"/>
              <w:ind w:left="321"/>
              <w:jc w:val="left"/>
              <w:rPr>
                <w:sz w:val="16"/>
                <w:szCs w:val="16"/>
              </w:rPr>
            </w:pPr>
            <w:r w:rsidRPr="00D97DCD">
              <w:rPr>
                <w:sz w:val="16"/>
                <w:szCs w:val="16"/>
              </w:rPr>
              <w:t>Один</w:t>
            </w:r>
            <w:r w:rsidRPr="00D97DCD">
              <w:rPr>
                <w:sz w:val="16"/>
                <w:szCs w:val="16"/>
                <w:lang w:val="ru-RU"/>
              </w:rPr>
              <w:t xml:space="preserve"> </w:t>
            </w:r>
            <w:r w:rsidRPr="00D97DCD">
              <w:rPr>
                <w:sz w:val="16"/>
                <w:szCs w:val="16"/>
              </w:rPr>
              <w:t>раз</w:t>
            </w:r>
            <w:r w:rsidRPr="00D97DCD">
              <w:rPr>
                <w:sz w:val="16"/>
                <w:szCs w:val="16"/>
                <w:lang w:val="ru-RU"/>
              </w:rPr>
              <w:t xml:space="preserve"> </w:t>
            </w:r>
            <w:r w:rsidRPr="00D97DCD">
              <w:rPr>
                <w:spacing w:val="-10"/>
                <w:sz w:val="16"/>
                <w:szCs w:val="16"/>
              </w:rPr>
              <w:t>в</w:t>
            </w:r>
          </w:p>
          <w:p w:rsidR="00614014" w:rsidRPr="00D97DCD" w:rsidRDefault="00614014" w:rsidP="00614014">
            <w:pPr>
              <w:pStyle w:val="TableParagraph"/>
              <w:spacing w:line="287" w:lineRule="exact"/>
              <w:ind w:left="345"/>
              <w:jc w:val="left"/>
              <w:rPr>
                <w:sz w:val="16"/>
                <w:szCs w:val="16"/>
              </w:rPr>
            </w:pPr>
            <w:r w:rsidRPr="00D97DCD">
              <w:rPr>
                <w:spacing w:val="-2"/>
                <w:sz w:val="16"/>
                <w:szCs w:val="16"/>
              </w:rPr>
              <w:t>полугодие</w:t>
            </w:r>
          </w:p>
        </w:tc>
        <w:tc>
          <w:tcPr>
            <w:tcW w:w="2410" w:type="dxa"/>
          </w:tcPr>
          <w:p w:rsidR="00614014" w:rsidRPr="00D97DCD" w:rsidRDefault="00614014" w:rsidP="00614014">
            <w:pPr>
              <w:pStyle w:val="TableParagraph"/>
              <w:spacing w:line="293" w:lineRule="exact"/>
              <w:ind w:left="136" w:right="130"/>
              <w:rPr>
                <w:sz w:val="16"/>
                <w:szCs w:val="16"/>
              </w:rPr>
            </w:pPr>
            <w:r w:rsidRPr="00D97DCD">
              <w:rPr>
                <w:sz w:val="16"/>
                <w:szCs w:val="16"/>
              </w:rPr>
              <w:t>Глава</w:t>
            </w:r>
            <w:r w:rsidRPr="00D97DCD">
              <w:rPr>
                <w:sz w:val="16"/>
                <w:szCs w:val="16"/>
                <w:lang w:val="ru-RU"/>
              </w:rPr>
              <w:t xml:space="preserve"> </w:t>
            </w:r>
            <w:r w:rsidRPr="00D97DCD">
              <w:rPr>
                <w:spacing w:val="-2"/>
                <w:sz w:val="16"/>
                <w:szCs w:val="16"/>
              </w:rPr>
              <w:t>сельского</w:t>
            </w:r>
          </w:p>
          <w:p w:rsidR="00614014" w:rsidRPr="00D97DCD" w:rsidRDefault="00614014" w:rsidP="00614014">
            <w:pPr>
              <w:pStyle w:val="TableParagraph"/>
              <w:spacing w:line="287" w:lineRule="exact"/>
              <w:ind w:left="136" w:right="128"/>
              <w:rPr>
                <w:sz w:val="16"/>
                <w:szCs w:val="16"/>
              </w:rPr>
            </w:pPr>
            <w:r w:rsidRPr="00D97DCD">
              <w:rPr>
                <w:spacing w:val="-2"/>
                <w:sz w:val="16"/>
                <w:szCs w:val="16"/>
              </w:rPr>
              <w:t>поселения</w:t>
            </w:r>
          </w:p>
        </w:tc>
      </w:tr>
    </w:tbl>
    <w:p w:rsidR="00614014" w:rsidRDefault="00614014" w:rsidP="00614014">
      <w:pPr>
        <w:pStyle w:val="TableParagraph"/>
        <w:spacing w:line="291" w:lineRule="exact"/>
        <w:ind w:left="7"/>
        <w:rPr>
          <w:spacing w:val="-5"/>
          <w:sz w:val="16"/>
          <w:szCs w:val="16"/>
        </w:rPr>
      </w:pPr>
    </w:p>
    <w:p w:rsidR="00614014" w:rsidRDefault="00614014" w:rsidP="00614014">
      <w:pPr>
        <w:pStyle w:val="TableParagraph"/>
        <w:spacing w:line="291" w:lineRule="exact"/>
        <w:ind w:left="7"/>
        <w:rPr>
          <w:spacing w:val="-5"/>
          <w:sz w:val="16"/>
          <w:szCs w:val="16"/>
        </w:rPr>
      </w:pPr>
    </w:p>
    <w:p w:rsidR="00614014" w:rsidRDefault="00614014" w:rsidP="00614014">
      <w:pPr>
        <w:pStyle w:val="TableParagraph"/>
        <w:spacing w:line="291" w:lineRule="exact"/>
        <w:ind w:left="7"/>
        <w:rPr>
          <w:spacing w:val="-5"/>
          <w:sz w:val="16"/>
          <w:szCs w:val="16"/>
        </w:rPr>
      </w:pPr>
    </w:p>
    <w:p w:rsidR="00614014" w:rsidRDefault="00614014" w:rsidP="00614014">
      <w:pPr>
        <w:pStyle w:val="TableParagraph"/>
        <w:spacing w:line="291" w:lineRule="exact"/>
        <w:ind w:left="7"/>
        <w:rPr>
          <w:spacing w:val="-5"/>
          <w:sz w:val="16"/>
          <w:szCs w:val="16"/>
        </w:rPr>
        <w:sectPr w:rsidR="00614014" w:rsidSect="00614014">
          <w:footerReference w:type="default" r:id="rId8"/>
          <w:pgSz w:w="16838" w:h="11904" w:orient="landscape"/>
          <w:pgMar w:top="1675" w:right="1047" w:bottom="691" w:left="1484" w:header="720" w:footer="720" w:gutter="0"/>
          <w:cols w:num="2" w:space="720"/>
          <w:docGrid w:linePitch="326"/>
        </w:sectPr>
      </w:pPr>
    </w:p>
    <w:p w:rsidR="00614014" w:rsidRPr="00D97DCD" w:rsidRDefault="00614014" w:rsidP="00614014">
      <w:pPr>
        <w:rPr>
          <w:sz w:val="16"/>
          <w:szCs w:val="16"/>
        </w:rPr>
      </w:pPr>
      <w:r w:rsidRPr="00D97DCD">
        <w:rPr>
          <w:sz w:val="16"/>
          <w:szCs w:val="16"/>
        </w:rPr>
        <w:lastRenderedPageBreak/>
        <w:tab/>
      </w:r>
    </w:p>
    <w:p w:rsidR="00614014" w:rsidRPr="00D97DCD" w:rsidRDefault="00614014" w:rsidP="00614014">
      <w:pPr>
        <w:rPr>
          <w:sz w:val="16"/>
          <w:szCs w:val="16"/>
        </w:rPr>
      </w:pPr>
      <w:r w:rsidRPr="00D97DCD">
        <w:rPr>
          <w:sz w:val="16"/>
          <w:szCs w:val="16"/>
        </w:rPr>
        <w:t>.</w:t>
      </w:r>
      <w:r w:rsidRPr="00D97DCD">
        <w:rPr>
          <w:sz w:val="16"/>
          <w:szCs w:val="16"/>
        </w:rPr>
        <w:tab/>
      </w:r>
    </w:p>
    <w:p w:rsidR="00614014" w:rsidRPr="00393DD9" w:rsidRDefault="00614014" w:rsidP="00614014">
      <w:pPr>
        <w:pStyle w:val="ConsPlusNonformat"/>
        <w:widowControl/>
        <w:outlineLvl w:val="0"/>
        <w:rPr>
          <w:rFonts w:ascii="Times New Roman" w:hAnsi="Times New Roman" w:cs="Times New Roman"/>
          <w:caps/>
          <w:sz w:val="16"/>
          <w:szCs w:val="16"/>
        </w:rPr>
      </w:pPr>
      <w:r w:rsidRPr="00D97DCD">
        <w:rPr>
          <w:rFonts w:ascii="Times New Roman" w:hAnsi="Times New Roman"/>
          <w:sz w:val="16"/>
          <w:szCs w:val="16"/>
        </w:rPr>
        <w:tab/>
      </w:r>
      <w:r w:rsidRPr="00393DD9">
        <w:rPr>
          <w:rFonts w:ascii="Times New Roman" w:eastAsia="Calibri" w:hAnsi="Times New Roman" w:cs="Times New Roman"/>
          <w:sz w:val="16"/>
          <w:szCs w:val="16"/>
        </w:rPr>
        <w:t xml:space="preserve">                                         </w:t>
      </w:r>
      <w:r w:rsidRPr="00393DD9">
        <w:rPr>
          <w:rFonts w:ascii="Times New Roman" w:hAnsi="Times New Roman" w:cs="Times New Roman"/>
          <w:caps/>
          <w:sz w:val="16"/>
          <w:szCs w:val="16"/>
        </w:rPr>
        <w:t xml:space="preserve"> Администрация</w:t>
      </w:r>
    </w:p>
    <w:p w:rsidR="00614014" w:rsidRPr="00393DD9" w:rsidRDefault="00614014" w:rsidP="00614014">
      <w:pPr>
        <w:pStyle w:val="ConsPlusNonformat"/>
        <w:widowControl/>
        <w:outlineLvl w:val="0"/>
        <w:rPr>
          <w:rFonts w:ascii="Times New Roman" w:hAnsi="Times New Roman" w:cs="Times New Roman"/>
          <w:caps/>
          <w:sz w:val="16"/>
          <w:szCs w:val="16"/>
        </w:rPr>
      </w:pPr>
      <w:r w:rsidRPr="00393DD9">
        <w:rPr>
          <w:rFonts w:ascii="Times New Roman" w:hAnsi="Times New Roman" w:cs="Times New Roman"/>
          <w:caps/>
          <w:sz w:val="16"/>
          <w:szCs w:val="16"/>
        </w:rPr>
        <w:t xml:space="preserve">                НАГОРНО-ИВАНОВСКОГО сельского поселения </w:t>
      </w:r>
    </w:p>
    <w:p w:rsidR="00614014" w:rsidRPr="00393DD9" w:rsidRDefault="00614014" w:rsidP="00614014">
      <w:pPr>
        <w:pStyle w:val="ConsPlusNonformat"/>
        <w:widowControl/>
        <w:jc w:val="center"/>
        <w:outlineLvl w:val="0"/>
        <w:rPr>
          <w:rFonts w:ascii="Times New Roman" w:hAnsi="Times New Roman" w:cs="Times New Roman"/>
          <w:caps/>
          <w:sz w:val="16"/>
          <w:szCs w:val="16"/>
        </w:rPr>
      </w:pPr>
      <w:r w:rsidRPr="00393DD9">
        <w:rPr>
          <w:rFonts w:ascii="Times New Roman" w:hAnsi="Times New Roman" w:cs="Times New Roman"/>
          <w:caps/>
          <w:sz w:val="16"/>
          <w:szCs w:val="16"/>
        </w:rPr>
        <w:t>Тарского муниципального района Омской области</w:t>
      </w:r>
    </w:p>
    <w:p w:rsidR="00614014" w:rsidRPr="00393DD9" w:rsidRDefault="00614014" w:rsidP="00614014">
      <w:pPr>
        <w:pStyle w:val="ConsPlusTitle"/>
        <w:jc w:val="center"/>
        <w:rPr>
          <w:rFonts w:ascii="Times New Roman" w:hAnsi="Times New Roman"/>
          <w:caps/>
          <w:sz w:val="16"/>
          <w:szCs w:val="16"/>
        </w:rPr>
      </w:pPr>
    </w:p>
    <w:p w:rsidR="00614014" w:rsidRPr="00393DD9" w:rsidRDefault="00614014" w:rsidP="00614014">
      <w:pPr>
        <w:pStyle w:val="ConsPlusTitle"/>
        <w:jc w:val="center"/>
        <w:rPr>
          <w:rFonts w:ascii="Times New Roman" w:hAnsi="Times New Roman"/>
          <w:caps/>
          <w:sz w:val="16"/>
          <w:szCs w:val="16"/>
        </w:rPr>
      </w:pPr>
    </w:p>
    <w:p w:rsidR="00614014" w:rsidRPr="00393DD9" w:rsidRDefault="00614014" w:rsidP="00614014">
      <w:pPr>
        <w:pStyle w:val="ConsPlusTitle"/>
        <w:jc w:val="center"/>
        <w:outlineLvl w:val="0"/>
        <w:rPr>
          <w:rFonts w:ascii="Times New Roman" w:hAnsi="Times New Roman"/>
          <w:caps/>
          <w:sz w:val="16"/>
          <w:szCs w:val="16"/>
        </w:rPr>
      </w:pPr>
      <w:r w:rsidRPr="00393DD9">
        <w:rPr>
          <w:rFonts w:ascii="Times New Roman" w:hAnsi="Times New Roman"/>
          <w:caps/>
          <w:sz w:val="16"/>
          <w:szCs w:val="16"/>
        </w:rPr>
        <w:t xml:space="preserve">  ПОСТАНОВЛЕНИЕ</w:t>
      </w:r>
    </w:p>
    <w:p w:rsidR="00614014" w:rsidRPr="00393DD9" w:rsidRDefault="00614014" w:rsidP="00614014">
      <w:pPr>
        <w:pStyle w:val="ConsPlusTitle"/>
        <w:jc w:val="center"/>
        <w:rPr>
          <w:rFonts w:ascii="Times New Roman" w:hAnsi="Times New Roman"/>
          <w:b w:val="0"/>
          <w:sz w:val="16"/>
          <w:szCs w:val="16"/>
        </w:rPr>
      </w:pPr>
    </w:p>
    <w:p w:rsidR="00614014" w:rsidRPr="00393DD9" w:rsidRDefault="00614014" w:rsidP="00614014">
      <w:pPr>
        <w:pStyle w:val="ConsNormal"/>
        <w:widowControl/>
        <w:ind w:firstLine="0"/>
        <w:rPr>
          <w:rFonts w:ascii="Times New Roman" w:hAnsi="Times New Roman"/>
          <w:sz w:val="16"/>
          <w:szCs w:val="16"/>
        </w:rPr>
      </w:pPr>
      <w:r w:rsidRPr="00393DD9">
        <w:rPr>
          <w:rFonts w:ascii="Times New Roman" w:hAnsi="Times New Roman"/>
          <w:sz w:val="16"/>
          <w:szCs w:val="16"/>
        </w:rPr>
        <w:t>От 24 января  2025 года                                                                                   № 6</w:t>
      </w:r>
    </w:p>
    <w:p w:rsidR="00614014" w:rsidRPr="00393DD9" w:rsidRDefault="00614014" w:rsidP="00614014">
      <w:pPr>
        <w:pStyle w:val="ConsPlusTitle"/>
        <w:jc w:val="center"/>
        <w:rPr>
          <w:rFonts w:ascii="Times New Roman" w:hAnsi="Times New Roman"/>
          <w:sz w:val="16"/>
          <w:szCs w:val="16"/>
        </w:rPr>
      </w:pPr>
    </w:p>
    <w:p w:rsidR="00614014" w:rsidRPr="00393DD9" w:rsidRDefault="00614014" w:rsidP="00614014">
      <w:pPr>
        <w:rPr>
          <w:sz w:val="16"/>
          <w:szCs w:val="16"/>
        </w:rPr>
      </w:pPr>
      <w:r w:rsidRPr="00393DD9">
        <w:rPr>
          <w:sz w:val="16"/>
          <w:szCs w:val="16"/>
        </w:rPr>
        <w:lastRenderedPageBreak/>
        <w:t xml:space="preserve">                                            с. Нагорное</w:t>
      </w:r>
    </w:p>
    <w:p w:rsidR="00614014" w:rsidRPr="00393DD9" w:rsidRDefault="00614014" w:rsidP="00614014">
      <w:pPr>
        <w:jc w:val="center"/>
        <w:rPr>
          <w:sz w:val="16"/>
          <w:szCs w:val="16"/>
          <w:lang w:eastAsia="en-US"/>
        </w:rPr>
      </w:pPr>
    </w:p>
    <w:p w:rsidR="00614014" w:rsidRPr="00393DD9" w:rsidRDefault="00614014" w:rsidP="00614014">
      <w:pPr>
        <w:jc w:val="center"/>
        <w:rPr>
          <w:sz w:val="16"/>
          <w:szCs w:val="16"/>
          <w:lang w:eastAsia="en-US"/>
        </w:rPr>
      </w:pPr>
      <w:r w:rsidRPr="00393DD9">
        <w:rPr>
          <w:sz w:val="16"/>
          <w:szCs w:val="16"/>
          <w:lang w:eastAsia="en-US"/>
        </w:rPr>
        <w:t xml:space="preserve">О порядке применения целевых статей расходов местного бюджета </w:t>
      </w:r>
    </w:p>
    <w:p w:rsidR="00614014" w:rsidRPr="00393DD9" w:rsidRDefault="00614014" w:rsidP="00614014">
      <w:pPr>
        <w:jc w:val="center"/>
        <w:rPr>
          <w:sz w:val="16"/>
          <w:szCs w:val="16"/>
          <w:lang w:eastAsia="en-US"/>
        </w:rPr>
      </w:pPr>
    </w:p>
    <w:p w:rsidR="00614014" w:rsidRPr="00393DD9" w:rsidRDefault="00614014" w:rsidP="00614014">
      <w:pPr>
        <w:ind w:firstLine="540"/>
        <w:rPr>
          <w:sz w:val="16"/>
          <w:szCs w:val="16"/>
        </w:rPr>
      </w:pPr>
      <w:r w:rsidRPr="00393DD9">
        <w:rPr>
          <w:sz w:val="16"/>
          <w:szCs w:val="16"/>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Нагорно-Ивановского сельского поселения ПОСТАНОВЛЯЕТ:</w:t>
      </w:r>
    </w:p>
    <w:p w:rsidR="00614014" w:rsidRPr="00393DD9" w:rsidRDefault="00614014" w:rsidP="00614014">
      <w:pPr>
        <w:rPr>
          <w:sz w:val="16"/>
          <w:szCs w:val="16"/>
        </w:rPr>
      </w:pPr>
      <w:r w:rsidRPr="00393DD9">
        <w:rPr>
          <w:sz w:val="16"/>
          <w:szCs w:val="16"/>
        </w:rPr>
        <w:t>1.  Утвердить порядок применения целевых статей расходов местного бюджета согласно приложению к настоящему постановлению.</w:t>
      </w:r>
    </w:p>
    <w:p w:rsidR="00614014" w:rsidRPr="00393DD9" w:rsidRDefault="00614014" w:rsidP="00614014">
      <w:pPr>
        <w:rPr>
          <w:sz w:val="16"/>
          <w:szCs w:val="16"/>
        </w:rPr>
      </w:pPr>
      <w:r w:rsidRPr="00393DD9">
        <w:rPr>
          <w:sz w:val="16"/>
          <w:szCs w:val="16"/>
        </w:rPr>
        <w:lastRenderedPageBreak/>
        <w:t>2. Признать утратившими силу с 1 января 2025 года постановление администрации Нагорно-Ивановского сельского поселения от 25.01.2024 № 3 «О порядке применения целевых статей расходов местного бюджета».</w:t>
      </w:r>
    </w:p>
    <w:p w:rsidR="00614014" w:rsidRPr="00393DD9" w:rsidRDefault="00614014" w:rsidP="00614014">
      <w:pPr>
        <w:rPr>
          <w:sz w:val="16"/>
          <w:szCs w:val="16"/>
        </w:rPr>
      </w:pPr>
      <w:r w:rsidRPr="00393DD9">
        <w:rPr>
          <w:sz w:val="16"/>
          <w:szCs w:val="16"/>
        </w:rPr>
        <w:t>3. Настоящее постановление применяется к правоотношениям по составлению и исполнению местного бюджета, начиная с бюджета на 2025 год и на плановый период 2026 и 2027 годов.</w:t>
      </w:r>
    </w:p>
    <w:p w:rsidR="00614014" w:rsidRPr="00393DD9" w:rsidRDefault="00614014" w:rsidP="00614014">
      <w:pPr>
        <w:ind w:firstLine="708"/>
        <w:rPr>
          <w:sz w:val="16"/>
          <w:szCs w:val="16"/>
        </w:rPr>
      </w:pPr>
      <w:r w:rsidRPr="00393DD9">
        <w:rPr>
          <w:sz w:val="16"/>
          <w:szCs w:val="16"/>
        </w:rPr>
        <w:t xml:space="preserve"> </w:t>
      </w:r>
      <w:r w:rsidRPr="00393DD9">
        <w:rPr>
          <w:bCs/>
          <w:sz w:val="16"/>
          <w:szCs w:val="16"/>
        </w:rPr>
        <w:t xml:space="preserve">4. Опубликовать настоящее постановление в  информационном бюллетене «Официальный вестник </w:t>
      </w:r>
      <w:r w:rsidRPr="00393DD9">
        <w:rPr>
          <w:sz w:val="16"/>
          <w:szCs w:val="16"/>
          <w:lang w:eastAsia="en-US"/>
        </w:rPr>
        <w:t>Нагорно-Ивановского</w:t>
      </w:r>
      <w:r w:rsidRPr="00393DD9">
        <w:rPr>
          <w:bCs/>
          <w:sz w:val="16"/>
          <w:szCs w:val="16"/>
        </w:rPr>
        <w:t xml:space="preserve"> сельского поселения» и разместить на официальном сайте </w:t>
      </w:r>
      <w:r w:rsidRPr="00393DD9">
        <w:rPr>
          <w:sz w:val="16"/>
          <w:szCs w:val="16"/>
          <w:lang w:eastAsia="en-US"/>
        </w:rPr>
        <w:t xml:space="preserve">Нагорно-Ивановского </w:t>
      </w:r>
      <w:r w:rsidRPr="00393DD9">
        <w:rPr>
          <w:bCs/>
          <w:sz w:val="16"/>
          <w:szCs w:val="16"/>
        </w:rPr>
        <w:t xml:space="preserve">сельского поселения в </w:t>
      </w:r>
      <w:r w:rsidRPr="00393DD9">
        <w:rPr>
          <w:sz w:val="16"/>
          <w:szCs w:val="16"/>
        </w:rPr>
        <w:t xml:space="preserve">информационно-телекоммуникационной сети "Интернет" </w:t>
      </w:r>
      <w:r w:rsidRPr="00393DD9">
        <w:rPr>
          <w:bCs/>
          <w:sz w:val="16"/>
          <w:szCs w:val="16"/>
        </w:rPr>
        <w:t xml:space="preserve">по адресу: </w:t>
      </w:r>
      <w:r w:rsidRPr="00393DD9">
        <w:rPr>
          <w:sz w:val="16"/>
          <w:szCs w:val="16"/>
        </w:rPr>
        <w:t>https://nagornovskij-r52.gosweb.gosuslugi.ru/</w:t>
      </w:r>
    </w:p>
    <w:p w:rsidR="00614014" w:rsidRPr="00393DD9" w:rsidRDefault="00614014" w:rsidP="00614014">
      <w:pPr>
        <w:rPr>
          <w:sz w:val="16"/>
          <w:szCs w:val="16"/>
        </w:rPr>
      </w:pPr>
      <w:r w:rsidRPr="00393DD9">
        <w:rPr>
          <w:sz w:val="16"/>
          <w:szCs w:val="16"/>
        </w:rPr>
        <w:t xml:space="preserve">           5. Контроль исполнения настоящего постановления оставляю за собой.</w:t>
      </w:r>
    </w:p>
    <w:p w:rsidR="00614014" w:rsidRPr="00393DD9" w:rsidRDefault="00614014" w:rsidP="00614014">
      <w:pPr>
        <w:rPr>
          <w:sz w:val="16"/>
          <w:szCs w:val="16"/>
        </w:rPr>
      </w:pPr>
    </w:p>
    <w:p w:rsidR="00614014" w:rsidRPr="00393DD9" w:rsidRDefault="00614014" w:rsidP="00614014">
      <w:pPr>
        <w:rPr>
          <w:sz w:val="16"/>
          <w:szCs w:val="16"/>
        </w:rPr>
      </w:pPr>
    </w:p>
    <w:p w:rsidR="00614014" w:rsidRPr="00393DD9" w:rsidRDefault="00614014" w:rsidP="00614014">
      <w:pPr>
        <w:tabs>
          <w:tab w:val="left" w:pos="1170"/>
        </w:tabs>
        <w:rPr>
          <w:sz w:val="16"/>
          <w:szCs w:val="16"/>
        </w:rPr>
      </w:pPr>
      <w:r w:rsidRPr="00393DD9">
        <w:rPr>
          <w:sz w:val="16"/>
          <w:szCs w:val="16"/>
        </w:rPr>
        <w:t>Глава Нагорно-Ивановского</w:t>
      </w:r>
    </w:p>
    <w:p w:rsidR="00614014" w:rsidRPr="00393DD9" w:rsidRDefault="00614014" w:rsidP="00614014">
      <w:pPr>
        <w:tabs>
          <w:tab w:val="left" w:pos="1170"/>
        </w:tabs>
        <w:rPr>
          <w:sz w:val="16"/>
          <w:szCs w:val="16"/>
        </w:rPr>
      </w:pPr>
      <w:r w:rsidRPr="00393DD9">
        <w:rPr>
          <w:sz w:val="16"/>
          <w:szCs w:val="16"/>
        </w:rPr>
        <w:t xml:space="preserve"> сельского поселения                                                        О.В. Трипутина</w:t>
      </w: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p>
    <w:p w:rsidR="00614014" w:rsidRPr="00393DD9" w:rsidRDefault="00614014" w:rsidP="00614014">
      <w:pPr>
        <w:ind w:firstLine="680"/>
        <w:jc w:val="right"/>
        <w:rPr>
          <w:sz w:val="16"/>
          <w:szCs w:val="16"/>
        </w:rPr>
      </w:pPr>
      <w:r w:rsidRPr="00393DD9">
        <w:rPr>
          <w:sz w:val="16"/>
          <w:szCs w:val="16"/>
        </w:rPr>
        <w:t>Приложение</w:t>
      </w:r>
    </w:p>
    <w:p w:rsidR="00614014" w:rsidRPr="00393DD9" w:rsidRDefault="00614014" w:rsidP="00614014">
      <w:pPr>
        <w:ind w:firstLine="680"/>
        <w:jc w:val="center"/>
        <w:rPr>
          <w:sz w:val="16"/>
          <w:szCs w:val="16"/>
        </w:rPr>
      </w:pPr>
      <w:r w:rsidRPr="00393DD9">
        <w:rPr>
          <w:sz w:val="16"/>
          <w:szCs w:val="16"/>
        </w:rPr>
        <w:t xml:space="preserve">                                к Постановлению Администрации </w:t>
      </w:r>
    </w:p>
    <w:p w:rsidR="00614014" w:rsidRPr="00393DD9" w:rsidRDefault="00614014" w:rsidP="00614014">
      <w:pPr>
        <w:ind w:firstLine="680"/>
        <w:jc w:val="right"/>
        <w:rPr>
          <w:sz w:val="16"/>
          <w:szCs w:val="16"/>
        </w:rPr>
      </w:pPr>
      <w:r w:rsidRPr="00393DD9">
        <w:rPr>
          <w:sz w:val="16"/>
          <w:szCs w:val="16"/>
        </w:rPr>
        <w:t>Нагорно-Ивановского сельского поселения</w:t>
      </w:r>
    </w:p>
    <w:p w:rsidR="00614014" w:rsidRPr="00393DD9" w:rsidRDefault="00614014" w:rsidP="00614014">
      <w:pPr>
        <w:ind w:firstLine="680"/>
        <w:jc w:val="center"/>
        <w:rPr>
          <w:sz w:val="16"/>
          <w:szCs w:val="16"/>
        </w:rPr>
      </w:pPr>
      <w:r w:rsidRPr="00393DD9">
        <w:rPr>
          <w:sz w:val="16"/>
          <w:szCs w:val="16"/>
        </w:rPr>
        <w:t xml:space="preserve">              от 24 января 2025 № 6</w:t>
      </w:r>
    </w:p>
    <w:p w:rsidR="00614014" w:rsidRPr="00393DD9" w:rsidRDefault="00614014" w:rsidP="00614014">
      <w:pPr>
        <w:autoSpaceDE w:val="0"/>
        <w:autoSpaceDN w:val="0"/>
        <w:adjustRightInd w:val="0"/>
        <w:jc w:val="right"/>
        <w:rPr>
          <w:sz w:val="16"/>
          <w:szCs w:val="16"/>
          <w:lang w:eastAsia="en-US"/>
        </w:rPr>
      </w:pPr>
    </w:p>
    <w:p w:rsidR="00614014" w:rsidRPr="00393DD9" w:rsidRDefault="00614014" w:rsidP="00614014">
      <w:pPr>
        <w:autoSpaceDE w:val="0"/>
        <w:autoSpaceDN w:val="0"/>
        <w:adjustRightInd w:val="0"/>
        <w:jc w:val="right"/>
        <w:rPr>
          <w:sz w:val="16"/>
          <w:szCs w:val="16"/>
          <w:lang w:eastAsia="en-US"/>
        </w:rPr>
      </w:pPr>
    </w:p>
    <w:p w:rsidR="00614014" w:rsidRPr="00393DD9" w:rsidRDefault="00614014" w:rsidP="00614014">
      <w:pPr>
        <w:autoSpaceDE w:val="0"/>
        <w:autoSpaceDN w:val="0"/>
        <w:adjustRightInd w:val="0"/>
        <w:jc w:val="center"/>
        <w:rPr>
          <w:bCs/>
          <w:color w:val="000000"/>
          <w:sz w:val="16"/>
          <w:szCs w:val="16"/>
          <w:lang w:eastAsia="en-US"/>
        </w:rPr>
      </w:pPr>
      <w:r w:rsidRPr="00393DD9">
        <w:rPr>
          <w:bCs/>
          <w:color w:val="000000"/>
          <w:sz w:val="16"/>
          <w:szCs w:val="16"/>
          <w:lang w:eastAsia="en-US"/>
        </w:rPr>
        <w:t>ПОРЯДОК</w:t>
      </w:r>
    </w:p>
    <w:p w:rsidR="00614014" w:rsidRPr="00393DD9" w:rsidRDefault="00614014" w:rsidP="00614014">
      <w:pPr>
        <w:autoSpaceDE w:val="0"/>
        <w:autoSpaceDN w:val="0"/>
        <w:adjustRightInd w:val="0"/>
        <w:jc w:val="center"/>
        <w:rPr>
          <w:bCs/>
          <w:color w:val="000000"/>
          <w:sz w:val="16"/>
          <w:szCs w:val="16"/>
          <w:lang w:eastAsia="en-US"/>
        </w:rPr>
      </w:pPr>
      <w:r w:rsidRPr="00393DD9">
        <w:rPr>
          <w:bCs/>
          <w:color w:val="000000"/>
          <w:sz w:val="16"/>
          <w:szCs w:val="16"/>
          <w:lang w:eastAsia="en-US"/>
        </w:rPr>
        <w:t xml:space="preserve">применения целевых статей расходов </w:t>
      </w:r>
      <w:r w:rsidRPr="00393DD9">
        <w:rPr>
          <w:color w:val="000000"/>
          <w:sz w:val="16"/>
          <w:szCs w:val="16"/>
          <w:lang w:eastAsia="en-US"/>
        </w:rPr>
        <w:t>местного бюджета</w:t>
      </w:r>
    </w:p>
    <w:p w:rsidR="00614014" w:rsidRPr="00393DD9" w:rsidRDefault="00614014" w:rsidP="00614014">
      <w:pPr>
        <w:jc w:val="center"/>
        <w:rPr>
          <w:color w:val="000000"/>
          <w:sz w:val="16"/>
          <w:szCs w:val="16"/>
          <w:lang w:eastAsia="en-US"/>
        </w:rPr>
      </w:pPr>
    </w:p>
    <w:p w:rsidR="00614014" w:rsidRPr="00393DD9" w:rsidRDefault="00614014" w:rsidP="00614014">
      <w:pPr>
        <w:autoSpaceDE w:val="0"/>
        <w:autoSpaceDN w:val="0"/>
        <w:adjustRightInd w:val="0"/>
        <w:ind w:firstLine="709"/>
        <w:rPr>
          <w:color w:val="000000"/>
          <w:sz w:val="16"/>
          <w:szCs w:val="16"/>
          <w:lang w:eastAsia="en-US"/>
        </w:rPr>
      </w:pPr>
      <w:r w:rsidRPr="00393DD9">
        <w:rPr>
          <w:color w:val="000000"/>
          <w:sz w:val="16"/>
          <w:szCs w:val="16"/>
          <w:lang w:eastAsia="en-US"/>
        </w:rPr>
        <w:t>1. Настоящий Порядок определяет правила применения целевых статей расходов местного бюджета.</w:t>
      </w:r>
    </w:p>
    <w:p w:rsidR="00614014" w:rsidRPr="00393DD9" w:rsidRDefault="00614014" w:rsidP="00614014">
      <w:pPr>
        <w:autoSpaceDE w:val="0"/>
        <w:autoSpaceDN w:val="0"/>
        <w:adjustRightInd w:val="0"/>
        <w:ind w:firstLine="709"/>
        <w:rPr>
          <w:color w:val="000000"/>
          <w:sz w:val="16"/>
          <w:szCs w:val="16"/>
        </w:rPr>
      </w:pPr>
      <w:r w:rsidRPr="00393DD9">
        <w:rPr>
          <w:color w:val="000000"/>
          <w:sz w:val="16"/>
          <w:szCs w:val="16"/>
          <w:lang w:eastAsia="en-US"/>
        </w:rPr>
        <w:t>2. </w:t>
      </w:r>
      <w:r w:rsidRPr="00393DD9">
        <w:rPr>
          <w:snapToGrid w:val="0"/>
          <w:color w:val="000000"/>
          <w:sz w:val="16"/>
          <w:szCs w:val="16"/>
        </w:rPr>
        <w:t xml:space="preserve">Целевые  статьи расходов местного бюджета обеспечивают привязку бюджетных  ассигнований местного бюджета  к муниципальным программам </w:t>
      </w:r>
      <w:r w:rsidRPr="00393DD9">
        <w:rPr>
          <w:color w:val="000000"/>
          <w:sz w:val="16"/>
          <w:szCs w:val="16"/>
        </w:rPr>
        <w:t xml:space="preserve">Нагорно-Ивановского </w:t>
      </w:r>
      <w:r w:rsidRPr="00393DD9">
        <w:rPr>
          <w:snapToGrid w:val="0"/>
          <w:color w:val="000000"/>
          <w:sz w:val="16"/>
          <w:szCs w:val="16"/>
        </w:rPr>
        <w:t xml:space="preserve"> сельского поселения Тарского муниципального района Омской области  (далее муниципальные  программы), </w:t>
      </w:r>
      <w:r w:rsidRPr="00393DD9">
        <w:rPr>
          <w:sz w:val="16"/>
          <w:szCs w:val="16"/>
        </w:rPr>
        <w:t>их структурным элементам и мероприятиям и (или) непрограммным направлениям деятельности (функциям) муниципальных органов, указанным в ведомственной структуре расходов местного бюджета на текущий финансовый год и на плановый период, и (или) к расходным обязательствам, подлежащим исполнению за счет</w:t>
      </w:r>
      <w:r w:rsidRPr="00393DD9">
        <w:rPr>
          <w:color w:val="000000"/>
          <w:sz w:val="16"/>
          <w:szCs w:val="16"/>
        </w:rPr>
        <w:t xml:space="preserve"> средств местного  бюджета.</w:t>
      </w:r>
    </w:p>
    <w:p w:rsidR="00614014" w:rsidRPr="00393DD9" w:rsidRDefault="00614014" w:rsidP="00614014">
      <w:pPr>
        <w:autoSpaceDE w:val="0"/>
        <w:autoSpaceDN w:val="0"/>
        <w:adjustRightInd w:val="0"/>
        <w:ind w:firstLine="709"/>
        <w:rPr>
          <w:snapToGrid w:val="0"/>
          <w:color w:val="000000"/>
          <w:sz w:val="16"/>
          <w:szCs w:val="16"/>
        </w:rPr>
      </w:pPr>
      <w:r w:rsidRPr="00393DD9">
        <w:rPr>
          <w:snapToGrid w:val="0"/>
          <w:color w:val="000000"/>
          <w:sz w:val="16"/>
          <w:szCs w:val="16"/>
        </w:rPr>
        <w:t>3. Структура кода целевой статьи расходов местного бюджета</w:t>
      </w:r>
      <w:r w:rsidRPr="00393DD9">
        <w:rPr>
          <w:bCs/>
          <w:color w:val="000000"/>
          <w:sz w:val="16"/>
          <w:szCs w:val="16"/>
        </w:rPr>
        <w:t xml:space="preserve">, </w:t>
      </w:r>
      <w:r w:rsidRPr="00393DD9">
        <w:rPr>
          <w:snapToGrid w:val="0"/>
          <w:color w:val="000000"/>
          <w:sz w:val="16"/>
          <w:szCs w:val="16"/>
        </w:rPr>
        <w:t xml:space="preserve"> состоит из десяти разрядов и включает следующие составные части:</w:t>
      </w:r>
    </w:p>
    <w:tbl>
      <w:tblPr>
        <w:tblW w:w="9356" w:type="dxa"/>
        <w:jc w:val="center"/>
        <w:tblLayout w:type="fixed"/>
        <w:tblCellMar>
          <w:left w:w="70" w:type="dxa"/>
          <w:right w:w="70" w:type="dxa"/>
        </w:tblCellMar>
        <w:tblLook w:val="0000"/>
      </w:tblPr>
      <w:tblGrid>
        <w:gridCol w:w="1133"/>
        <w:gridCol w:w="1134"/>
        <w:gridCol w:w="1135"/>
        <w:gridCol w:w="851"/>
        <w:gridCol w:w="850"/>
        <w:gridCol w:w="851"/>
        <w:gridCol w:w="850"/>
        <w:gridCol w:w="851"/>
        <w:gridCol w:w="850"/>
        <w:gridCol w:w="851"/>
      </w:tblGrid>
      <w:tr w:rsidR="00614014" w:rsidRPr="00393DD9" w:rsidTr="00614014">
        <w:trPr>
          <w:cantSplit/>
          <w:trHeight w:val="289"/>
          <w:jc w:val="center"/>
        </w:trPr>
        <w:tc>
          <w:tcPr>
            <w:tcW w:w="9356" w:type="dxa"/>
            <w:gridSpan w:val="10"/>
            <w:tcBorders>
              <w:top w:val="single" w:sz="4" w:space="0" w:color="auto"/>
              <w:left w:val="single" w:sz="4" w:space="0" w:color="auto"/>
              <w:bottom w:val="single" w:sz="4" w:space="0" w:color="auto"/>
              <w:right w:val="single" w:sz="4" w:space="0" w:color="auto"/>
            </w:tcBorders>
          </w:tcPr>
          <w:p w:rsidR="00614014" w:rsidRPr="00393DD9" w:rsidRDefault="00614014" w:rsidP="00614014">
            <w:pPr>
              <w:ind w:firstLine="709"/>
              <w:jc w:val="center"/>
              <w:rPr>
                <w:snapToGrid w:val="0"/>
                <w:color w:val="000000"/>
                <w:sz w:val="16"/>
                <w:szCs w:val="16"/>
              </w:rPr>
            </w:pPr>
            <w:r w:rsidRPr="00393DD9">
              <w:rPr>
                <w:snapToGrid w:val="0"/>
                <w:color w:val="000000"/>
                <w:sz w:val="16"/>
                <w:szCs w:val="16"/>
              </w:rPr>
              <w:t>Целевая статья</w:t>
            </w:r>
          </w:p>
        </w:tc>
      </w:tr>
      <w:tr w:rsidR="00614014" w:rsidRPr="00393DD9" w:rsidTr="00614014">
        <w:trPr>
          <w:cantSplit/>
          <w:trHeight w:val="414"/>
          <w:jc w:val="center"/>
        </w:trPr>
        <w:tc>
          <w:tcPr>
            <w:tcW w:w="5103" w:type="dxa"/>
            <w:gridSpan w:val="5"/>
            <w:tcBorders>
              <w:top w:val="single" w:sz="4" w:space="0" w:color="auto"/>
              <w:left w:val="single" w:sz="4" w:space="0" w:color="auto"/>
              <w:bottom w:val="single" w:sz="4" w:space="0" w:color="auto"/>
              <w:right w:val="single" w:sz="4" w:space="0" w:color="auto"/>
            </w:tcBorders>
            <w:vAlign w:val="center"/>
          </w:tcPr>
          <w:p w:rsidR="00614014" w:rsidRPr="00393DD9" w:rsidRDefault="00614014" w:rsidP="00614014">
            <w:pPr>
              <w:jc w:val="center"/>
              <w:rPr>
                <w:snapToGrid w:val="0"/>
                <w:color w:val="000000"/>
                <w:sz w:val="16"/>
                <w:szCs w:val="16"/>
              </w:rPr>
            </w:pPr>
            <w:r w:rsidRPr="00393DD9">
              <w:rPr>
                <w:snapToGrid w:val="0"/>
                <w:color w:val="000000"/>
                <w:sz w:val="16"/>
                <w:szCs w:val="16"/>
                <w:lang w:val="en-US"/>
              </w:rPr>
              <w:t xml:space="preserve">Программная </w:t>
            </w:r>
          </w:p>
          <w:p w:rsidR="00614014" w:rsidRPr="00393DD9" w:rsidRDefault="00614014" w:rsidP="00614014">
            <w:pPr>
              <w:jc w:val="center"/>
              <w:rPr>
                <w:snapToGrid w:val="0"/>
                <w:color w:val="000000"/>
                <w:sz w:val="16"/>
                <w:szCs w:val="16"/>
              </w:rPr>
            </w:pPr>
            <w:r w:rsidRPr="00393DD9">
              <w:rPr>
                <w:snapToGrid w:val="0"/>
                <w:color w:val="000000"/>
                <w:sz w:val="16"/>
                <w:szCs w:val="16"/>
                <w:lang w:val="en-US"/>
              </w:rPr>
              <w:t>(непрограммная) статья</w:t>
            </w:r>
          </w:p>
        </w:tc>
        <w:tc>
          <w:tcPr>
            <w:tcW w:w="4253" w:type="dxa"/>
            <w:gridSpan w:val="5"/>
            <w:tcBorders>
              <w:top w:val="single" w:sz="6" w:space="0" w:color="auto"/>
              <w:left w:val="single" w:sz="4" w:space="0" w:color="auto"/>
              <w:right w:val="single" w:sz="6" w:space="0" w:color="auto"/>
            </w:tcBorders>
          </w:tcPr>
          <w:p w:rsidR="00614014" w:rsidRPr="00393DD9" w:rsidRDefault="00614014" w:rsidP="00614014">
            <w:pPr>
              <w:jc w:val="center"/>
              <w:rPr>
                <w:snapToGrid w:val="0"/>
                <w:color w:val="000000"/>
                <w:sz w:val="16"/>
                <w:szCs w:val="16"/>
              </w:rPr>
            </w:pPr>
            <w:r w:rsidRPr="00393DD9">
              <w:rPr>
                <w:snapToGrid w:val="0"/>
                <w:color w:val="000000"/>
                <w:sz w:val="16"/>
                <w:szCs w:val="16"/>
              </w:rPr>
              <w:t>Направление расходов</w:t>
            </w:r>
          </w:p>
        </w:tc>
      </w:tr>
      <w:tr w:rsidR="00614014" w:rsidRPr="00393DD9" w:rsidTr="00614014">
        <w:trPr>
          <w:cantSplit/>
          <w:trHeight w:val="1111"/>
          <w:jc w:val="center"/>
        </w:trPr>
        <w:tc>
          <w:tcPr>
            <w:tcW w:w="2267" w:type="dxa"/>
            <w:gridSpan w:val="2"/>
            <w:tcBorders>
              <w:top w:val="single" w:sz="4" w:space="0" w:color="auto"/>
              <w:left w:val="single" w:sz="4" w:space="0" w:color="auto"/>
              <w:bottom w:val="single" w:sz="4" w:space="0" w:color="auto"/>
              <w:right w:val="single" w:sz="6" w:space="0" w:color="auto"/>
            </w:tcBorders>
            <w:vAlign w:val="center"/>
          </w:tcPr>
          <w:p w:rsidR="00614014" w:rsidRPr="00393DD9" w:rsidRDefault="00614014" w:rsidP="00614014">
            <w:pPr>
              <w:jc w:val="center"/>
              <w:rPr>
                <w:snapToGrid w:val="0"/>
                <w:color w:val="000000"/>
                <w:sz w:val="16"/>
                <w:szCs w:val="16"/>
              </w:rPr>
            </w:pPr>
            <w:r w:rsidRPr="00393DD9">
              <w:rPr>
                <w:snapToGrid w:val="0"/>
                <w:color w:val="000000"/>
                <w:sz w:val="16"/>
                <w:szCs w:val="16"/>
              </w:rPr>
              <w:lastRenderedPageBreak/>
              <w:t>Муниципальная программа (непрограммное направление расходов)</w:t>
            </w:r>
          </w:p>
        </w:tc>
        <w:tc>
          <w:tcPr>
            <w:tcW w:w="1135" w:type="dxa"/>
            <w:tcBorders>
              <w:top w:val="single" w:sz="4" w:space="0" w:color="auto"/>
              <w:left w:val="single" w:sz="4" w:space="0" w:color="auto"/>
              <w:bottom w:val="single" w:sz="4" w:space="0" w:color="auto"/>
              <w:right w:val="single" w:sz="6" w:space="0" w:color="auto"/>
            </w:tcBorders>
            <w:vAlign w:val="center"/>
          </w:tcPr>
          <w:p w:rsidR="00614014" w:rsidRPr="00393DD9" w:rsidRDefault="00614014" w:rsidP="00614014">
            <w:pPr>
              <w:jc w:val="center"/>
              <w:rPr>
                <w:snapToGrid w:val="0"/>
                <w:color w:val="000000"/>
                <w:sz w:val="16"/>
                <w:szCs w:val="16"/>
              </w:rPr>
            </w:pPr>
            <w:r w:rsidRPr="00393DD9">
              <w:rPr>
                <w:snapToGrid w:val="0"/>
                <w:color w:val="000000"/>
                <w:sz w:val="16"/>
                <w:szCs w:val="16"/>
              </w:rPr>
              <w:t>Под-прог-рамма</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614014" w:rsidRPr="00393DD9" w:rsidRDefault="00614014" w:rsidP="00614014">
            <w:pPr>
              <w:jc w:val="center"/>
              <w:rPr>
                <w:snapToGrid w:val="0"/>
                <w:color w:val="000000"/>
                <w:sz w:val="16"/>
                <w:szCs w:val="16"/>
              </w:rPr>
            </w:pPr>
            <w:r w:rsidRPr="00393DD9">
              <w:rPr>
                <w:snapToGrid w:val="0"/>
                <w:color w:val="000000"/>
                <w:sz w:val="16"/>
                <w:szCs w:val="16"/>
              </w:rPr>
              <w:t xml:space="preserve">Основное мероприятие </w:t>
            </w:r>
          </w:p>
        </w:tc>
        <w:tc>
          <w:tcPr>
            <w:tcW w:w="4253" w:type="dxa"/>
            <w:gridSpan w:val="5"/>
            <w:tcBorders>
              <w:top w:val="single" w:sz="6" w:space="0" w:color="auto"/>
              <w:left w:val="single" w:sz="6" w:space="0" w:color="auto"/>
              <w:bottom w:val="single" w:sz="4" w:space="0" w:color="auto"/>
              <w:right w:val="single" w:sz="6" w:space="0" w:color="auto"/>
            </w:tcBorders>
          </w:tcPr>
          <w:p w:rsidR="00614014" w:rsidRPr="00393DD9" w:rsidRDefault="00614014" w:rsidP="00614014">
            <w:pPr>
              <w:jc w:val="center"/>
              <w:rPr>
                <w:snapToGrid w:val="0"/>
                <w:color w:val="000000"/>
                <w:sz w:val="16"/>
                <w:szCs w:val="16"/>
              </w:rPr>
            </w:pPr>
          </w:p>
          <w:p w:rsidR="00614014" w:rsidRPr="00393DD9" w:rsidRDefault="00614014" w:rsidP="00614014">
            <w:pPr>
              <w:jc w:val="center"/>
              <w:rPr>
                <w:snapToGrid w:val="0"/>
                <w:color w:val="000000"/>
                <w:sz w:val="16"/>
                <w:szCs w:val="16"/>
              </w:rPr>
            </w:pPr>
            <w:r w:rsidRPr="00393DD9">
              <w:rPr>
                <w:snapToGrid w:val="0"/>
                <w:color w:val="000000"/>
                <w:sz w:val="16"/>
                <w:szCs w:val="16"/>
              </w:rPr>
              <w:t>Мероприятие</w:t>
            </w:r>
          </w:p>
        </w:tc>
      </w:tr>
      <w:tr w:rsidR="00614014" w:rsidRPr="00393DD9" w:rsidTr="00614014">
        <w:trPr>
          <w:trHeight w:val="159"/>
          <w:jc w:val="center"/>
        </w:trPr>
        <w:tc>
          <w:tcPr>
            <w:tcW w:w="1133"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rPr>
            </w:pPr>
            <w:r w:rsidRPr="00393DD9">
              <w:rPr>
                <w:snapToGrid w:val="0"/>
                <w:color w:val="000000"/>
                <w:sz w:val="16"/>
                <w:szCs w:val="16"/>
              </w:rPr>
              <w:t>1</w:t>
            </w:r>
          </w:p>
        </w:tc>
        <w:tc>
          <w:tcPr>
            <w:tcW w:w="1134"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rPr>
            </w:pPr>
            <w:r w:rsidRPr="00393DD9">
              <w:rPr>
                <w:snapToGrid w:val="0"/>
                <w:color w:val="000000"/>
                <w:sz w:val="16"/>
                <w:szCs w:val="16"/>
              </w:rPr>
              <w:t>2</w:t>
            </w:r>
          </w:p>
        </w:tc>
        <w:tc>
          <w:tcPr>
            <w:tcW w:w="1135"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rPr>
            </w:pPr>
            <w:r w:rsidRPr="00393DD9">
              <w:rPr>
                <w:snapToGrid w:val="0"/>
                <w:color w:val="000000"/>
                <w:sz w:val="16"/>
                <w:szCs w:val="16"/>
              </w:rPr>
              <w:t>3</w:t>
            </w:r>
          </w:p>
        </w:tc>
        <w:tc>
          <w:tcPr>
            <w:tcW w:w="851"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rPr>
            </w:pPr>
            <w:r w:rsidRPr="00393DD9">
              <w:rPr>
                <w:snapToGrid w:val="0"/>
                <w:color w:val="000000"/>
                <w:sz w:val="16"/>
                <w:szCs w:val="16"/>
              </w:rPr>
              <w:t>4</w:t>
            </w:r>
          </w:p>
        </w:tc>
        <w:tc>
          <w:tcPr>
            <w:tcW w:w="850"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rPr>
            </w:pPr>
            <w:r w:rsidRPr="00393DD9">
              <w:rPr>
                <w:snapToGrid w:val="0"/>
                <w:color w:val="000000"/>
                <w:sz w:val="16"/>
                <w:szCs w:val="16"/>
              </w:rPr>
              <w:t>5</w:t>
            </w:r>
          </w:p>
        </w:tc>
        <w:tc>
          <w:tcPr>
            <w:tcW w:w="851"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lang w:val="en-US"/>
              </w:rPr>
            </w:pPr>
            <w:r w:rsidRPr="00393DD9">
              <w:rPr>
                <w:snapToGrid w:val="0"/>
                <w:color w:val="000000"/>
                <w:sz w:val="16"/>
                <w:szCs w:val="16"/>
                <w:lang w:val="en-US"/>
              </w:rPr>
              <w:t>6</w:t>
            </w:r>
          </w:p>
        </w:tc>
        <w:tc>
          <w:tcPr>
            <w:tcW w:w="850"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lang w:val="en-US"/>
              </w:rPr>
            </w:pPr>
            <w:r w:rsidRPr="00393DD9">
              <w:rPr>
                <w:snapToGrid w:val="0"/>
                <w:color w:val="000000"/>
                <w:sz w:val="16"/>
                <w:szCs w:val="16"/>
                <w:lang w:val="en-US"/>
              </w:rPr>
              <w:t>7</w:t>
            </w:r>
          </w:p>
        </w:tc>
        <w:tc>
          <w:tcPr>
            <w:tcW w:w="851"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lang w:val="en-US"/>
              </w:rPr>
            </w:pPr>
            <w:r w:rsidRPr="00393DD9">
              <w:rPr>
                <w:snapToGrid w:val="0"/>
                <w:color w:val="000000"/>
                <w:sz w:val="16"/>
                <w:szCs w:val="16"/>
                <w:lang w:val="en-US"/>
              </w:rPr>
              <w:t>8</w:t>
            </w:r>
          </w:p>
        </w:tc>
        <w:tc>
          <w:tcPr>
            <w:tcW w:w="850"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lang w:val="en-US"/>
              </w:rPr>
            </w:pPr>
            <w:r w:rsidRPr="00393DD9">
              <w:rPr>
                <w:snapToGrid w:val="0"/>
                <w:color w:val="000000"/>
                <w:sz w:val="16"/>
                <w:szCs w:val="16"/>
                <w:lang w:val="en-US"/>
              </w:rPr>
              <w:t>9</w:t>
            </w:r>
          </w:p>
        </w:tc>
        <w:tc>
          <w:tcPr>
            <w:tcW w:w="851" w:type="dxa"/>
            <w:tcBorders>
              <w:left w:val="single" w:sz="6" w:space="0" w:color="auto"/>
              <w:bottom w:val="single" w:sz="6" w:space="0" w:color="auto"/>
              <w:right w:val="single" w:sz="6" w:space="0" w:color="auto"/>
            </w:tcBorders>
          </w:tcPr>
          <w:p w:rsidR="00614014" w:rsidRPr="00393DD9" w:rsidRDefault="00614014" w:rsidP="00614014">
            <w:pPr>
              <w:jc w:val="center"/>
              <w:rPr>
                <w:snapToGrid w:val="0"/>
                <w:color w:val="000000"/>
                <w:sz w:val="16"/>
                <w:szCs w:val="16"/>
                <w:lang w:val="en-US"/>
              </w:rPr>
            </w:pPr>
            <w:r w:rsidRPr="00393DD9">
              <w:rPr>
                <w:snapToGrid w:val="0"/>
                <w:color w:val="000000"/>
                <w:sz w:val="16"/>
                <w:szCs w:val="16"/>
                <w:lang w:val="en-US"/>
              </w:rPr>
              <w:t>10</w:t>
            </w:r>
          </w:p>
        </w:tc>
      </w:tr>
    </w:tbl>
    <w:p w:rsidR="00614014" w:rsidRPr="00393DD9" w:rsidRDefault="00614014" w:rsidP="00614014">
      <w:pPr>
        <w:ind w:firstLine="709"/>
        <w:rPr>
          <w:snapToGrid w:val="0"/>
          <w:color w:val="000000"/>
          <w:sz w:val="16"/>
          <w:szCs w:val="16"/>
        </w:rPr>
      </w:pPr>
      <w:r w:rsidRPr="00393DD9">
        <w:rPr>
          <w:snapToGrid w:val="0"/>
          <w:color w:val="000000"/>
          <w:sz w:val="16"/>
          <w:szCs w:val="16"/>
        </w:rPr>
        <w:t>1, 2 разряды предназначены для кодирования муниципальных программ или непрограммных направлений расходов;</w:t>
      </w:r>
    </w:p>
    <w:p w:rsidR="00614014" w:rsidRPr="00393DD9" w:rsidRDefault="00614014" w:rsidP="00614014">
      <w:pPr>
        <w:ind w:firstLine="709"/>
        <w:rPr>
          <w:color w:val="000000"/>
          <w:sz w:val="16"/>
          <w:szCs w:val="16"/>
        </w:rPr>
      </w:pPr>
      <w:r w:rsidRPr="00393DD9">
        <w:rPr>
          <w:snapToGrid w:val="0"/>
          <w:color w:val="000000"/>
          <w:sz w:val="16"/>
          <w:szCs w:val="16"/>
        </w:rPr>
        <w:t xml:space="preserve">3 разряд предназначен для кодирования подпрограмм </w:t>
      </w:r>
      <w:r w:rsidRPr="00393DD9">
        <w:rPr>
          <w:color w:val="000000"/>
          <w:sz w:val="16"/>
          <w:szCs w:val="16"/>
        </w:rPr>
        <w:t>муниципальных программ, а также непрограммных направлений деятельности;</w:t>
      </w:r>
    </w:p>
    <w:p w:rsidR="00614014" w:rsidRPr="00393DD9" w:rsidRDefault="00614014" w:rsidP="00614014">
      <w:pPr>
        <w:ind w:firstLine="709"/>
        <w:rPr>
          <w:rFonts w:ascii="Arial" w:hAnsi="Arial" w:cs="Arial"/>
          <w:color w:val="000000"/>
          <w:sz w:val="16"/>
          <w:szCs w:val="16"/>
        </w:rPr>
      </w:pPr>
      <w:r w:rsidRPr="00393DD9">
        <w:rPr>
          <w:color w:val="000000"/>
          <w:sz w:val="16"/>
          <w:szCs w:val="16"/>
        </w:rPr>
        <w:t>4, 5 разряды предназначены для кодирования основных мероприятий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непрограммных направлений расходов;</w:t>
      </w:r>
    </w:p>
    <w:p w:rsidR="00614014" w:rsidRPr="00393DD9" w:rsidRDefault="00614014" w:rsidP="00614014">
      <w:pPr>
        <w:ind w:firstLine="709"/>
        <w:rPr>
          <w:color w:val="000000"/>
          <w:sz w:val="16"/>
          <w:szCs w:val="16"/>
        </w:rPr>
      </w:pPr>
      <w:r w:rsidRPr="00393DD9">
        <w:rPr>
          <w:snapToGrid w:val="0"/>
          <w:color w:val="000000"/>
          <w:sz w:val="16"/>
          <w:szCs w:val="16"/>
        </w:rPr>
        <w:t xml:space="preserve">6 – 10 </w:t>
      </w:r>
      <w:r w:rsidRPr="00393DD9">
        <w:rPr>
          <w:color w:val="000000"/>
          <w:sz w:val="16"/>
          <w:szCs w:val="16"/>
        </w:rPr>
        <w:t>разряды предназначены для кодирования направлений расходования средств по мероприятиям в рамках основного мероприятия, (далее - код направления расходов).</w:t>
      </w:r>
    </w:p>
    <w:p w:rsidR="00614014" w:rsidRPr="00393DD9" w:rsidRDefault="00614014" w:rsidP="00614014">
      <w:pPr>
        <w:ind w:firstLine="709"/>
        <w:rPr>
          <w:sz w:val="16"/>
          <w:szCs w:val="16"/>
        </w:rPr>
      </w:pPr>
      <w:r w:rsidRPr="00393DD9">
        <w:rPr>
          <w:sz w:val="16"/>
          <w:szCs w:val="16"/>
        </w:rPr>
        <w:t xml:space="preserve">4. Целевым статьям расходов местного бюджета по каждой муниципальной программе, подпрограмме, основному мероприятию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 (далее - Порядок N 82н). </w:t>
      </w:r>
    </w:p>
    <w:p w:rsidR="00614014" w:rsidRPr="00393DD9" w:rsidRDefault="00614014" w:rsidP="00614014">
      <w:pPr>
        <w:ind w:firstLine="709"/>
        <w:rPr>
          <w:sz w:val="16"/>
          <w:szCs w:val="16"/>
        </w:rPr>
      </w:pPr>
      <w:r w:rsidRPr="00393DD9">
        <w:rPr>
          <w:sz w:val="16"/>
          <w:szCs w:val="16"/>
        </w:rPr>
        <w:t xml:space="preserve">Уникальные коды целевых статей расходов местного бюджета присваиваются: </w:t>
      </w:r>
    </w:p>
    <w:p w:rsidR="00614014" w:rsidRPr="00393DD9" w:rsidRDefault="00614014" w:rsidP="00614014">
      <w:pPr>
        <w:ind w:firstLine="709"/>
        <w:rPr>
          <w:sz w:val="16"/>
          <w:szCs w:val="16"/>
        </w:rPr>
      </w:pPr>
      <w:r w:rsidRPr="00393DD9">
        <w:rPr>
          <w:sz w:val="16"/>
          <w:szCs w:val="16"/>
        </w:rPr>
        <w:t xml:space="preserve">-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 </w:t>
      </w:r>
    </w:p>
    <w:p w:rsidR="00614014" w:rsidRPr="00393DD9" w:rsidRDefault="00614014" w:rsidP="00614014">
      <w:pPr>
        <w:ind w:firstLine="709"/>
        <w:rPr>
          <w:sz w:val="16"/>
          <w:szCs w:val="16"/>
        </w:rPr>
      </w:pPr>
      <w:r w:rsidRPr="00393DD9">
        <w:rPr>
          <w:sz w:val="16"/>
          <w:szCs w:val="16"/>
        </w:rPr>
        <w:t xml:space="preserve">- каждому межбюджетному трансферту бюджетам бюджетной системы Российской Федерации; </w:t>
      </w:r>
    </w:p>
    <w:p w:rsidR="00614014" w:rsidRPr="00393DD9" w:rsidRDefault="00614014" w:rsidP="00614014">
      <w:pPr>
        <w:autoSpaceDE w:val="0"/>
        <w:autoSpaceDN w:val="0"/>
        <w:adjustRightInd w:val="0"/>
        <w:ind w:firstLine="709"/>
        <w:rPr>
          <w:color w:val="000000"/>
          <w:sz w:val="16"/>
          <w:szCs w:val="16"/>
        </w:rPr>
      </w:pPr>
      <w:r w:rsidRPr="00393DD9">
        <w:rPr>
          <w:color w:val="000000"/>
          <w:sz w:val="16"/>
          <w:szCs w:val="16"/>
          <w:lang w:eastAsia="en-US"/>
        </w:rPr>
        <w:t>- каждому объекту Адресной инвестиционной программы сельского поселения Тарского муниципального района Омской области</w:t>
      </w:r>
      <w:r w:rsidRPr="00393DD9">
        <w:rPr>
          <w:color w:val="000000"/>
          <w:sz w:val="16"/>
          <w:szCs w:val="16"/>
        </w:rPr>
        <w:t>;</w:t>
      </w:r>
    </w:p>
    <w:p w:rsidR="00614014" w:rsidRPr="00393DD9" w:rsidRDefault="00614014" w:rsidP="00614014">
      <w:pPr>
        <w:autoSpaceDE w:val="0"/>
        <w:autoSpaceDN w:val="0"/>
        <w:adjustRightInd w:val="0"/>
        <w:ind w:firstLine="709"/>
        <w:rPr>
          <w:color w:val="000000"/>
          <w:sz w:val="16"/>
          <w:szCs w:val="16"/>
          <w:lang w:eastAsia="en-US"/>
        </w:rPr>
      </w:pPr>
      <w:r w:rsidRPr="00393DD9">
        <w:rPr>
          <w:sz w:val="16"/>
          <w:szCs w:val="16"/>
        </w:rPr>
        <w:t xml:space="preserve">- </w:t>
      </w:r>
      <w:r w:rsidRPr="00393DD9">
        <w:rPr>
          <w:color w:val="000000"/>
          <w:sz w:val="16"/>
          <w:szCs w:val="16"/>
          <w:lang w:eastAsia="en-US"/>
        </w:rPr>
        <w:t xml:space="preserve">иным расходным обязательствам сельского поселения Тарского муниципального района Омской области в соответствии с Бюджетным </w:t>
      </w:r>
      <w:hyperlink r:id="rId9" w:history="1">
        <w:r w:rsidRPr="00393DD9">
          <w:rPr>
            <w:color w:val="000000"/>
            <w:sz w:val="16"/>
            <w:szCs w:val="16"/>
            <w:lang w:eastAsia="en-US"/>
          </w:rPr>
          <w:t>кодексом</w:t>
        </w:r>
      </w:hyperlink>
      <w:r w:rsidRPr="00393DD9">
        <w:rPr>
          <w:color w:val="000000"/>
          <w:sz w:val="16"/>
          <w:szCs w:val="16"/>
          <w:lang w:eastAsia="en-US"/>
        </w:rPr>
        <w:t xml:space="preserve"> Российской Федерации.</w:t>
      </w:r>
    </w:p>
    <w:p w:rsidR="00614014" w:rsidRPr="00393DD9" w:rsidRDefault="00614014" w:rsidP="00614014">
      <w:pPr>
        <w:ind w:firstLine="709"/>
        <w:rPr>
          <w:sz w:val="16"/>
          <w:szCs w:val="16"/>
        </w:rPr>
      </w:pPr>
      <w:r w:rsidRPr="00393DD9">
        <w:rPr>
          <w:sz w:val="16"/>
          <w:szCs w:val="16"/>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по средствам: </w:t>
      </w:r>
    </w:p>
    <w:p w:rsidR="00614014" w:rsidRPr="00393DD9" w:rsidRDefault="00614014" w:rsidP="00614014">
      <w:pPr>
        <w:ind w:firstLine="709"/>
        <w:rPr>
          <w:sz w:val="16"/>
          <w:szCs w:val="16"/>
        </w:rPr>
      </w:pPr>
      <w:r w:rsidRPr="00393DD9">
        <w:rPr>
          <w:sz w:val="16"/>
          <w:szCs w:val="16"/>
        </w:rPr>
        <w:t xml:space="preserve">1) источником финансового обеспечения которых являются межбюджетные трансферты, имеющие целевое назначение, предоставляемые из федерального бюджета; </w:t>
      </w:r>
    </w:p>
    <w:p w:rsidR="00614014" w:rsidRPr="00393DD9" w:rsidRDefault="00614014" w:rsidP="00614014">
      <w:pPr>
        <w:ind w:firstLine="709"/>
        <w:rPr>
          <w:sz w:val="16"/>
          <w:szCs w:val="16"/>
        </w:rPr>
      </w:pPr>
      <w:r w:rsidRPr="00393DD9">
        <w:rPr>
          <w:sz w:val="16"/>
          <w:szCs w:val="16"/>
        </w:rPr>
        <w:t xml:space="preserve">2) местного бюджета, направляемым на софинансирование субсидий и иных межбюджетных трансфертов из федерального бюджета; </w:t>
      </w:r>
    </w:p>
    <w:p w:rsidR="00614014" w:rsidRPr="00393DD9" w:rsidRDefault="00614014" w:rsidP="00614014">
      <w:pPr>
        <w:ind w:firstLine="709"/>
        <w:rPr>
          <w:sz w:val="16"/>
          <w:szCs w:val="16"/>
        </w:rPr>
      </w:pPr>
      <w:r w:rsidRPr="00393DD9">
        <w:rPr>
          <w:sz w:val="16"/>
          <w:szCs w:val="16"/>
        </w:rPr>
        <w:t xml:space="preserve">3) направляемым на реализацию региональных проектов. </w:t>
      </w:r>
    </w:p>
    <w:p w:rsidR="00614014" w:rsidRPr="00393DD9" w:rsidRDefault="00614014" w:rsidP="00614014">
      <w:pPr>
        <w:ind w:firstLine="709"/>
        <w:rPr>
          <w:snapToGrid w:val="0"/>
          <w:color w:val="000000"/>
          <w:sz w:val="16"/>
          <w:szCs w:val="16"/>
        </w:rPr>
      </w:pPr>
      <w:r w:rsidRPr="00393DD9">
        <w:rPr>
          <w:bCs/>
          <w:color w:val="000000"/>
          <w:sz w:val="16"/>
          <w:szCs w:val="16"/>
        </w:rPr>
        <w:t xml:space="preserve">6. В случае присвоения уникальному </w:t>
      </w:r>
      <w:r w:rsidRPr="00393DD9">
        <w:rPr>
          <w:snapToGrid w:val="0"/>
          <w:color w:val="000000"/>
          <w:sz w:val="16"/>
          <w:szCs w:val="16"/>
        </w:rPr>
        <w:t>мероприятию муниципальной программы  уникального кода целевой статьи расходов местного бюджета наименование указанной целевой статьи расходов должно строго соответствовать наименованию мероприятия муниципальной  программы.</w:t>
      </w:r>
    </w:p>
    <w:p w:rsidR="00614014" w:rsidRPr="00393DD9" w:rsidRDefault="00614014" w:rsidP="00614014">
      <w:pPr>
        <w:ind w:firstLine="709"/>
        <w:rPr>
          <w:snapToGrid w:val="0"/>
          <w:color w:val="000000"/>
          <w:sz w:val="16"/>
          <w:szCs w:val="16"/>
        </w:rPr>
      </w:pPr>
      <w:r w:rsidRPr="00393DD9">
        <w:rPr>
          <w:bCs/>
          <w:color w:val="000000"/>
          <w:sz w:val="16"/>
          <w:szCs w:val="16"/>
        </w:rPr>
        <w:lastRenderedPageBreak/>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393DD9">
        <w:rPr>
          <w:snapToGrid w:val="0"/>
          <w:color w:val="000000"/>
          <w:sz w:val="16"/>
          <w:szCs w:val="16"/>
        </w:rPr>
        <w:t xml:space="preserve">входящий в состав кодов управления муниципальными финансами, утверждаемых в составе </w:t>
      </w:r>
      <w:r w:rsidRPr="00393DD9">
        <w:rPr>
          <w:bCs/>
          <w:color w:val="000000"/>
          <w:sz w:val="16"/>
          <w:szCs w:val="16"/>
        </w:rPr>
        <w:t>бюджетных росписей главных распорядителей средств местного  бюджета</w:t>
      </w:r>
      <w:r w:rsidRPr="00393DD9">
        <w:rPr>
          <w:snapToGrid w:val="0"/>
          <w:color w:val="000000"/>
          <w:sz w:val="16"/>
          <w:szCs w:val="16"/>
        </w:rPr>
        <w:t>.</w:t>
      </w:r>
    </w:p>
    <w:p w:rsidR="00614014" w:rsidRPr="00393DD9" w:rsidRDefault="00614014" w:rsidP="00614014">
      <w:pPr>
        <w:ind w:firstLine="709"/>
        <w:rPr>
          <w:snapToGrid w:val="0"/>
          <w:color w:val="000000"/>
          <w:sz w:val="16"/>
          <w:szCs w:val="16"/>
        </w:rPr>
      </w:pPr>
      <w:r w:rsidRPr="00393DD9">
        <w:rPr>
          <w:snapToGrid w:val="0"/>
          <w:color w:val="000000"/>
          <w:sz w:val="16"/>
          <w:szCs w:val="16"/>
        </w:rPr>
        <w:t>Наименование указанного кода вида мероприятия должно строго соответствовать наименованию мероприятия муниципальной  программы.</w:t>
      </w:r>
    </w:p>
    <w:p w:rsidR="00614014" w:rsidRPr="00393DD9" w:rsidRDefault="00614014" w:rsidP="00614014">
      <w:pPr>
        <w:autoSpaceDE w:val="0"/>
        <w:autoSpaceDN w:val="0"/>
        <w:adjustRightInd w:val="0"/>
        <w:ind w:firstLine="709"/>
        <w:outlineLvl w:val="4"/>
        <w:rPr>
          <w:snapToGrid w:val="0"/>
          <w:color w:val="000000"/>
          <w:sz w:val="16"/>
          <w:szCs w:val="16"/>
        </w:rPr>
      </w:pPr>
      <w:r w:rsidRPr="00393DD9">
        <w:rPr>
          <w:bCs/>
          <w:color w:val="000000"/>
          <w:sz w:val="16"/>
          <w:szCs w:val="16"/>
        </w:rPr>
        <w:t xml:space="preserve">7. Расходы местного бюджета на </w:t>
      </w:r>
      <w:r w:rsidRPr="00393DD9">
        <w:rPr>
          <w:snapToGrid w:val="0"/>
          <w:color w:val="000000"/>
          <w:sz w:val="16"/>
          <w:szCs w:val="16"/>
        </w:rPr>
        <w:t>финансовое обеспечение выполнения функций</w:t>
      </w:r>
      <w:r w:rsidRPr="00393DD9">
        <w:rPr>
          <w:bCs/>
          <w:color w:val="000000"/>
          <w:sz w:val="16"/>
          <w:szCs w:val="16"/>
        </w:rPr>
        <w:t xml:space="preserve"> органов местного самоуправления</w:t>
      </w:r>
      <w:r w:rsidRPr="00393DD9">
        <w:rPr>
          <w:snapToGrid w:val="0"/>
          <w:color w:val="000000"/>
          <w:sz w:val="16"/>
          <w:szCs w:val="16"/>
        </w:rPr>
        <w:t xml:space="preserve"> подлежат отражению по соответствующим целевым статьям расходов, </w:t>
      </w:r>
      <w:r w:rsidRPr="00393DD9">
        <w:rPr>
          <w:bCs/>
          <w:color w:val="000000"/>
          <w:sz w:val="16"/>
          <w:szCs w:val="16"/>
        </w:rPr>
        <w:t>содержащим код направления расходов</w:t>
      </w:r>
      <w:r w:rsidRPr="00393DD9">
        <w:rPr>
          <w:snapToGrid w:val="0"/>
          <w:color w:val="000000"/>
          <w:sz w:val="16"/>
          <w:szCs w:val="16"/>
        </w:rPr>
        <w:t xml:space="preserve"> 29980 "Р</w:t>
      </w:r>
      <w:r w:rsidRPr="00393DD9">
        <w:rPr>
          <w:bCs/>
          <w:color w:val="000000"/>
          <w:sz w:val="16"/>
          <w:szCs w:val="16"/>
        </w:rPr>
        <w:t xml:space="preserve">уководство и управление в сфере </w:t>
      </w:r>
      <w:r w:rsidRPr="00393DD9">
        <w:rPr>
          <w:snapToGrid w:val="0"/>
          <w:color w:val="000000"/>
          <w:sz w:val="16"/>
          <w:szCs w:val="16"/>
        </w:rPr>
        <w:t>установленных функций органов местного самоуправления".</w:t>
      </w:r>
    </w:p>
    <w:p w:rsidR="00614014" w:rsidRPr="00393DD9" w:rsidRDefault="00614014" w:rsidP="00614014">
      <w:pPr>
        <w:autoSpaceDE w:val="0"/>
        <w:autoSpaceDN w:val="0"/>
        <w:adjustRightInd w:val="0"/>
        <w:ind w:firstLine="709"/>
        <w:outlineLvl w:val="4"/>
        <w:rPr>
          <w:snapToGrid w:val="0"/>
          <w:color w:val="000000"/>
          <w:sz w:val="16"/>
          <w:szCs w:val="16"/>
        </w:rPr>
      </w:pPr>
      <w:r w:rsidRPr="00393DD9">
        <w:rPr>
          <w:snapToGrid w:val="0"/>
          <w:color w:val="000000"/>
          <w:sz w:val="16"/>
          <w:szCs w:val="16"/>
        </w:rPr>
        <w:t>8. Расходы местного бюджета, финансовое обеспечение которых осуществляется за счет средств резервного фонда Администрации</w:t>
      </w:r>
      <w:r w:rsidRPr="00393DD9">
        <w:rPr>
          <w:color w:val="000000"/>
          <w:sz w:val="16"/>
          <w:szCs w:val="16"/>
        </w:rPr>
        <w:t xml:space="preserve"> Нагорно-Ивановского </w:t>
      </w:r>
      <w:r w:rsidRPr="00393DD9">
        <w:rPr>
          <w:snapToGrid w:val="0"/>
          <w:color w:val="000000"/>
          <w:sz w:val="16"/>
          <w:szCs w:val="16"/>
        </w:rPr>
        <w:t xml:space="preserve"> сельского поселения Тарского муниципального района Омской области, подлежат отражению по соответствующим целевым статьям расходов, </w:t>
      </w:r>
      <w:r w:rsidRPr="00393DD9">
        <w:rPr>
          <w:bCs/>
          <w:color w:val="000000"/>
          <w:sz w:val="16"/>
          <w:szCs w:val="16"/>
        </w:rPr>
        <w:t>содержащим коды направления расходов</w:t>
      </w:r>
      <w:r w:rsidRPr="00393DD9">
        <w:rPr>
          <w:snapToGrid w:val="0"/>
          <w:color w:val="000000"/>
          <w:sz w:val="16"/>
          <w:szCs w:val="16"/>
        </w:rPr>
        <w:t xml:space="preserve"> 29970 "Резервный фонд Администрации </w:t>
      </w:r>
      <w:r w:rsidRPr="00393DD9">
        <w:rPr>
          <w:color w:val="000000"/>
          <w:sz w:val="16"/>
          <w:szCs w:val="16"/>
        </w:rPr>
        <w:t xml:space="preserve">Нагорно-Ивановского </w:t>
      </w:r>
      <w:r w:rsidRPr="00393DD9">
        <w:rPr>
          <w:snapToGrid w:val="0"/>
          <w:color w:val="000000"/>
          <w:sz w:val="16"/>
          <w:szCs w:val="16"/>
        </w:rPr>
        <w:t xml:space="preserve"> сельского поселения". </w:t>
      </w:r>
    </w:p>
    <w:p w:rsidR="00614014" w:rsidRPr="00393DD9" w:rsidRDefault="00614014" w:rsidP="00614014">
      <w:pPr>
        <w:ind w:firstLine="709"/>
        <w:rPr>
          <w:sz w:val="16"/>
          <w:szCs w:val="16"/>
        </w:rPr>
      </w:pPr>
      <w:bookmarkStart w:id="1" w:name="Par1"/>
      <w:bookmarkEnd w:id="1"/>
      <w:r w:rsidRPr="00393DD9">
        <w:rPr>
          <w:sz w:val="16"/>
          <w:szCs w:val="16"/>
        </w:rPr>
        <w:t xml:space="preserve">9.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софинансированию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w:t>
      </w:r>
    </w:p>
    <w:p w:rsidR="00614014" w:rsidRPr="00393DD9" w:rsidRDefault="00614014" w:rsidP="00614014">
      <w:pPr>
        <w:ind w:firstLine="709"/>
        <w:rPr>
          <w:sz w:val="16"/>
          <w:szCs w:val="16"/>
        </w:rPr>
      </w:pPr>
      <w:r w:rsidRPr="00393DD9">
        <w:rPr>
          <w:sz w:val="16"/>
          <w:szCs w:val="16"/>
        </w:rPr>
        <w:t>10.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70010 - 79990, 80000 - 8999Z, В0000 - В9990, 67483, 67484, 09505, 09605</w:t>
      </w:r>
      <w:r w:rsidRPr="00393DD9">
        <w:rPr>
          <w:sz w:val="16"/>
          <w:szCs w:val="16"/>
          <w:lang w:eastAsia="en-US"/>
        </w:rPr>
        <w:t xml:space="preserve">, </w:t>
      </w:r>
      <w:r w:rsidRPr="00393DD9">
        <w:rPr>
          <w:sz w:val="16"/>
          <w:szCs w:val="16"/>
        </w:rPr>
        <w:t xml:space="preserve">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 </w:t>
      </w:r>
    </w:p>
    <w:p w:rsidR="00614014" w:rsidRPr="00393DD9" w:rsidRDefault="00614014" w:rsidP="00614014">
      <w:pPr>
        <w:autoSpaceDE w:val="0"/>
        <w:autoSpaceDN w:val="0"/>
        <w:adjustRightInd w:val="0"/>
        <w:rPr>
          <w:sz w:val="16"/>
          <w:szCs w:val="16"/>
        </w:rPr>
      </w:pPr>
      <w:r w:rsidRPr="00393DD9">
        <w:rPr>
          <w:sz w:val="16"/>
          <w:szCs w:val="16"/>
        </w:rPr>
        <w:t xml:space="preserve">11. Отражение расходов местного бюджета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70010 - 79990, 80000 - 8999Z, В0000 - В9990, а также из бюджетов иных муниципальных образований Омской области, осуществляется по целевым статьям расходов местного бюджета 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 </w:t>
      </w:r>
    </w:p>
    <w:p w:rsidR="00614014" w:rsidRPr="00393DD9" w:rsidRDefault="00614014" w:rsidP="00614014">
      <w:pPr>
        <w:autoSpaceDE w:val="0"/>
        <w:autoSpaceDN w:val="0"/>
        <w:adjustRightInd w:val="0"/>
        <w:ind w:firstLine="709"/>
        <w:rPr>
          <w:sz w:val="16"/>
          <w:szCs w:val="16"/>
        </w:rPr>
      </w:pPr>
      <w:r w:rsidRPr="00393DD9">
        <w:rPr>
          <w:sz w:val="16"/>
          <w:szCs w:val="16"/>
          <w:lang w:eastAsia="en-US"/>
        </w:rPr>
        <w:t>12. Отражение расходов бюджетов местного бюджета в целях софинансирования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614014" w:rsidRPr="00393DD9" w:rsidRDefault="00614014" w:rsidP="00614014">
      <w:pPr>
        <w:ind w:firstLine="709"/>
        <w:rPr>
          <w:sz w:val="16"/>
          <w:szCs w:val="16"/>
        </w:rPr>
      </w:pPr>
      <w:r w:rsidRPr="00393DD9">
        <w:rPr>
          <w:sz w:val="16"/>
          <w:szCs w:val="16"/>
        </w:rPr>
        <w:t xml:space="preserve">13. 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w:t>
      </w:r>
      <w:r w:rsidRPr="00393DD9">
        <w:rPr>
          <w:sz w:val="16"/>
          <w:szCs w:val="16"/>
        </w:rPr>
        <w:lastRenderedPageBreak/>
        <w:t xml:space="preserve">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 содержащим код направления расходов 6748S. </w:t>
      </w:r>
    </w:p>
    <w:p w:rsidR="00614014" w:rsidRPr="00393DD9" w:rsidRDefault="00614014" w:rsidP="00614014">
      <w:pPr>
        <w:ind w:firstLine="709"/>
        <w:rPr>
          <w:sz w:val="16"/>
          <w:szCs w:val="16"/>
        </w:rPr>
      </w:pPr>
      <w:r w:rsidRPr="00393DD9">
        <w:rPr>
          <w:sz w:val="16"/>
          <w:szCs w:val="16"/>
        </w:rPr>
        <w:t xml:space="preserve">14. Администрация поселения вправе устанавливать необходимую детализацию пятого разряда кодов направлений расходов, содержащих коды 70000 - 79990, 80000 - 89990, В0000 - В9990, S0000 - S9990, при отражении расходов бюджета поселения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N 82н. </w:t>
      </w:r>
    </w:p>
    <w:p w:rsidR="00614014" w:rsidRPr="00393DD9" w:rsidRDefault="00614014" w:rsidP="00614014">
      <w:pPr>
        <w:ind w:firstLine="709"/>
        <w:rPr>
          <w:color w:val="000000"/>
          <w:sz w:val="16"/>
          <w:szCs w:val="16"/>
        </w:rPr>
      </w:pPr>
      <w:r w:rsidRPr="00393DD9">
        <w:rPr>
          <w:color w:val="000000"/>
          <w:sz w:val="16"/>
          <w:szCs w:val="16"/>
        </w:rPr>
        <w:t xml:space="preserve">15. 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 </w:t>
      </w:r>
    </w:p>
    <w:p w:rsidR="00614014" w:rsidRPr="00393DD9" w:rsidRDefault="00614014" w:rsidP="00614014">
      <w:pPr>
        <w:ind w:firstLine="709"/>
        <w:rPr>
          <w:color w:val="000000"/>
          <w:sz w:val="16"/>
          <w:szCs w:val="16"/>
        </w:rPr>
      </w:pPr>
      <w:r w:rsidRPr="00393DD9">
        <w:rPr>
          <w:color w:val="000000"/>
          <w:sz w:val="16"/>
          <w:szCs w:val="16"/>
        </w:rPr>
        <w:t xml:space="preserve">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 </w:t>
      </w:r>
    </w:p>
    <w:p w:rsidR="00614014" w:rsidRPr="00393DD9" w:rsidRDefault="00614014" w:rsidP="00614014">
      <w:pPr>
        <w:autoSpaceDE w:val="0"/>
        <w:autoSpaceDN w:val="0"/>
        <w:adjustRightInd w:val="0"/>
        <w:ind w:firstLine="709"/>
        <w:outlineLvl w:val="4"/>
        <w:rPr>
          <w:bCs/>
          <w:color w:val="000000"/>
          <w:sz w:val="16"/>
          <w:szCs w:val="16"/>
        </w:rPr>
      </w:pPr>
      <w:r w:rsidRPr="00393DD9">
        <w:rPr>
          <w:color w:val="000000"/>
          <w:sz w:val="16"/>
          <w:szCs w:val="16"/>
        </w:rPr>
        <w:t>16. </w:t>
      </w:r>
      <w:hyperlink r:id="rId10" w:history="1">
        <w:r w:rsidRPr="00393DD9">
          <w:rPr>
            <w:snapToGrid w:val="0"/>
            <w:color w:val="000000"/>
            <w:sz w:val="16"/>
            <w:szCs w:val="16"/>
          </w:rPr>
          <w:t>Перечень</w:t>
        </w:r>
      </w:hyperlink>
      <w:r w:rsidRPr="00393DD9">
        <w:rPr>
          <w:snapToGrid w:val="0"/>
          <w:color w:val="000000"/>
          <w:sz w:val="16"/>
          <w:szCs w:val="16"/>
        </w:rPr>
        <w:t xml:space="preserve"> и коды целевых статей расходов местного бюджета, </w:t>
      </w:r>
      <w:r w:rsidRPr="00393DD9">
        <w:rPr>
          <w:bCs/>
          <w:color w:val="000000"/>
          <w:sz w:val="16"/>
          <w:szCs w:val="16"/>
        </w:rPr>
        <w:t>по которым осуществляется предоставление межбюджетных трансфертов, устанавливаются согласно приложению № 1 к настоящему Порядку.</w:t>
      </w:r>
    </w:p>
    <w:p w:rsidR="00614014" w:rsidRPr="00393DD9" w:rsidRDefault="00614014" w:rsidP="00614014">
      <w:pPr>
        <w:autoSpaceDE w:val="0"/>
        <w:autoSpaceDN w:val="0"/>
        <w:adjustRightInd w:val="0"/>
        <w:ind w:firstLine="709"/>
        <w:rPr>
          <w:color w:val="000000"/>
          <w:sz w:val="16"/>
          <w:szCs w:val="16"/>
        </w:rPr>
      </w:pPr>
      <w:r w:rsidRPr="00393DD9">
        <w:rPr>
          <w:color w:val="000000"/>
          <w:sz w:val="16"/>
          <w:szCs w:val="16"/>
        </w:rPr>
        <w:t xml:space="preserve">17. Перечень и коды целевых статей расходов </w:t>
      </w:r>
      <w:r w:rsidRPr="00393DD9">
        <w:rPr>
          <w:snapToGrid w:val="0"/>
          <w:color w:val="000000"/>
          <w:sz w:val="16"/>
          <w:szCs w:val="16"/>
        </w:rPr>
        <w:t>местного</w:t>
      </w:r>
      <w:r w:rsidRPr="00393DD9">
        <w:rPr>
          <w:color w:val="000000"/>
          <w:sz w:val="16"/>
          <w:szCs w:val="16"/>
        </w:rPr>
        <w:t xml:space="preserve"> бюджета и правила их применения устанавливаются согласно приложению N 2 к настоящему Порядку.</w:t>
      </w:r>
    </w:p>
    <w:p w:rsidR="00614014" w:rsidRPr="00393DD9" w:rsidRDefault="00614014" w:rsidP="00614014">
      <w:pPr>
        <w:ind w:firstLine="709"/>
        <w:rPr>
          <w:sz w:val="16"/>
          <w:szCs w:val="16"/>
        </w:rPr>
      </w:pPr>
      <w:r w:rsidRPr="00393DD9">
        <w:rPr>
          <w:sz w:val="16"/>
          <w:szCs w:val="16"/>
        </w:rPr>
        <w:t xml:space="preserve">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 </w:t>
      </w:r>
    </w:p>
    <w:p w:rsidR="00614014" w:rsidRPr="00393DD9" w:rsidRDefault="00614014" w:rsidP="00614014">
      <w:pPr>
        <w:autoSpaceDE w:val="0"/>
        <w:autoSpaceDN w:val="0"/>
        <w:adjustRightInd w:val="0"/>
        <w:ind w:firstLine="709"/>
        <w:outlineLvl w:val="4"/>
        <w:rPr>
          <w:color w:val="000000"/>
          <w:sz w:val="16"/>
          <w:szCs w:val="16"/>
          <w:lang w:eastAsia="en-US"/>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rPr>
      </w:pPr>
    </w:p>
    <w:p w:rsidR="00614014" w:rsidRPr="00393DD9" w:rsidRDefault="00614014" w:rsidP="00614014">
      <w:pPr>
        <w:autoSpaceDE w:val="0"/>
        <w:autoSpaceDN w:val="0"/>
        <w:adjustRightInd w:val="0"/>
        <w:ind w:firstLine="709"/>
        <w:rPr>
          <w:sz w:val="16"/>
          <w:szCs w:val="16"/>
          <w:lang w:eastAsia="en-US"/>
        </w:rPr>
      </w:pPr>
    </w:p>
    <w:p w:rsidR="00614014" w:rsidRPr="00393DD9" w:rsidRDefault="00614014" w:rsidP="00614014">
      <w:pPr>
        <w:widowControl w:val="0"/>
        <w:autoSpaceDE w:val="0"/>
        <w:autoSpaceDN w:val="0"/>
        <w:adjustRightInd w:val="0"/>
        <w:jc w:val="right"/>
        <w:outlineLvl w:val="0"/>
        <w:rPr>
          <w:sz w:val="16"/>
          <w:szCs w:val="16"/>
        </w:rPr>
      </w:pPr>
      <w:r w:rsidRPr="00393DD9">
        <w:rPr>
          <w:sz w:val="16"/>
          <w:szCs w:val="16"/>
        </w:rPr>
        <w:t>Приложение № 1</w:t>
      </w:r>
    </w:p>
    <w:p w:rsidR="00614014" w:rsidRPr="00393DD9" w:rsidRDefault="00614014" w:rsidP="00614014">
      <w:pPr>
        <w:widowControl w:val="0"/>
        <w:autoSpaceDE w:val="0"/>
        <w:autoSpaceDN w:val="0"/>
        <w:adjustRightInd w:val="0"/>
        <w:jc w:val="center"/>
        <w:rPr>
          <w:sz w:val="16"/>
          <w:szCs w:val="16"/>
        </w:rPr>
      </w:pPr>
      <w:r w:rsidRPr="00393DD9">
        <w:rPr>
          <w:sz w:val="16"/>
          <w:szCs w:val="16"/>
        </w:rPr>
        <w:t xml:space="preserve">                                                      к Порядку применения целевых</w:t>
      </w:r>
    </w:p>
    <w:p w:rsidR="00614014" w:rsidRPr="00393DD9" w:rsidRDefault="00614014" w:rsidP="00614014">
      <w:pPr>
        <w:widowControl w:val="0"/>
        <w:autoSpaceDE w:val="0"/>
        <w:autoSpaceDN w:val="0"/>
        <w:adjustRightInd w:val="0"/>
        <w:jc w:val="right"/>
        <w:rPr>
          <w:sz w:val="16"/>
          <w:szCs w:val="16"/>
        </w:rPr>
      </w:pPr>
      <w:r w:rsidRPr="00393DD9">
        <w:rPr>
          <w:sz w:val="16"/>
          <w:szCs w:val="16"/>
        </w:rPr>
        <w:t xml:space="preserve">статей </w:t>
      </w:r>
      <w:r w:rsidRPr="00393DD9">
        <w:rPr>
          <w:bCs/>
          <w:sz w:val="16"/>
          <w:szCs w:val="16"/>
          <w:lang w:eastAsia="en-US"/>
        </w:rPr>
        <w:t xml:space="preserve">расходов </w:t>
      </w:r>
      <w:r w:rsidRPr="00393DD9">
        <w:rPr>
          <w:sz w:val="16"/>
          <w:szCs w:val="16"/>
          <w:lang w:eastAsia="en-US"/>
        </w:rPr>
        <w:t>местного бюджета</w:t>
      </w:r>
    </w:p>
    <w:p w:rsidR="00614014" w:rsidRPr="00393DD9" w:rsidRDefault="00614014" w:rsidP="00614014">
      <w:pPr>
        <w:jc w:val="right"/>
        <w:rPr>
          <w:sz w:val="16"/>
          <w:szCs w:val="16"/>
        </w:rPr>
      </w:pPr>
    </w:p>
    <w:p w:rsidR="00614014" w:rsidRPr="00393DD9" w:rsidRDefault="00614014" w:rsidP="00614014">
      <w:pPr>
        <w:jc w:val="center"/>
        <w:rPr>
          <w:sz w:val="16"/>
          <w:szCs w:val="16"/>
        </w:rPr>
      </w:pPr>
    </w:p>
    <w:p w:rsidR="00614014" w:rsidRPr="00393DD9" w:rsidRDefault="00614014" w:rsidP="00614014">
      <w:pPr>
        <w:jc w:val="center"/>
        <w:rPr>
          <w:sz w:val="16"/>
          <w:szCs w:val="16"/>
        </w:rPr>
      </w:pPr>
      <w:r w:rsidRPr="00393DD9">
        <w:rPr>
          <w:sz w:val="16"/>
          <w:szCs w:val="16"/>
        </w:rPr>
        <w:t>ПЕРЕЧЕНЬ И КОДЫ</w:t>
      </w:r>
    </w:p>
    <w:p w:rsidR="00614014" w:rsidRPr="00393DD9" w:rsidRDefault="00614014" w:rsidP="00614014">
      <w:pPr>
        <w:jc w:val="center"/>
        <w:rPr>
          <w:sz w:val="16"/>
          <w:szCs w:val="16"/>
        </w:rPr>
      </w:pPr>
      <w:r w:rsidRPr="00393DD9">
        <w:rPr>
          <w:sz w:val="16"/>
          <w:szCs w:val="16"/>
        </w:rPr>
        <w:t>целевых статей расходов местного бюджета, по которым осуществляется предоставление межбюджетных трансфертов из бюджета Нагорно-Ивановского сельского поселения Тарского муниципального района Омской области</w:t>
      </w:r>
    </w:p>
    <w:p w:rsidR="00614014" w:rsidRPr="00393DD9" w:rsidRDefault="00614014" w:rsidP="00614014">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9"/>
        <w:gridCol w:w="5360"/>
      </w:tblGrid>
      <w:tr w:rsidR="00614014" w:rsidRPr="00393DD9" w:rsidTr="00614014">
        <w:trPr>
          <w:tblHeader/>
        </w:trPr>
        <w:tc>
          <w:tcPr>
            <w:tcW w:w="2127" w:type="dxa"/>
            <w:tcBorders>
              <w:top w:val="single" w:sz="4" w:space="0" w:color="auto"/>
              <w:left w:val="single" w:sz="4" w:space="0" w:color="auto"/>
              <w:bottom w:val="single" w:sz="4" w:space="0" w:color="auto"/>
              <w:right w:val="single" w:sz="4" w:space="0" w:color="auto"/>
            </w:tcBorders>
          </w:tcPr>
          <w:p w:rsidR="00614014" w:rsidRPr="00393DD9" w:rsidRDefault="00614014" w:rsidP="00614014">
            <w:pPr>
              <w:jc w:val="center"/>
              <w:rPr>
                <w:sz w:val="16"/>
                <w:szCs w:val="16"/>
              </w:rPr>
            </w:pPr>
            <w:r w:rsidRPr="00393DD9">
              <w:rPr>
                <w:sz w:val="16"/>
                <w:szCs w:val="16"/>
              </w:rPr>
              <w:t>Код</w:t>
            </w:r>
          </w:p>
        </w:tc>
        <w:tc>
          <w:tcPr>
            <w:tcW w:w="7229" w:type="dxa"/>
            <w:tcBorders>
              <w:top w:val="single" w:sz="4" w:space="0" w:color="auto"/>
              <w:left w:val="single" w:sz="4" w:space="0" w:color="auto"/>
              <w:bottom w:val="single" w:sz="4" w:space="0" w:color="auto"/>
              <w:right w:val="single" w:sz="4" w:space="0" w:color="auto"/>
            </w:tcBorders>
          </w:tcPr>
          <w:p w:rsidR="00614014" w:rsidRPr="00393DD9" w:rsidRDefault="00614014" w:rsidP="00614014">
            <w:pPr>
              <w:jc w:val="center"/>
              <w:rPr>
                <w:sz w:val="16"/>
                <w:szCs w:val="16"/>
              </w:rPr>
            </w:pPr>
            <w:r w:rsidRPr="00393DD9">
              <w:rPr>
                <w:sz w:val="16"/>
                <w:szCs w:val="16"/>
              </w:rPr>
              <w:t>Наименование целевой статьи расходов</w:t>
            </w:r>
          </w:p>
        </w:tc>
      </w:tr>
      <w:tr w:rsidR="00614014" w:rsidRPr="00393DD9" w:rsidTr="00614014">
        <w:tc>
          <w:tcPr>
            <w:tcW w:w="2127" w:type="dxa"/>
            <w:tcBorders>
              <w:top w:val="single" w:sz="4" w:space="0" w:color="auto"/>
              <w:left w:val="single" w:sz="4" w:space="0" w:color="auto"/>
              <w:bottom w:val="single" w:sz="4" w:space="0" w:color="auto"/>
              <w:right w:val="single" w:sz="4" w:space="0" w:color="auto"/>
            </w:tcBorders>
          </w:tcPr>
          <w:p w:rsidR="00614014" w:rsidRPr="00393DD9" w:rsidRDefault="00614014" w:rsidP="00614014">
            <w:pPr>
              <w:rPr>
                <w:sz w:val="16"/>
                <w:szCs w:val="16"/>
              </w:rPr>
            </w:pPr>
            <w:r w:rsidRPr="00393DD9">
              <w:rPr>
                <w:sz w:val="16"/>
                <w:szCs w:val="16"/>
                <w:lang w:eastAsia="en-US"/>
              </w:rPr>
              <w:t>14 1 01 60020</w:t>
            </w:r>
          </w:p>
        </w:tc>
        <w:tc>
          <w:tcPr>
            <w:tcW w:w="7229" w:type="dxa"/>
            <w:tcBorders>
              <w:top w:val="single" w:sz="4" w:space="0" w:color="auto"/>
              <w:left w:val="single" w:sz="4" w:space="0" w:color="auto"/>
              <w:bottom w:val="single" w:sz="4" w:space="0" w:color="auto"/>
              <w:right w:val="single" w:sz="4" w:space="0" w:color="auto"/>
            </w:tcBorders>
            <w:vAlign w:val="center"/>
          </w:tcPr>
          <w:p w:rsidR="00614014" w:rsidRPr="00393DD9" w:rsidRDefault="00614014" w:rsidP="00614014">
            <w:pPr>
              <w:rPr>
                <w:sz w:val="16"/>
                <w:szCs w:val="16"/>
              </w:rPr>
            </w:pPr>
            <w:r w:rsidRPr="00393DD9">
              <w:rPr>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r w:rsidR="00614014" w:rsidRPr="00393DD9" w:rsidTr="00614014">
        <w:tc>
          <w:tcPr>
            <w:tcW w:w="2127" w:type="dxa"/>
            <w:tcBorders>
              <w:top w:val="single" w:sz="4" w:space="0" w:color="auto"/>
              <w:left w:val="single" w:sz="4" w:space="0" w:color="auto"/>
              <w:bottom w:val="single" w:sz="4" w:space="0" w:color="auto"/>
              <w:right w:val="single" w:sz="4" w:space="0" w:color="auto"/>
            </w:tcBorders>
          </w:tcPr>
          <w:p w:rsidR="00614014" w:rsidRPr="00393DD9" w:rsidRDefault="00614014" w:rsidP="00614014">
            <w:pPr>
              <w:rPr>
                <w:sz w:val="16"/>
                <w:szCs w:val="16"/>
              </w:rPr>
            </w:pPr>
            <w:r w:rsidRPr="00393DD9">
              <w:rPr>
                <w:sz w:val="16"/>
                <w:szCs w:val="16"/>
                <w:lang w:eastAsia="en-US"/>
              </w:rPr>
              <w:t>14 1 01 60060</w:t>
            </w:r>
          </w:p>
        </w:tc>
        <w:tc>
          <w:tcPr>
            <w:tcW w:w="7229" w:type="dxa"/>
            <w:tcBorders>
              <w:top w:val="single" w:sz="4" w:space="0" w:color="auto"/>
              <w:left w:val="single" w:sz="4" w:space="0" w:color="auto"/>
              <w:bottom w:val="single" w:sz="4" w:space="0" w:color="auto"/>
              <w:right w:val="single" w:sz="4" w:space="0" w:color="auto"/>
            </w:tcBorders>
            <w:vAlign w:val="center"/>
          </w:tcPr>
          <w:p w:rsidR="00614014" w:rsidRPr="00393DD9" w:rsidRDefault="00614014" w:rsidP="00614014">
            <w:pPr>
              <w:rPr>
                <w:sz w:val="16"/>
                <w:szCs w:val="16"/>
              </w:rPr>
            </w:pPr>
            <w:r w:rsidRPr="00393DD9">
              <w:rPr>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r>
      <w:tr w:rsidR="00614014" w:rsidRPr="00393DD9" w:rsidTr="00614014">
        <w:tc>
          <w:tcPr>
            <w:tcW w:w="2127" w:type="dxa"/>
            <w:tcBorders>
              <w:top w:val="single" w:sz="4" w:space="0" w:color="auto"/>
              <w:left w:val="single" w:sz="4" w:space="0" w:color="auto"/>
              <w:bottom w:val="single" w:sz="4" w:space="0" w:color="auto"/>
              <w:right w:val="single" w:sz="4" w:space="0" w:color="auto"/>
            </w:tcBorders>
          </w:tcPr>
          <w:p w:rsidR="00614014" w:rsidRPr="00393DD9" w:rsidRDefault="00614014" w:rsidP="00614014">
            <w:pPr>
              <w:rPr>
                <w:sz w:val="16"/>
                <w:szCs w:val="16"/>
              </w:rPr>
            </w:pPr>
            <w:r w:rsidRPr="00393DD9">
              <w:rPr>
                <w:sz w:val="16"/>
                <w:szCs w:val="16"/>
                <w:lang w:eastAsia="en-US"/>
              </w:rPr>
              <w:t>14 1 01 60080</w:t>
            </w:r>
          </w:p>
        </w:tc>
        <w:tc>
          <w:tcPr>
            <w:tcW w:w="7229" w:type="dxa"/>
            <w:tcBorders>
              <w:top w:val="single" w:sz="4" w:space="0" w:color="auto"/>
              <w:left w:val="single" w:sz="4" w:space="0" w:color="auto"/>
              <w:bottom w:val="single" w:sz="4" w:space="0" w:color="auto"/>
              <w:right w:val="single" w:sz="4" w:space="0" w:color="auto"/>
            </w:tcBorders>
            <w:vAlign w:val="center"/>
          </w:tcPr>
          <w:p w:rsidR="00614014" w:rsidRPr="00393DD9" w:rsidRDefault="00614014" w:rsidP="00614014">
            <w:pPr>
              <w:rPr>
                <w:sz w:val="16"/>
                <w:szCs w:val="16"/>
              </w:rPr>
            </w:pPr>
            <w:r w:rsidRPr="00393DD9">
              <w:rPr>
                <w:sz w:val="16"/>
                <w:szCs w:val="16"/>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autoSpaceDE w:val="0"/>
        <w:autoSpaceDN w:val="0"/>
        <w:adjustRightInd w:val="0"/>
        <w:ind w:firstLine="709"/>
        <w:outlineLvl w:val="4"/>
        <w:rPr>
          <w:sz w:val="16"/>
          <w:szCs w:val="16"/>
          <w:lang w:eastAsia="en-US"/>
        </w:rPr>
      </w:pPr>
    </w:p>
    <w:p w:rsidR="00614014" w:rsidRPr="00393DD9" w:rsidRDefault="00614014" w:rsidP="00614014">
      <w:pPr>
        <w:widowControl w:val="0"/>
        <w:autoSpaceDE w:val="0"/>
        <w:autoSpaceDN w:val="0"/>
        <w:adjustRightInd w:val="0"/>
        <w:jc w:val="right"/>
        <w:outlineLvl w:val="0"/>
        <w:rPr>
          <w:sz w:val="16"/>
          <w:szCs w:val="16"/>
        </w:rPr>
      </w:pPr>
      <w:r w:rsidRPr="00393DD9">
        <w:rPr>
          <w:sz w:val="16"/>
          <w:szCs w:val="16"/>
        </w:rPr>
        <w:t>Приложение № 2</w:t>
      </w:r>
    </w:p>
    <w:p w:rsidR="00614014" w:rsidRPr="00393DD9" w:rsidRDefault="00614014" w:rsidP="00614014">
      <w:pPr>
        <w:widowControl w:val="0"/>
        <w:autoSpaceDE w:val="0"/>
        <w:autoSpaceDN w:val="0"/>
        <w:adjustRightInd w:val="0"/>
        <w:jc w:val="center"/>
        <w:rPr>
          <w:sz w:val="16"/>
          <w:szCs w:val="16"/>
        </w:rPr>
      </w:pPr>
      <w:r w:rsidRPr="00393DD9">
        <w:rPr>
          <w:sz w:val="16"/>
          <w:szCs w:val="16"/>
        </w:rPr>
        <w:t xml:space="preserve">                                                  </w:t>
      </w:r>
      <w:r>
        <w:rPr>
          <w:sz w:val="16"/>
          <w:szCs w:val="16"/>
        </w:rPr>
        <w:t xml:space="preserve">                                            </w:t>
      </w:r>
      <w:r w:rsidRPr="00393DD9">
        <w:rPr>
          <w:sz w:val="16"/>
          <w:szCs w:val="16"/>
        </w:rPr>
        <w:t xml:space="preserve">     к Порядку применения целевых</w:t>
      </w:r>
    </w:p>
    <w:p w:rsidR="00614014" w:rsidRPr="00393DD9" w:rsidRDefault="00614014" w:rsidP="00614014">
      <w:pPr>
        <w:widowControl w:val="0"/>
        <w:autoSpaceDE w:val="0"/>
        <w:autoSpaceDN w:val="0"/>
        <w:adjustRightInd w:val="0"/>
        <w:jc w:val="right"/>
        <w:rPr>
          <w:sz w:val="16"/>
          <w:szCs w:val="16"/>
        </w:rPr>
      </w:pPr>
      <w:r w:rsidRPr="00393DD9">
        <w:rPr>
          <w:sz w:val="16"/>
          <w:szCs w:val="16"/>
        </w:rPr>
        <w:t>статей расходов</w:t>
      </w:r>
      <w:r w:rsidRPr="00393DD9">
        <w:rPr>
          <w:bCs/>
          <w:sz w:val="16"/>
          <w:szCs w:val="16"/>
          <w:lang w:eastAsia="en-US"/>
        </w:rPr>
        <w:t xml:space="preserve"> </w:t>
      </w:r>
      <w:r w:rsidRPr="00393DD9">
        <w:rPr>
          <w:sz w:val="16"/>
          <w:szCs w:val="16"/>
          <w:lang w:eastAsia="en-US"/>
        </w:rPr>
        <w:t>местного бюджета</w:t>
      </w:r>
    </w:p>
    <w:p w:rsidR="00614014" w:rsidRPr="00393DD9" w:rsidRDefault="00614014" w:rsidP="00614014">
      <w:pPr>
        <w:widowControl w:val="0"/>
        <w:autoSpaceDE w:val="0"/>
        <w:autoSpaceDN w:val="0"/>
        <w:adjustRightInd w:val="0"/>
        <w:jc w:val="right"/>
        <w:rPr>
          <w:sz w:val="16"/>
          <w:szCs w:val="16"/>
        </w:rPr>
      </w:pPr>
    </w:p>
    <w:p w:rsidR="00614014" w:rsidRPr="00393DD9" w:rsidRDefault="00614014" w:rsidP="00614014">
      <w:pPr>
        <w:tabs>
          <w:tab w:val="left" w:pos="709"/>
        </w:tabs>
        <w:rPr>
          <w:sz w:val="16"/>
          <w:szCs w:val="16"/>
        </w:rPr>
      </w:pPr>
    </w:p>
    <w:p w:rsidR="00614014" w:rsidRPr="00393DD9" w:rsidRDefault="00614014" w:rsidP="00614014">
      <w:pPr>
        <w:autoSpaceDE w:val="0"/>
        <w:autoSpaceDN w:val="0"/>
        <w:adjustRightInd w:val="0"/>
        <w:ind w:firstLine="709"/>
        <w:jc w:val="center"/>
        <w:outlineLvl w:val="4"/>
        <w:rPr>
          <w:sz w:val="16"/>
          <w:szCs w:val="16"/>
        </w:rPr>
      </w:pPr>
      <w:r w:rsidRPr="00393DD9">
        <w:rPr>
          <w:sz w:val="16"/>
          <w:szCs w:val="16"/>
        </w:rPr>
        <w:t>ПЕРЕЧЕНЬ И КОДЫ</w:t>
      </w:r>
    </w:p>
    <w:p w:rsidR="00614014" w:rsidRPr="00393DD9" w:rsidRDefault="00614014" w:rsidP="00614014">
      <w:pPr>
        <w:jc w:val="center"/>
        <w:rPr>
          <w:sz w:val="16"/>
          <w:szCs w:val="16"/>
        </w:rPr>
      </w:pPr>
      <w:r w:rsidRPr="00393DD9">
        <w:rPr>
          <w:sz w:val="16"/>
          <w:szCs w:val="16"/>
        </w:rPr>
        <w:t>целевых статей расходов местного бюджета и правила их применения</w:t>
      </w:r>
    </w:p>
    <w:p w:rsidR="00614014" w:rsidRPr="00393DD9" w:rsidRDefault="00614014" w:rsidP="00614014">
      <w:pPr>
        <w:autoSpaceDE w:val="0"/>
        <w:autoSpaceDN w:val="0"/>
        <w:adjustRightInd w:val="0"/>
        <w:ind w:firstLine="709"/>
        <w:outlineLvl w:val="4"/>
        <w:rPr>
          <w:sz w:val="16"/>
          <w:szCs w:val="16"/>
          <w:lang w:eastAsia="en-US"/>
        </w:rPr>
      </w:pPr>
    </w:p>
    <w:tbl>
      <w:tblPr>
        <w:tblW w:w="9367" w:type="dxa"/>
        <w:tblLook w:val="01E0"/>
      </w:tblPr>
      <w:tblGrid>
        <w:gridCol w:w="1985"/>
        <w:gridCol w:w="7382"/>
      </w:tblGrid>
      <w:tr w:rsidR="00614014" w:rsidRPr="00393DD9" w:rsidTr="00614014">
        <w:tc>
          <w:tcPr>
            <w:tcW w:w="1985" w:type="dxa"/>
          </w:tcPr>
          <w:p w:rsidR="00614014" w:rsidRPr="00393DD9" w:rsidRDefault="00614014" w:rsidP="00614014">
            <w:pPr>
              <w:rPr>
                <w:sz w:val="16"/>
                <w:szCs w:val="16"/>
              </w:rPr>
            </w:pPr>
            <w:r w:rsidRPr="00393DD9">
              <w:rPr>
                <w:sz w:val="16"/>
                <w:szCs w:val="16"/>
              </w:rPr>
              <w:t>14</w:t>
            </w:r>
            <w:r w:rsidRPr="00393DD9">
              <w:rPr>
                <w:sz w:val="16"/>
                <w:szCs w:val="16"/>
                <w:lang w:val="en-US"/>
              </w:rPr>
              <w:t xml:space="preserve"> </w:t>
            </w:r>
            <w:r w:rsidRPr="00393DD9">
              <w:rPr>
                <w:sz w:val="16"/>
                <w:szCs w:val="16"/>
              </w:rPr>
              <w:t>0</w:t>
            </w:r>
            <w:r w:rsidRPr="00393DD9">
              <w:rPr>
                <w:sz w:val="16"/>
                <w:szCs w:val="16"/>
                <w:lang w:val="en-US"/>
              </w:rPr>
              <w:t xml:space="preserve"> </w:t>
            </w:r>
            <w:r w:rsidRPr="00393DD9">
              <w:rPr>
                <w:sz w:val="16"/>
                <w:szCs w:val="16"/>
              </w:rPr>
              <w:t>00</w:t>
            </w:r>
            <w:r w:rsidRPr="00393DD9">
              <w:rPr>
                <w:sz w:val="16"/>
                <w:szCs w:val="16"/>
                <w:lang w:val="en-US"/>
              </w:rPr>
              <w:t xml:space="preserve"> </w:t>
            </w:r>
            <w:r w:rsidRPr="00393DD9">
              <w:rPr>
                <w:sz w:val="16"/>
                <w:szCs w:val="16"/>
              </w:rPr>
              <w:t>00000</w:t>
            </w:r>
          </w:p>
        </w:tc>
        <w:tc>
          <w:tcPr>
            <w:tcW w:w="7382" w:type="dxa"/>
          </w:tcPr>
          <w:p w:rsidR="00614014" w:rsidRPr="00393DD9" w:rsidRDefault="00614014" w:rsidP="00614014">
            <w:pPr>
              <w:tabs>
                <w:tab w:val="left" w:pos="720"/>
              </w:tabs>
              <w:ind w:firstLine="459"/>
              <w:rPr>
                <w:sz w:val="16"/>
                <w:szCs w:val="16"/>
              </w:rPr>
            </w:pPr>
            <w:r w:rsidRPr="00393DD9">
              <w:rPr>
                <w:sz w:val="16"/>
                <w:szCs w:val="16"/>
              </w:rPr>
              <w:t>Муниципальная программа "Развитие социально-экономического потенциала Нагорно-Ивановского сельского поселения Тарского муниципального района Омской области"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бюджета на реализацию мероприятий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985"/>
        <w:gridCol w:w="7382"/>
      </w:tblGrid>
      <w:tr w:rsidR="00614014" w:rsidRPr="00393DD9" w:rsidTr="00614014">
        <w:tc>
          <w:tcPr>
            <w:tcW w:w="1985" w:type="dxa"/>
          </w:tcPr>
          <w:p w:rsidR="00614014" w:rsidRPr="00393DD9" w:rsidRDefault="00614014" w:rsidP="00614014">
            <w:pPr>
              <w:rPr>
                <w:sz w:val="16"/>
                <w:szCs w:val="16"/>
              </w:rPr>
            </w:pPr>
            <w:r w:rsidRPr="00393DD9">
              <w:rPr>
                <w:sz w:val="16"/>
                <w:szCs w:val="16"/>
              </w:rPr>
              <w:t>14 1 00 00000</w:t>
            </w:r>
          </w:p>
        </w:tc>
        <w:tc>
          <w:tcPr>
            <w:tcW w:w="7382" w:type="dxa"/>
          </w:tcPr>
          <w:p w:rsidR="00614014" w:rsidRPr="00393DD9" w:rsidRDefault="00614014" w:rsidP="00614014">
            <w:pPr>
              <w:tabs>
                <w:tab w:val="left" w:pos="720"/>
              </w:tabs>
              <w:ind w:firstLine="459"/>
              <w:rPr>
                <w:sz w:val="16"/>
                <w:szCs w:val="16"/>
              </w:rPr>
            </w:pPr>
            <w:r w:rsidRPr="00393DD9">
              <w:rPr>
                <w:sz w:val="16"/>
                <w:szCs w:val="16"/>
              </w:rPr>
              <w:t>Подпрограмма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мероприятий </w:t>
      </w:r>
      <w:r w:rsidRPr="00393DD9">
        <w:rPr>
          <w:sz w:val="16"/>
          <w:szCs w:val="16"/>
        </w:rPr>
        <w:t>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rPr>
      </w:pPr>
    </w:p>
    <w:tbl>
      <w:tblPr>
        <w:tblW w:w="9367" w:type="dxa"/>
        <w:tblLook w:val="01E0"/>
      </w:tblPr>
      <w:tblGrid>
        <w:gridCol w:w="1985"/>
        <w:gridCol w:w="7382"/>
      </w:tblGrid>
      <w:tr w:rsidR="00614014" w:rsidRPr="00393DD9" w:rsidTr="00614014">
        <w:tc>
          <w:tcPr>
            <w:tcW w:w="1985" w:type="dxa"/>
          </w:tcPr>
          <w:p w:rsidR="00614014" w:rsidRPr="00393DD9" w:rsidRDefault="00614014" w:rsidP="00614014">
            <w:pPr>
              <w:rPr>
                <w:sz w:val="16"/>
                <w:szCs w:val="16"/>
              </w:rPr>
            </w:pPr>
            <w:r w:rsidRPr="00393DD9">
              <w:rPr>
                <w:sz w:val="16"/>
                <w:szCs w:val="16"/>
              </w:rPr>
              <w:t>14 1 01 00000</w:t>
            </w:r>
          </w:p>
        </w:tc>
        <w:tc>
          <w:tcPr>
            <w:tcW w:w="7382" w:type="dxa"/>
          </w:tcPr>
          <w:p w:rsidR="00614014" w:rsidRPr="00393DD9" w:rsidRDefault="00614014" w:rsidP="00614014">
            <w:pPr>
              <w:tabs>
                <w:tab w:val="left" w:pos="720"/>
              </w:tabs>
              <w:ind w:firstLine="459"/>
              <w:rPr>
                <w:sz w:val="16"/>
                <w:szCs w:val="16"/>
              </w:rPr>
            </w:pPr>
            <w:r w:rsidRPr="00393DD9">
              <w:rPr>
                <w:sz w:val="16"/>
                <w:szCs w:val="16"/>
              </w:rPr>
              <w:t>Повышение эффективности деятельности Администрации Нагорно-Ивановского сельского поселения</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По данной целевой статье отражаются расходы местного бюджета на реализацию основного мероприятия  по повышению</w:t>
      </w:r>
      <w:r w:rsidRPr="00393DD9">
        <w:rPr>
          <w:sz w:val="16"/>
          <w:szCs w:val="16"/>
        </w:rPr>
        <w:t xml:space="preserve"> эффективности деятельности Администрации Нагорно-Ивановского сельского поселения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14 1 01 29970</w:t>
            </w:r>
          </w:p>
        </w:tc>
        <w:tc>
          <w:tcPr>
            <w:tcW w:w="7524" w:type="dxa"/>
          </w:tcPr>
          <w:p w:rsidR="00614014" w:rsidRPr="00393DD9" w:rsidRDefault="00614014" w:rsidP="00614014">
            <w:pPr>
              <w:tabs>
                <w:tab w:val="left" w:pos="720"/>
              </w:tabs>
              <w:ind w:firstLine="459"/>
              <w:rPr>
                <w:sz w:val="16"/>
                <w:szCs w:val="16"/>
              </w:rPr>
            </w:pPr>
            <w:r w:rsidRPr="00393DD9">
              <w:rPr>
                <w:sz w:val="16"/>
                <w:szCs w:val="16"/>
              </w:rPr>
              <w:t>Резервный фонд Администрации Нагорно-Ивановского сельского поселения</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планируется и осуществляется расходование средств резервного фонда </w:t>
      </w:r>
      <w:r w:rsidRPr="00393DD9">
        <w:rPr>
          <w:sz w:val="16"/>
          <w:szCs w:val="16"/>
        </w:rPr>
        <w:t>Администрации Нагорно-Ивановского сельского поселения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w:t>
      </w:r>
      <w:r w:rsidRPr="00393DD9">
        <w:rPr>
          <w:sz w:val="16"/>
          <w:szCs w:val="16"/>
          <w:lang w:eastAsia="en-US"/>
        </w:rPr>
        <w:lastRenderedPageBreak/>
        <w:t xml:space="preserve">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14 1 01 29980</w:t>
            </w:r>
          </w:p>
        </w:tc>
        <w:tc>
          <w:tcPr>
            <w:tcW w:w="7524" w:type="dxa"/>
          </w:tcPr>
          <w:p w:rsidR="00614014" w:rsidRPr="00393DD9" w:rsidRDefault="00614014" w:rsidP="00614014">
            <w:pPr>
              <w:tabs>
                <w:tab w:val="left" w:pos="720"/>
              </w:tabs>
              <w:ind w:firstLine="459"/>
              <w:rPr>
                <w:sz w:val="16"/>
                <w:szCs w:val="16"/>
              </w:rPr>
            </w:pPr>
            <w:r w:rsidRPr="00393DD9">
              <w:rPr>
                <w:sz w:val="16"/>
                <w:szCs w:val="16"/>
              </w:rPr>
              <w:t>Руководство и управление в сфере установленных функций органов местного самоуправления</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393DD9">
        <w:rPr>
          <w:sz w:val="16"/>
          <w:szCs w:val="16"/>
        </w:rPr>
        <w:t>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14 1 01 29990</w:t>
            </w:r>
          </w:p>
        </w:tc>
        <w:tc>
          <w:tcPr>
            <w:tcW w:w="7524" w:type="dxa"/>
          </w:tcPr>
          <w:p w:rsidR="00614014" w:rsidRPr="00393DD9" w:rsidRDefault="00614014" w:rsidP="00614014">
            <w:pPr>
              <w:tabs>
                <w:tab w:val="left" w:pos="720"/>
              </w:tabs>
              <w:ind w:firstLine="459"/>
              <w:rPr>
                <w:sz w:val="16"/>
                <w:szCs w:val="16"/>
              </w:rPr>
            </w:pPr>
            <w:r w:rsidRPr="00393DD9">
              <w:rPr>
                <w:sz w:val="16"/>
                <w:szCs w:val="16"/>
              </w:rPr>
              <w:t>Прочие мероприятия направленные на повышение эффективности деятельности Администрации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прочие мероприятия направленные на повышение </w:t>
      </w:r>
      <w:r w:rsidRPr="00393DD9">
        <w:rPr>
          <w:sz w:val="16"/>
          <w:szCs w:val="16"/>
        </w:rPr>
        <w:t>эффективности деятельности Администрации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14 1 01 51182</w:t>
            </w:r>
          </w:p>
        </w:tc>
        <w:tc>
          <w:tcPr>
            <w:tcW w:w="7524" w:type="dxa"/>
          </w:tcPr>
          <w:p w:rsidR="00614014" w:rsidRPr="00393DD9" w:rsidRDefault="00614014" w:rsidP="00614014">
            <w:pPr>
              <w:tabs>
                <w:tab w:val="left" w:pos="720"/>
              </w:tabs>
              <w:ind w:firstLine="459"/>
              <w:rPr>
                <w:sz w:val="16"/>
                <w:szCs w:val="16"/>
              </w:rPr>
            </w:pPr>
            <w:r w:rsidRPr="00393DD9">
              <w:rPr>
                <w:sz w:val="16"/>
                <w:szCs w:val="16"/>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w:t>
      </w:r>
      <w:r w:rsidRPr="00393DD9">
        <w:rPr>
          <w:sz w:val="16"/>
          <w:szCs w:val="16"/>
        </w:rPr>
        <w:t>осуществление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14 1 01 60020</w:t>
            </w:r>
          </w:p>
        </w:tc>
        <w:tc>
          <w:tcPr>
            <w:tcW w:w="7524" w:type="dxa"/>
          </w:tcPr>
          <w:p w:rsidR="00614014" w:rsidRPr="00393DD9" w:rsidRDefault="00614014" w:rsidP="00614014">
            <w:pPr>
              <w:tabs>
                <w:tab w:val="left" w:pos="720"/>
              </w:tabs>
              <w:ind w:firstLine="459"/>
              <w:rPr>
                <w:sz w:val="16"/>
                <w:szCs w:val="16"/>
              </w:rPr>
            </w:pPr>
            <w:r w:rsidRPr="00393DD9">
              <w:rPr>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393DD9">
        <w:rPr>
          <w:sz w:val="16"/>
          <w:szCs w:val="16"/>
        </w:rPr>
        <w:t>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w:t>
      </w:r>
      <w:r w:rsidRPr="00393DD9">
        <w:rPr>
          <w:sz w:val="16"/>
          <w:szCs w:val="16"/>
          <w:lang w:eastAsia="en-US"/>
        </w:rPr>
        <w:lastRenderedPageBreak/>
        <w:t xml:space="preserve">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14 1 01 60060</w:t>
            </w:r>
          </w:p>
        </w:tc>
        <w:tc>
          <w:tcPr>
            <w:tcW w:w="7524" w:type="dxa"/>
          </w:tcPr>
          <w:p w:rsidR="00614014" w:rsidRPr="00393DD9" w:rsidRDefault="00614014" w:rsidP="00614014">
            <w:pPr>
              <w:tabs>
                <w:tab w:val="left" w:pos="720"/>
              </w:tabs>
              <w:ind w:firstLine="459"/>
              <w:rPr>
                <w:sz w:val="16"/>
                <w:szCs w:val="16"/>
              </w:rPr>
            </w:pPr>
            <w:r w:rsidRPr="00393DD9">
              <w:rPr>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393DD9">
        <w:rPr>
          <w:sz w:val="16"/>
          <w:szCs w:val="16"/>
        </w:rPr>
        <w:t>предоставлению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14 1 01 60080</w:t>
            </w:r>
          </w:p>
        </w:tc>
        <w:tc>
          <w:tcPr>
            <w:tcW w:w="7524" w:type="dxa"/>
          </w:tcPr>
          <w:p w:rsidR="00614014" w:rsidRPr="00393DD9" w:rsidRDefault="00614014" w:rsidP="00614014">
            <w:pPr>
              <w:tabs>
                <w:tab w:val="left" w:pos="720"/>
              </w:tabs>
              <w:ind w:firstLine="459"/>
              <w:rPr>
                <w:sz w:val="16"/>
                <w:szCs w:val="16"/>
              </w:rPr>
            </w:pPr>
            <w:r w:rsidRPr="00393DD9">
              <w:rPr>
                <w:sz w:val="16"/>
                <w:szCs w:val="16"/>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393DD9">
        <w:rPr>
          <w:sz w:val="16"/>
          <w:szCs w:val="16"/>
        </w:rPr>
        <w:t>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14 1 03 00000</w:t>
            </w:r>
          </w:p>
        </w:tc>
        <w:tc>
          <w:tcPr>
            <w:tcW w:w="7524" w:type="dxa"/>
          </w:tcPr>
          <w:p w:rsidR="00614014" w:rsidRPr="00393DD9" w:rsidRDefault="00614014" w:rsidP="00614014">
            <w:pPr>
              <w:tabs>
                <w:tab w:val="left" w:pos="720"/>
              </w:tabs>
              <w:ind w:firstLine="459"/>
              <w:rPr>
                <w:sz w:val="16"/>
                <w:szCs w:val="16"/>
              </w:rPr>
            </w:pPr>
            <w:r w:rsidRPr="00393DD9">
              <w:rPr>
                <w:sz w:val="16"/>
                <w:szCs w:val="16"/>
              </w:rPr>
              <w:t>Мероприятия в области приватизации и управления муниципальной собственности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основного мероприятия </w:t>
      </w:r>
      <w:r w:rsidRPr="00393DD9">
        <w:rPr>
          <w:sz w:val="16"/>
          <w:szCs w:val="16"/>
        </w:rPr>
        <w:t>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w:t>
      </w:r>
      <w:r w:rsidRPr="00393DD9">
        <w:rPr>
          <w:sz w:val="16"/>
          <w:szCs w:val="16"/>
        </w:rPr>
        <w:t>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14 1 03 29990</w:t>
            </w:r>
          </w:p>
        </w:tc>
        <w:tc>
          <w:tcPr>
            <w:tcW w:w="7524" w:type="dxa"/>
          </w:tcPr>
          <w:p w:rsidR="00614014" w:rsidRPr="00393DD9" w:rsidRDefault="00614014" w:rsidP="00614014">
            <w:pPr>
              <w:tabs>
                <w:tab w:val="left" w:pos="720"/>
              </w:tabs>
              <w:ind w:firstLine="459"/>
              <w:rPr>
                <w:sz w:val="16"/>
                <w:szCs w:val="16"/>
              </w:rPr>
            </w:pPr>
            <w:r w:rsidRPr="00393DD9">
              <w:rPr>
                <w:sz w:val="16"/>
                <w:szCs w:val="16"/>
              </w:rPr>
              <w:t>Прочие мероприятия в области приватизации и управления муниципальной собственности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w:t>
      </w:r>
      <w:r w:rsidRPr="00393DD9">
        <w:rPr>
          <w:sz w:val="16"/>
          <w:szCs w:val="16"/>
        </w:rPr>
        <w:t>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393DD9">
        <w:rPr>
          <w:sz w:val="16"/>
          <w:szCs w:val="16"/>
          <w:lang w:eastAsia="en-US"/>
        </w:rPr>
        <w:t xml:space="preserve"> </w:t>
      </w:r>
      <w:r w:rsidRPr="00393DD9">
        <w:rPr>
          <w:sz w:val="16"/>
          <w:szCs w:val="16"/>
          <w:lang w:eastAsia="en-US"/>
        </w:rPr>
        <w:lastRenderedPageBreak/>
        <w:t xml:space="preserve">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14 2 00 00000</w:t>
            </w:r>
          </w:p>
        </w:tc>
        <w:tc>
          <w:tcPr>
            <w:tcW w:w="7524" w:type="dxa"/>
          </w:tcPr>
          <w:p w:rsidR="00614014" w:rsidRPr="00393DD9" w:rsidRDefault="00614014" w:rsidP="00614014">
            <w:pPr>
              <w:tabs>
                <w:tab w:val="left" w:pos="720"/>
              </w:tabs>
              <w:ind w:firstLine="459"/>
              <w:rPr>
                <w:sz w:val="16"/>
                <w:szCs w:val="16"/>
              </w:rPr>
            </w:pPr>
            <w:r w:rsidRPr="00393DD9">
              <w:rPr>
                <w:sz w:val="16"/>
                <w:szCs w:val="16"/>
              </w:rPr>
              <w:t>Подпрограмма "Развитие инфраструктуры Нагорно-Ивановского сельского поселения Тарского муниципального района Омской области"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мероприятий </w:t>
      </w:r>
      <w:r w:rsidRPr="00393DD9">
        <w:rPr>
          <w:sz w:val="16"/>
          <w:szCs w:val="16"/>
        </w:rPr>
        <w:t>подпрограммы "Развитие инфраструктуры Нагорно-Ивановского сельского поселения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14 2 02 00000</w:t>
            </w:r>
          </w:p>
        </w:tc>
        <w:tc>
          <w:tcPr>
            <w:tcW w:w="7524" w:type="dxa"/>
          </w:tcPr>
          <w:p w:rsidR="00614014" w:rsidRPr="00393DD9" w:rsidRDefault="00614014" w:rsidP="00614014">
            <w:pPr>
              <w:tabs>
                <w:tab w:val="left" w:pos="720"/>
              </w:tabs>
              <w:ind w:firstLine="459"/>
              <w:rPr>
                <w:sz w:val="16"/>
                <w:szCs w:val="16"/>
              </w:rPr>
            </w:pPr>
            <w:r w:rsidRPr="00393DD9">
              <w:rPr>
                <w:sz w:val="16"/>
                <w:szCs w:val="16"/>
              </w:rPr>
              <w:t>Модернизация и развитие автомобильных дорог и инженерных сооружений на них в Нагорно-Ивановском сельском поселении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393DD9">
        <w:rPr>
          <w:sz w:val="16"/>
          <w:szCs w:val="16"/>
        </w:rPr>
        <w:t>модернизации и развитию автомобильных дорог и инженерных сооружений на них в Нагорно-Ивановском сельском поселении подпрограммы "Развитие инфраструктуры Нагорно-Ивановского сельского поселения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w:t>
      </w:r>
      <w:r w:rsidRPr="00393DD9">
        <w:rPr>
          <w:sz w:val="16"/>
          <w:szCs w:val="16"/>
        </w:rPr>
        <w:t>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475" w:type="dxa"/>
        <w:tblLook w:val="01E0"/>
      </w:tblPr>
      <w:tblGrid>
        <w:gridCol w:w="1951"/>
        <w:gridCol w:w="7524"/>
      </w:tblGrid>
      <w:tr w:rsidR="00614014" w:rsidRPr="00393DD9" w:rsidTr="00614014">
        <w:tc>
          <w:tcPr>
            <w:tcW w:w="1951" w:type="dxa"/>
          </w:tcPr>
          <w:p w:rsidR="00614014" w:rsidRPr="00393DD9" w:rsidRDefault="00614014" w:rsidP="00614014">
            <w:pPr>
              <w:rPr>
                <w:sz w:val="16"/>
                <w:szCs w:val="16"/>
              </w:rPr>
            </w:pPr>
            <w:r w:rsidRPr="00393DD9">
              <w:rPr>
                <w:sz w:val="16"/>
                <w:szCs w:val="16"/>
              </w:rPr>
              <w:t>14 2 02 9Д001</w:t>
            </w:r>
          </w:p>
        </w:tc>
        <w:tc>
          <w:tcPr>
            <w:tcW w:w="7524" w:type="dxa"/>
          </w:tcPr>
          <w:p w:rsidR="00614014" w:rsidRPr="00393DD9" w:rsidRDefault="00614014" w:rsidP="00614014">
            <w:pPr>
              <w:tabs>
                <w:tab w:val="left" w:pos="720"/>
              </w:tabs>
              <w:ind w:firstLine="709"/>
              <w:rPr>
                <w:sz w:val="16"/>
                <w:szCs w:val="16"/>
              </w:rPr>
            </w:pPr>
            <w:r w:rsidRPr="00393DD9">
              <w:rPr>
                <w:sz w:val="16"/>
                <w:szCs w:val="16"/>
              </w:rPr>
              <w:t>Содержание автомобильных дорог общего пользования</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w:t>
      </w:r>
      <w:r w:rsidRPr="00393DD9">
        <w:rPr>
          <w:sz w:val="16"/>
          <w:szCs w:val="16"/>
        </w:rPr>
        <w:t>содержание автомобильных дорог общего пользования подпрограммы "Развитие инфраструктуры Нагорно-Ивановского сельского поселения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475" w:type="dxa"/>
        <w:tblLook w:val="01E0"/>
      </w:tblPr>
      <w:tblGrid>
        <w:gridCol w:w="1951"/>
        <w:gridCol w:w="7524"/>
      </w:tblGrid>
      <w:tr w:rsidR="00614014" w:rsidRPr="00393DD9" w:rsidTr="00614014">
        <w:tc>
          <w:tcPr>
            <w:tcW w:w="1951" w:type="dxa"/>
          </w:tcPr>
          <w:p w:rsidR="00614014" w:rsidRPr="00393DD9" w:rsidRDefault="00614014" w:rsidP="00614014">
            <w:pPr>
              <w:rPr>
                <w:sz w:val="16"/>
                <w:szCs w:val="16"/>
              </w:rPr>
            </w:pPr>
            <w:r w:rsidRPr="00393DD9">
              <w:rPr>
                <w:sz w:val="16"/>
                <w:szCs w:val="16"/>
              </w:rPr>
              <w:t>14 2 02 9Д003</w:t>
            </w:r>
          </w:p>
        </w:tc>
        <w:tc>
          <w:tcPr>
            <w:tcW w:w="7524" w:type="dxa"/>
          </w:tcPr>
          <w:p w:rsidR="00614014" w:rsidRPr="00393DD9" w:rsidRDefault="00614014" w:rsidP="00614014">
            <w:pPr>
              <w:tabs>
                <w:tab w:val="left" w:pos="720"/>
              </w:tabs>
              <w:ind w:firstLine="459"/>
              <w:rPr>
                <w:sz w:val="16"/>
                <w:szCs w:val="16"/>
              </w:rPr>
            </w:pPr>
            <w:r w:rsidRPr="00393DD9">
              <w:rPr>
                <w:sz w:val="16"/>
                <w:szCs w:val="16"/>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w:t>
      </w:r>
      <w:r w:rsidRPr="00393DD9">
        <w:rPr>
          <w:sz w:val="16"/>
          <w:szCs w:val="16"/>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подпрограммы "Развитие инфраструктуры Нагорно-Ивановского сельского поселения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w:t>
      </w:r>
      <w:r w:rsidRPr="00393DD9">
        <w:rPr>
          <w:sz w:val="16"/>
          <w:szCs w:val="16"/>
          <w:lang w:eastAsia="en-US"/>
        </w:rPr>
        <w:lastRenderedPageBreak/>
        <w:t xml:space="preserve">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14 3 00 00000</w:t>
            </w:r>
          </w:p>
        </w:tc>
        <w:tc>
          <w:tcPr>
            <w:tcW w:w="7524" w:type="dxa"/>
          </w:tcPr>
          <w:p w:rsidR="00614014" w:rsidRPr="00393DD9" w:rsidRDefault="00614014" w:rsidP="00614014">
            <w:pPr>
              <w:tabs>
                <w:tab w:val="left" w:pos="720"/>
              </w:tabs>
              <w:ind w:firstLine="459"/>
              <w:rPr>
                <w:sz w:val="16"/>
                <w:szCs w:val="16"/>
              </w:rPr>
            </w:pPr>
            <w:r w:rsidRPr="00393DD9">
              <w:rPr>
                <w:sz w:val="16"/>
                <w:szCs w:val="16"/>
              </w:rPr>
              <w:t>Подпрограмма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мероприятий </w:t>
      </w:r>
      <w:r w:rsidRPr="00393DD9">
        <w:rPr>
          <w:sz w:val="16"/>
          <w:szCs w:val="16"/>
        </w:rPr>
        <w:t xml:space="preserve">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 </w:t>
      </w:r>
      <w:r w:rsidRPr="00393DD9">
        <w:rPr>
          <w:sz w:val="16"/>
          <w:szCs w:val="16"/>
          <w:lang w:eastAsia="en-US"/>
        </w:rPr>
        <w:t xml:space="preserve">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«01» ноября 2013 года № 54.</w:t>
      </w:r>
    </w:p>
    <w:p w:rsidR="00614014" w:rsidRPr="00393DD9" w:rsidRDefault="00614014" w:rsidP="00614014">
      <w:pPr>
        <w:rPr>
          <w:sz w:val="16"/>
          <w:szCs w:val="16"/>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14 3 01 00000</w:t>
            </w:r>
          </w:p>
        </w:tc>
        <w:tc>
          <w:tcPr>
            <w:tcW w:w="7524" w:type="dxa"/>
          </w:tcPr>
          <w:p w:rsidR="00614014" w:rsidRPr="00393DD9" w:rsidRDefault="00614014" w:rsidP="00614014">
            <w:pPr>
              <w:tabs>
                <w:tab w:val="left" w:pos="720"/>
              </w:tabs>
              <w:ind w:firstLine="459"/>
              <w:rPr>
                <w:sz w:val="16"/>
                <w:szCs w:val="16"/>
              </w:rPr>
            </w:pPr>
            <w:r w:rsidRPr="00393DD9">
              <w:rPr>
                <w:sz w:val="16"/>
                <w:szCs w:val="16"/>
              </w:rPr>
              <w:t>Развитие физической культуры, спорта и реализация мероприятий в области молодежной политики и культуры</w:t>
            </w:r>
          </w:p>
        </w:tc>
      </w:tr>
    </w:tbl>
    <w:p w:rsidR="00614014" w:rsidRPr="00393DD9" w:rsidRDefault="00614014" w:rsidP="00614014">
      <w:pPr>
        <w:rPr>
          <w:sz w:val="16"/>
          <w:szCs w:val="16"/>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w:t>
      </w:r>
      <w:r w:rsidRPr="00393DD9">
        <w:rPr>
          <w:sz w:val="16"/>
          <w:szCs w:val="16"/>
        </w:rPr>
        <w:t>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w:t>
      </w:r>
      <w:r w:rsidRPr="00393DD9">
        <w:rPr>
          <w:sz w:val="16"/>
          <w:szCs w:val="16"/>
        </w:rPr>
        <w:t>Омской области</w:t>
      </w:r>
      <w:r w:rsidRPr="00393DD9">
        <w:rPr>
          <w:sz w:val="16"/>
          <w:szCs w:val="16"/>
          <w:lang w:eastAsia="en-US"/>
        </w:rPr>
        <w:t xml:space="preserve"> «01» ноября 2013 года № 54.</w:t>
      </w:r>
    </w:p>
    <w:p w:rsidR="00614014" w:rsidRPr="00393DD9" w:rsidRDefault="00614014" w:rsidP="00614014">
      <w:pPr>
        <w:rPr>
          <w:sz w:val="16"/>
          <w:szCs w:val="16"/>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14 3 01 29990</w:t>
            </w:r>
          </w:p>
        </w:tc>
        <w:tc>
          <w:tcPr>
            <w:tcW w:w="7524" w:type="dxa"/>
          </w:tcPr>
          <w:p w:rsidR="00614014" w:rsidRPr="00393DD9" w:rsidRDefault="00614014" w:rsidP="00614014">
            <w:pPr>
              <w:tabs>
                <w:tab w:val="left" w:pos="720"/>
              </w:tabs>
              <w:ind w:firstLine="459"/>
              <w:rPr>
                <w:sz w:val="16"/>
                <w:szCs w:val="16"/>
              </w:rPr>
            </w:pPr>
            <w:r w:rsidRPr="00393DD9">
              <w:rPr>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w:t>
            </w:r>
          </w:p>
        </w:tc>
      </w:tr>
    </w:tbl>
    <w:p w:rsidR="00614014" w:rsidRPr="00393DD9" w:rsidRDefault="00614014" w:rsidP="00614014">
      <w:pPr>
        <w:rPr>
          <w:sz w:val="16"/>
          <w:szCs w:val="16"/>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w:t>
      </w:r>
      <w:r w:rsidRPr="00393DD9">
        <w:rPr>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w:t>
      </w:r>
      <w:r w:rsidRPr="00393DD9">
        <w:rPr>
          <w:sz w:val="16"/>
          <w:szCs w:val="16"/>
        </w:rPr>
        <w:t>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417" w:type="dxa"/>
        <w:tblLook w:val="01E0"/>
      </w:tblPr>
      <w:tblGrid>
        <w:gridCol w:w="1853"/>
        <w:gridCol w:w="7564"/>
      </w:tblGrid>
      <w:tr w:rsidR="00614014" w:rsidRPr="00393DD9" w:rsidTr="00614014">
        <w:trPr>
          <w:trHeight w:val="295"/>
        </w:trPr>
        <w:tc>
          <w:tcPr>
            <w:tcW w:w="1853" w:type="dxa"/>
          </w:tcPr>
          <w:p w:rsidR="00614014" w:rsidRPr="00393DD9" w:rsidRDefault="00614014" w:rsidP="00614014">
            <w:pPr>
              <w:rPr>
                <w:sz w:val="16"/>
                <w:szCs w:val="16"/>
              </w:rPr>
            </w:pPr>
            <w:r w:rsidRPr="00393DD9">
              <w:rPr>
                <w:sz w:val="16"/>
                <w:szCs w:val="16"/>
              </w:rPr>
              <w:t>14 3 04 20010</w:t>
            </w:r>
          </w:p>
        </w:tc>
        <w:tc>
          <w:tcPr>
            <w:tcW w:w="7564" w:type="dxa"/>
          </w:tcPr>
          <w:p w:rsidR="00614014" w:rsidRPr="00393DD9" w:rsidRDefault="00614014" w:rsidP="00614014">
            <w:pPr>
              <w:tabs>
                <w:tab w:val="left" w:pos="720"/>
              </w:tabs>
              <w:ind w:firstLine="459"/>
              <w:rPr>
                <w:sz w:val="16"/>
                <w:szCs w:val="16"/>
              </w:rPr>
            </w:pPr>
            <w:r w:rsidRPr="00393DD9">
              <w:rPr>
                <w:sz w:val="16"/>
                <w:szCs w:val="16"/>
              </w:rPr>
              <w:t>Доплаты к пенсиям муниципальных служащих</w:t>
            </w:r>
          </w:p>
        </w:tc>
      </w:tr>
    </w:tbl>
    <w:p w:rsidR="00614014" w:rsidRPr="00393DD9" w:rsidRDefault="00614014" w:rsidP="00614014">
      <w:pPr>
        <w:rPr>
          <w:sz w:val="16"/>
          <w:szCs w:val="16"/>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w:t>
      </w:r>
      <w:r w:rsidRPr="00393DD9">
        <w:rPr>
          <w:sz w:val="16"/>
          <w:szCs w:val="16"/>
        </w:rPr>
        <w:t>доплаты к пенсиям муниципальных служащих 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r w:rsidRPr="00393DD9">
        <w:rPr>
          <w:sz w:val="16"/>
          <w:szCs w:val="16"/>
          <w:lang w:eastAsia="en-US"/>
        </w:rPr>
        <w:t xml:space="preserve"> Муниципальной программы "Развитие социально-экономического потенциала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 </w:t>
      </w:r>
      <w:r w:rsidRPr="00393DD9">
        <w:rPr>
          <w:sz w:val="16"/>
          <w:szCs w:val="16"/>
        </w:rPr>
        <w:t>Омской области</w:t>
      </w:r>
      <w:r w:rsidRPr="00393DD9">
        <w:rPr>
          <w:sz w:val="16"/>
          <w:szCs w:val="16"/>
          <w:lang w:eastAsia="en-US"/>
        </w:rPr>
        <w:t xml:space="preserve"> «01» ноября 2013 года № 54.</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rPr>
          <w:trHeight w:val="539"/>
        </w:trPr>
        <w:tc>
          <w:tcPr>
            <w:tcW w:w="1843" w:type="dxa"/>
          </w:tcPr>
          <w:p w:rsidR="00614014" w:rsidRPr="00393DD9" w:rsidRDefault="00614014" w:rsidP="00614014">
            <w:pPr>
              <w:rPr>
                <w:sz w:val="16"/>
                <w:szCs w:val="16"/>
              </w:rPr>
            </w:pPr>
            <w:r w:rsidRPr="00393DD9">
              <w:rPr>
                <w:sz w:val="16"/>
                <w:szCs w:val="16"/>
              </w:rPr>
              <w:lastRenderedPageBreak/>
              <w:t>45 0 00 00000</w:t>
            </w:r>
          </w:p>
        </w:tc>
        <w:tc>
          <w:tcPr>
            <w:tcW w:w="7524" w:type="dxa"/>
          </w:tcPr>
          <w:p w:rsidR="00614014" w:rsidRPr="00393DD9" w:rsidRDefault="00614014" w:rsidP="00614014">
            <w:pPr>
              <w:tabs>
                <w:tab w:val="left" w:pos="720"/>
              </w:tabs>
              <w:ind w:firstLine="459"/>
              <w:rPr>
                <w:sz w:val="16"/>
                <w:szCs w:val="16"/>
              </w:rPr>
            </w:pPr>
            <w:r w:rsidRPr="00393DD9">
              <w:rPr>
                <w:sz w:val="16"/>
                <w:szCs w:val="16"/>
              </w:rPr>
              <w:t>Муниципальная программа 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бюджета на реализацию мероприятий Муниципальной программы </w:t>
      </w:r>
      <w:r w:rsidRPr="00393DD9">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393DD9">
        <w:rPr>
          <w:sz w:val="16"/>
          <w:szCs w:val="16"/>
          <w:lang w:eastAsia="en-US"/>
        </w:rPr>
        <w:t xml:space="preserve">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«28» февраля 2022 года № 21.</w:t>
      </w:r>
    </w:p>
    <w:p w:rsidR="00614014" w:rsidRPr="00393DD9" w:rsidRDefault="00614014" w:rsidP="00614014">
      <w:pPr>
        <w:rPr>
          <w:sz w:val="16"/>
          <w:szCs w:val="16"/>
        </w:rPr>
      </w:pPr>
    </w:p>
    <w:tbl>
      <w:tblPr>
        <w:tblW w:w="9367" w:type="dxa"/>
        <w:tblLook w:val="01E0"/>
      </w:tblPr>
      <w:tblGrid>
        <w:gridCol w:w="1985"/>
        <w:gridCol w:w="7382"/>
      </w:tblGrid>
      <w:tr w:rsidR="00614014" w:rsidRPr="00393DD9" w:rsidTr="00614014">
        <w:tc>
          <w:tcPr>
            <w:tcW w:w="1985" w:type="dxa"/>
          </w:tcPr>
          <w:p w:rsidR="00614014" w:rsidRPr="00393DD9" w:rsidRDefault="00614014" w:rsidP="00614014">
            <w:pPr>
              <w:rPr>
                <w:sz w:val="16"/>
                <w:szCs w:val="16"/>
              </w:rPr>
            </w:pPr>
            <w:r w:rsidRPr="00393DD9">
              <w:rPr>
                <w:sz w:val="16"/>
                <w:szCs w:val="16"/>
              </w:rPr>
              <w:t>45 1 00 00000</w:t>
            </w:r>
          </w:p>
        </w:tc>
        <w:tc>
          <w:tcPr>
            <w:tcW w:w="7382" w:type="dxa"/>
          </w:tcPr>
          <w:p w:rsidR="00614014" w:rsidRPr="00393DD9" w:rsidRDefault="00614014" w:rsidP="00614014">
            <w:pPr>
              <w:tabs>
                <w:tab w:val="left" w:pos="720"/>
              </w:tabs>
              <w:ind w:firstLine="459"/>
              <w:rPr>
                <w:sz w:val="16"/>
                <w:szCs w:val="16"/>
              </w:rPr>
            </w:pPr>
            <w:r w:rsidRPr="00393DD9">
              <w:rPr>
                <w:sz w:val="16"/>
                <w:szCs w:val="16"/>
              </w:rPr>
              <w:t>Подпрограмма «Благоустройство общественных территорий Нагорно-Ивановского сельского поселения Тарского муниципального района Омской области»</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мероприятий </w:t>
      </w:r>
      <w:r w:rsidRPr="00393DD9">
        <w:rPr>
          <w:sz w:val="16"/>
          <w:szCs w:val="16"/>
        </w:rPr>
        <w:t>подпрограммы "Благоустройство общественных территорий Нагорно-Ивановского сельского поселения Тарского муниципального района Омской области»</w:t>
      </w:r>
      <w:r w:rsidRPr="00393DD9">
        <w:rPr>
          <w:sz w:val="16"/>
          <w:szCs w:val="16"/>
          <w:lang w:eastAsia="en-US"/>
        </w:rPr>
        <w:t xml:space="preserve"> Муниципальной программы </w:t>
      </w:r>
      <w:r w:rsidRPr="00393DD9">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393DD9">
        <w:rPr>
          <w:sz w:val="16"/>
          <w:szCs w:val="16"/>
          <w:lang w:eastAsia="en-US"/>
        </w:rPr>
        <w:t xml:space="preserve">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«28» февраля 2022 года № 21.</w:t>
      </w:r>
    </w:p>
    <w:p w:rsidR="00614014" w:rsidRPr="00393DD9" w:rsidRDefault="00614014" w:rsidP="00614014">
      <w:pPr>
        <w:rPr>
          <w:sz w:val="16"/>
          <w:szCs w:val="16"/>
        </w:rPr>
      </w:pPr>
    </w:p>
    <w:tbl>
      <w:tblPr>
        <w:tblW w:w="9367" w:type="dxa"/>
        <w:tblLook w:val="01E0"/>
      </w:tblPr>
      <w:tblGrid>
        <w:gridCol w:w="1985"/>
        <w:gridCol w:w="7382"/>
      </w:tblGrid>
      <w:tr w:rsidR="00614014" w:rsidRPr="00393DD9" w:rsidTr="00614014">
        <w:tc>
          <w:tcPr>
            <w:tcW w:w="1985" w:type="dxa"/>
          </w:tcPr>
          <w:p w:rsidR="00614014" w:rsidRPr="00393DD9" w:rsidRDefault="00614014" w:rsidP="00614014">
            <w:pPr>
              <w:rPr>
                <w:sz w:val="16"/>
                <w:szCs w:val="16"/>
              </w:rPr>
            </w:pPr>
            <w:r w:rsidRPr="00393DD9">
              <w:rPr>
                <w:sz w:val="16"/>
                <w:szCs w:val="16"/>
              </w:rPr>
              <w:t>45 2 02 00000</w:t>
            </w:r>
          </w:p>
        </w:tc>
        <w:tc>
          <w:tcPr>
            <w:tcW w:w="7382" w:type="dxa"/>
          </w:tcPr>
          <w:p w:rsidR="00614014" w:rsidRPr="00393DD9" w:rsidRDefault="00614014" w:rsidP="00614014">
            <w:pPr>
              <w:tabs>
                <w:tab w:val="left" w:pos="720"/>
              </w:tabs>
              <w:ind w:firstLine="459"/>
              <w:rPr>
                <w:sz w:val="16"/>
                <w:szCs w:val="16"/>
              </w:rPr>
            </w:pPr>
            <w:r w:rsidRPr="00393DD9">
              <w:rPr>
                <w:sz w:val="16"/>
                <w:szCs w:val="16"/>
              </w:rPr>
              <w:t>Формирование современной городской среды, в том числе благоустройство общественных территорий</w:t>
            </w:r>
          </w:p>
        </w:tc>
      </w:tr>
    </w:tbl>
    <w:p w:rsidR="00614014" w:rsidRPr="00393DD9" w:rsidRDefault="00614014" w:rsidP="00614014">
      <w:pPr>
        <w:rPr>
          <w:sz w:val="16"/>
          <w:szCs w:val="16"/>
          <w:lang w:eastAsia="en-US"/>
        </w:rPr>
      </w:pPr>
    </w:p>
    <w:p w:rsidR="00614014" w:rsidRPr="00393DD9" w:rsidRDefault="00614014" w:rsidP="00614014">
      <w:pPr>
        <w:rPr>
          <w:sz w:val="16"/>
          <w:szCs w:val="16"/>
          <w:lang w:eastAsia="en-US"/>
        </w:rPr>
      </w:pPr>
      <w:r w:rsidRPr="00393DD9">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393DD9">
        <w:rPr>
          <w:sz w:val="16"/>
          <w:szCs w:val="16"/>
        </w:rPr>
        <w:t>формированию современной городской среды, в том числе благоустройство общественных территорий подпрограммы "Благоустройство общественных территорий Нагорно-Ивановского сельского поселения Тарского муниципального района Омской области"</w:t>
      </w:r>
      <w:r w:rsidRPr="00393DD9">
        <w:rPr>
          <w:sz w:val="16"/>
          <w:szCs w:val="16"/>
          <w:lang w:eastAsia="en-US"/>
        </w:rPr>
        <w:t xml:space="preserve"> Муниципальной программы </w:t>
      </w:r>
      <w:r w:rsidRPr="00393DD9">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393DD9">
        <w:rPr>
          <w:sz w:val="16"/>
          <w:szCs w:val="16"/>
          <w:lang w:eastAsia="en-US"/>
        </w:rPr>
        <w:t xml:space="preserve">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«28» февраля 2022 года № 21.</w:t>
      </w:r>
    </w:p>
    <w:p w:rsidR="00614014" w:rsidRPr="00393DD9" w:rsidRDefault="00614014" w:rsidP="00614014">
      <w:pPr>
        <w:rPr>
          <w:sz w:val="16"/>
          <w:szCs w:val="16"/>
          <w:lang w:eastAsia="en-US"/>
        </w:rPr>
      </w:pPr>
    </w:p>
    <w:tbl>
      <w:tblPr>
        <w:tblW w:w="9367" w:type="dxa"/>
        <w:tblLook w:val="01E0"/>
      </w:tblPr>
      <w:tblGrid>
        <w:gridCol w:w="1843"/>
        <w:gridCol w:w="7524"/>
      </w:tblGrid>
      <w:tr w:rsidR="00614014" w:rsidRPr="00393DD9" w:rsidTr="00614014">
        <w:tc>
          <w:tcPr>
            <w:tcW w:w="1843" w:type="dxa"/>
          </w:tcPr>
          <w:p w:rsidR="00614014" w:rsidRPr="00393DD9" w:rsidRDefault="00614014" w:rsidP="00614014">
            <w:pPr>
              <w:rPr>
                <w:sz w:val="16"/>
                <w:szCs w:val="16"/>
              </w:rPr>
            </w:pPr>
            <w:r w:rsidRPr="00393DD9">
              <w:rPr>
                <w:sz w:val="16"/>
                <w:szCs w:val="16"/>
              </w:rPr>
              <w:t>45 3 02 29990</w:t>
            </w:r>
          </w:p>
        </w:tc>
        <w:tc>
          <w:tcPr>
            <w:tcW w:w="7524" w:type="dxa"/>
          </w:tcPr>
          <w:p w:rsidR="00614014" w:rsidRPr="00393DD9" w:rsidRDefault="00614014" w:rsidP="00614014">
            <w:pPr>
              <w:tabs>
                <w:tab w:val="left" w:pos="720"/>
              </w:tabs>
              <w:ind w:firstLine="459"/>
              <w:rPr>
                <w:sz w:val="16"/>
                <w:szCs w:val="16"/>
              </w:rPr>
            </w:pPr>
            <w:r w:rsidRPr="00393DD9">
              <w:rPr>
                <w:sz w:val="16"/>
                <w:szCs w:val="16"/>
              </w:rPr>
              <w:t>Прочие мероприятия по благоустройству общественных территорий</w:t>
            </w:r>
          </w:p>
        </w:tc>
      </w:tr>
    </w:tbl>
    <w:p w:rsidR="00614014" w:rsidRPr="00393DD9" w:rsidRDefault="00614014" w:rsidP="00614014">
      <w:pPr>
        <w:rPr>
          <w:sz w:val="16"/>
          <w:szCs w:val="16"/>
          <w:lang w:eastAsia="en-US"/>
        </w:rPr>
      </w:pPr>
    </w:p>
    <w:p w:rsidR="00614014" w:rsidRPr="00393DD9" w:rsidRDefault="00614014" w:rsidP="00614014">
      <w:pPr>
        <w:rPr>
          <w:sz w:val="16"/>
          <w:szCs w:val="16"/>
        </w:rPr>
      </w:pPr>
      <w:r w:rsidRPr="00393DD9">
        <w:rPr>
          <w:sz w:val="16"/>
          <w:szCs w:val="16"/>
          <w:lang w:eastAsia="en-US"/>
        </w:rPr>
        <w:t xml:space="preserve">По данной целевой статье отражаются расходы местного бюджета на прочие мероприятия </w:t>
      </w:r>
      <w:r w:rsidRPr="00393DD9">
        <w:rPr>
          <w:sz w:val="16"/>
          <w:szCs w:val="16"/>
        </w:rPr>
        <w:t>по благоустройству общественных территорий подпрограммы "Благоустройство общественных территорий Нагорно-Ивановского сельского поселения Тарского муниципального района Омской области"</w:t>
      </w:r>
      <w:r w:rsidRPr="00393DD9">
        <w:rPr>
          <w:sz w:val="16"/>
          <w:szCs w:val="16"/>
          <w:lang w:eastAsia="en-US"/>
        </w:rPr>
        <w:t xml:space="preserve"> Муниципальной программы </w:t>
      </w:r>
      <w:r w:rsidRPr="00393DD9">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393DD9">
        <w:rPr>
          <w:sz w:val="16"/>
          <w:szCs w:val="16"/>
          <w:lang w:eastAsia="en-US"/>
        </w:rPr>
        <w:t xml:space="preserve"> утвержденной постановлением Администрации </w:t>
      </w:r>
      <w:r w:rsidRPr="00393DD9">
        <w:rPr>
          <w:sz w:val="16"/>
          <w:szCs w:val="16"/>
        </w:rPr>
        <w:t>Нагорно-Ивановского</w:t>
      </w:r>
      <w:r w:rsidRPr="00393DD9">
        <w:rPr>
          <w:sz w:val="16"/>
          <w:szCs w:val="16"/>
          <w:lang w:eastAsia="en-US"/>
        </w:rPr>
        <w:t xml:space="preserve"> сельского поселения Тарского муниципального района</w:t>
      </w:r>
      <w:r w:rsidRPr="00393DD9">
        <w:rPr>
          <w:sz w:val="16"/>
          <w:szCs w:val="16"/>
        </w:rPr>
        <w:t xml:space="preserve"> Омской области</w:t>
      </w:r>
      <w:r w:rsidRPr="00393DD9">
        <w:rPr>
          <w:sz w:val="16"/>
          <w:szCs w:val="16"/>
          <w:lang w:eastAsia="en-US"/>
        </w:rPr>
        <w:t xml:space="preserve"> «28» февраля 2022 года № 21.</w:t>
      </w:r>
    </w:p>
    <w:p w:rsidR="00614014" w:rsidRPr="00D97DCD" w:rsidRDefault="00614014" w:rsidP="00614014">
      <w:pPr>
        <w:rPr>
          <w:sz w:val="16"/>
          <w:szCs w:val="16"/>
        </w:rPr>
      </w:pPr>
    </w:p>
    <w:p w:rsidR="00614014" w:rsidRPr="006634F4" w:rsidRDefault="00614014" w:rsidP="00614014">
      <w:pPr>
        <w:spacing w:after="280" w:line="218" w:lineRule="auto"/>
        <w:rPr>
          <w:sz w:val="16"/>
          <w:szCs w:val="16"/>
        </w:rPr>
      </w:pPr>
      <w:r w:rsidRPr="006634F4">
        <w:rPr>
          <w:sz w:val="16"/>
          <w:szCs w:val="16"/>
        </w:rPr>
        <w:t xml:space="preserve">АДМИНИСТРАЦИЯ </w:t>
      </w:r>
    </w:p>
    <w:p w:rsidR="00614014" w:rsidRPr="006634F4" w:rsidRDefault="00614014" w:rsidP="00614014">
      <w:pPr>
        <w:spacing w:after="280" w:line="218" w:lineRule="auto"/>
        <w:rPr>
          <w:sz w:val="16"/>
          <w:szCs w:val="16"/>
        </w:rPr>
      </w:pPr>
      <w:r w:rsidRPr="006634F4">
        <w:rPr>
          <w:sz w:val="16"/>
          <w:szCs w:val="16"/>
        </w:rPr>
        <w:t>НАГОРНО-ИВАНОВСКОГО СЕЛЬСКОГО ПОСЕЛЕНИЯ ТАРСКОГО МУНИЦИПАЛЬНОГО РАЙОНА ОМСКОЙ ОБЛАСТИ</w:t>
      </w:r>
    </w:p>
    <w:p w:rsidR="00614014" w:rsidRPr="006634F4" w:rsidRDefault="00614014" w:rsidP="00614014">
      <w:pPr>
        <w:spacing w:line="259" w:lineRule="auto"/>
        <w:jc w:val="center"/>
        <w:rPr>
          <w:sz w:val="16"/>
          <w:szCs w:val="16"/>
        </w:rPr>
      </w:pPr>
      <w:r w:rsidRPr="006634F4">
        <w:rPr>
          <w:sz w:val="16"/>
          <w:szCs w:val="16"/>
        </w:rPr>
        <w:t>ПОСТАНОВЛЕНИЕ</w:t>
      </w:r>
    </w:p>
    <w:p w:rsidR="00614014" w:rsidRPr="006634F4" w:rsidRDefault="00614014" w:rsidP="00614014">
      <w:pPr>
        <w:spacing w:after="227" w:line="259" w:lineRule="auto"/>
        <w:rPr>
          <w:sz w:val="16"/>
          <w:szCs w:val="16"/>
        </w:rPr>
      </w:pPr>
      <w:r w:rsidRPr="006634F4">
        <w:rPr>
          <w:noProof/>
          <w:sz w:val="16"/>
          <w:szCs w:val="16"/>
        </w:rPr>
        <w:t xml:space="preserve">От  27  января  2025 года                                                                             </w:t>
      </w:r>
      <w:r>
        <w:rPr>
          <w:noProof/>
          <w:sz w:val="16"/>
          <w:szCs w:val="16"/>
        </w:rPr>
        <w:t xml:space="preserve">                              </w:t>
      </w:r>
      <w:r w:rsidRPr="006634F4">
        <w:rPr>
          <w:noProof/>
          <w:sz w:val="16"/>
          <w:szCs w:val="16"/>
        </w:rPr>
        <w:t xml:space="preserve">  № 7</w:t>
      </w:r>
    </w:p>
    <w:p w:rsidR="00614014" w:rsidRPr="006634F4" w:rsidRDefault="00614014" w:rsidP="00614014">
      <w:pPr>
        <w:spacing w:after="227" w:line="259" w:lineRule="auto"/>
        <w:rPr>
          <w:sz w:val="16"/>
          <w:szCs w:val="16"/>
        </w:rPr>
      </w:pPr>
      <w:r w:rsidRPr="006634F4">
        <w:rPr>
          <w:sz w:val="16"/>
          <w:szCs w:val="16"/>
        </w:rPr>
        <w:lastRenderedPageBreak/>
        <w:t xml:space="preserve">                                                   с. Нагорное</w:t>
      </w:r>
    </w:p>
    <w:p w:rsidR="00614014" w:rsidRPr="006634F4" w:rsidRDefault="00614014" w:rsidP="00614014">
      <w:pPr>
        <w:pStyle w:val="a9"/>
        <w:shd w:val="clear" w:color="auto" w:fill="FFFFFF"/>
        <w:spacing w:before="0" w:beforeAutospacing="0" w:after="150" w:afterAutospacing="0"/>
        <w:rPr>
          <w:rFonts w:ascii="Arial" w:hAnsi="Arial" w:cs="Arial"/>
          <w:color w:val="000000"/>
          <w:sz w:val="16"/>
          <w:szCs w:val="16"/>
        </w:rPr>
      </w:pPr>
      <w:r w:rsidRPr="006634F4">
        <w:rPr>
          <w:rFonts w:ascii="Arial" w:hAnsi="Arial" w:cs="Arial"/>
          <w:color w:val="000000"/>
          <w:sz w:val="16"/>
          <w:szCs w:val="16"/>
        </w:rPr>
        <w:t xml:space="preserve">                                         О  присвоении  адреса   объекту  адресации </w:t>
      </w:r>
    </w:p>
    <w:p w:rsidR="00614014" w:rsidRPr="006634F4" w:rsidRDefault="00614014" w:rsidP="00614014">
      <w:pPr>
        <w:rPr>
          <w:sz w:val="16"/>
          <w:szCs w:val="16"/>
        </w:rPr>
      </w:pPr>
    </w:p>
    <w:p w:rsidR="00614014" w:rsidRPr="006634F4" w:rsidRDefault="00614014" w:rsidP="00614014">
      <w:pPr>
        <w:ind w:firstLine="540"/>
        <w:rPr>
          <w:sz w:val="16"/>
          <w:szCs w:val="16"/>
        </w:rPr>
      </w:pPr>
      <w:r w:rsidRPr="006634F4">
        <w:rPr>
          <w:sz w:val="16"/>
          <w:szCs w:val="16"/>
        </w:rPr>
        <w:t>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Нагорно-Ивановского сельского поселения  Тарского  муниципального района Омской области</w:t>
      </w:r>
    </w:p>
    <w:p w:rsidR="00614014" w:rsidRPr="006634F4" w:rsidRDefault="00614014" w:rsidP="00614014">
      <w:pPr>
        <w:ind w:firstLine="540"/>
        <w:rPr>
          <w:sz w:val="16"/>
          <w:szCs w:val="16"/>
        </w:rPr>
      </w:pPr>
    </w:p>
    <w:p w:rsidR="00614014" w:rsidRPr="006634F4" w:rsidRDefault="00614014" w:rsidP="00614014">
      <w:pPr>
        <w:pStyle w:val="a9"/>
        <w:numPr>
          <w:ilvl w:val="0"/>
          <w:numId w:val="30"/>
        </w:numPr>
        <w:shd w:val="clear" w:color="auto" w:fill="FFFFFF"/>
        <w:spacing w:before="0" w:beforeAutospacing="0" w:after="150" w:afterAutospacing="0"/>
        <w:rPr>
          <w:color w:val="000000"/>
          <w:sz w:val="16"/>
          <w:szCs w:val="16"/>
        </w:rPr>
      </w:pPr>
      <w:r w:rsidRPr="006634F4">
        <w:rPr>
          <w:color w:val="000000"/>
          <w:sz w:val="16"/>
          <w:szCs w:val="16"/>
        </w:rPr>
        <w:t xml:space="preserve">Нежилому помещению с КН 55:27:140101:3143 присвоить следующий адрес: </w:t>
      </w:r>
    </w:p>
    <w:p w:rsidR="00614014" w:rsidRPr="006634F4" w:rsidRDefault="00614014" w:rsidP="00614014">
      <w:pPr>
        <w:pStyle w:val="a9"/>
        <w:shd w:val="clear" w:color="auto" w:fill="FFFFFF"/>
        <w:spacing w:before="0" w:beforeAutospacing="0" w:after="150" w:afterAutospacing="0"/>
        <w:ind w:left="360"/>
        <w:rPr>
          <w:color w:val="000000"/>
          <w:sz w:val="16"/>
          <w:szCs w:val="16"/>
        </w:rPr>
      </w:pPr>
      <w:r w:rsidRPr="006634F4">
        <w:rPr>
          <w:color w:val="000000"/>
          <w:sz w:val="16"/>
          <w:szCs w:val="16"/>
        </w:rPr>
        <w:t>Российская Федерация, Омская  область, Тарский муниципальный район, Нагорно-Ивановское  сельское поселение,    с. Нагорное  ул. Центральная , дом 54, помещение 2П.</w:t>
      </w:r>
    </w:p>
    <w:p w:rsidR="00614014" w:rsidRPr="006634F4" w:rsidRDefault="00614014" w:rsidP="00614014">
      <w:pPr>
        <w:pStyle w:val="afff5"/>
        <w:tabs>
          <w:tab w:val="num" w:pos="720"/>
        </w:tabs>
        <w:ind w:right="-180" w:firstLine="540"/>
        <w:jc w:val="both"/>
        <w:rPr>
          <w:sz w:val="16"/>
          <w:szCs w:val="16"/>
        </w:rPr>
      </w:pPr>
    </w:p>
    <w:p w:rsidR="00614014" w:rsidRPr="006634F4" w:rsidRDefault="00614014" w:rsidP="00614014">
      <w:pPr>
        <w:pStyle w:val="afff5"/>
        <w:tabs>
          <w:tab w:val="num" w:pos="720"/>
        </w:tabs>
        <w:ind w:right="-180" w:firstLine="540"/>
        <w:jc w:val="both"/>
        <w:rPr>
          <w:sz w:val="16"/>
          <w:szCs w:val="16"/>
        </w:rPr>
      </w:pPr>
      <w:r w:rsidRPr="006634F4">
        <w:rPr>
          <w:sz w:val="16"/>
          <w:szCs w:val="16"/>
        </w:rPr>
        <w:t xml:space="preserve">  2. Опубликовать настоящее постановление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614014" w:rsidRPr="006634F4" w:rsidRDefault="00614014" w:rsidP="00614014">
      <w:pPr>
        <w:spacing w:after="611"/>
        <w:rPr>
          <w:sz w:val="16"/>
          <w:szCs w:val="16"/>
        </w:rPr>
      </w:pPr>
      <w:r w:rsidRPr="006634F4">
        <w:rPr>
          <w:sz w:val="16"/>
          <w:szCs w:val="16"/>
        </w:rPr>
        <w:t xml:space="preserve">       3. Контроль исполнения оставляю за собой.</w:t>
      </w:r>
    </w:p>
    <w:p w:rsidR="00614014" w:rsidRDefault="00614014" w:rsidP="00614014">
      <w:pPr>
        <w:spacing w:after="611"/>
        <w:rPr>
          <w:sz w:val="16"/>
          <w:szCs w:val="16"/>
        </w:rPr>
      </w:pPr>
      <w:r w:rsidRPr="006634F4">
        <w:rPr>
          <w:sz w:val="16"/>
          <w:szCs w:val="16"/>
        </w:rPr>
        <w:t>Глава Нагорно-Ивановского</w:t>
      </w:r>
    </w:p>
    <w:p w:rsidR="00614014" w:rsidRDefault="00614014" w:rsidP="00614014">
      <w:pPr>
        <w:spacing w:after="611"/>
        <w:rPr>
          <w:sz w:val="16"/>
          <w:szCs w:val="16"/>
        </w:rPr>
      </w:pPr>
      <w:r w:rsidRPr="006634F4">
        <w:rPr>
          <w:sz w:val="16"/>
          <w:szCs w:val="16"/>
        </w:rPr>
        <w:t xml:space="preserve">сельского поселения                                                              </w:t>
      </w:r>
      <w:r>
        <w:rPr>
          <w:sz w:val="16"/>
          <w:szCs w:val="16"/>
        </w:rPr>
        <w:t xml:space="preserve">                                  </w:t>
      </w:r>
      <w:r w:rsidRPr="006634F4">
        <w:rPr>
          <w:sz w:val="16"/>
          <w:szCs w:val="16"/>
        </w:rPr>
        <w:t xml:space="preserve"> О.В. Трипутина</w:t>
      </w:r>
    </w:p>
    <w:p w:rsidR="00614014" w:rsidRPr="00C202AD" w:rsidRDefault="00614014" w:rsidP="00614014">
      <w:pPr>
        <w:pStyle w:val="ConsPlusNonformat"/>
        <w:widowControl/>
        <w:outlineLvl w:val="0"/>
        <w:rPr>
          <w:rFonts w:ascii="Times New Roman" w:hAnsi="Times New Roman" w:cs="Times New Roman"/>
          <w:caps/>
          <w:sz w:val="16"/>
          <w:szCs w:val="16"/>
        </w:rPr>
      </w:pPr>
      <w:r w:rsidRPr="00C202AD">
        <w:rPr>
          <w:rFonts w:ascii="Times New Roman" w:hAnsi="Times New Roman" w:cs="Times New Roman"/>
          <w:caps/>
          <w:sz w:val="16"/>
          <w:szCs w:val="16"/>
        </w:rPr>
        <w:t xml:space="preserve">                                                      Администрация</w:t>
      </w:r>
    </w:p>
    <w:p w:rsidR="00614014" w:rsidRPr="00C202AD" w:rsidRDefault="00614014" w:rsidP="00614014">
      <w:pPr>
        <w:pStyle w:val="ConsPlusNonformat"/>
        <w:widowControl/>
        <w:outlineLvl w:val="0"/>
        <w:rPr>
          <w:rFonts w:ascii="Times New Roman" w:hAnsi="Times New Roman" w:cs="Times New Roman"/>
          <w:caps/>
          <w:sz w:val="16"/>
          <w:szCs w:val="16"/>
        </w:rPr>
      </w:pPr>
      <w:r w:rsidRPr="00C202AD">
        <w:rPr>
          <w:rFonts w:ascii="Times New Roman" w:hAnsi="Times New Roman" w:cs="Times New Roman"/>
          <w:caps/>
          <w:sz w:val="16"/>
          <w:szCs w:val="16"/>
        </w:rPr>
        <w:t xml:space="preserve">                         НАГОРНО-ИВАНОВСКОГО сельского поселения </w:t>
      </w:r>
    </w:p>
    <w:p w:rsidR="00614014" w:rsidRPr="00C202AD" w:rsidRDefault="00614014" w:rsidP="00614014">
      <w:pPr>
        <w:pStyle w:val="ConsPlusNonformat"/>
        <w:widowControl/>
        <w:jc w:val="center"/>
        <w:outlineLvl w:val="0"/>
        <w:rPr>
          <w:rFonts w:ascii="Times New Roman" w:hAnsi="Times New Roman" w:cs="Times New Roman"/>
          <w:caps/>
          <w:sz w:val="16"/>
          <w:szCs w:val="16"/>
        </w:rPr>
      </w:pPr>
      <w:r w:rsidRPr="00C202AD">
        <w:rPr>
          <w:rFonts w:ascii="Times New Roman" w:hAnsi="Times New Roman" w:cs="Times New Roman"/>
          <w:caps/>
          <w:sz w:val="16"/>
          <w:szCs w:val="16"/>
        </w:rPr>
        <w:t>Тарского муниципального района Омской области</w:t>
      </w:r>
    </w:p>
    <w:p w:rsidR="00614014" w:rsidRPr="00C202AD" w:rsidRDefault="00614014" w:rsidP="00614014">
      <w:pPr>
        <w:pStyle w:val="a7"/>
        <w:jc w:val="center"/>
        <w:rPr>
          <w:sz w:val="16"/>
          <w:szCs w:val="16"/>
        </w:rPr>
      </w:pPr>
    </w:p>
    <w:p w:rsidR="00614014" w:rsidRPr="00C202AD" w:rsidRDefault="00614014" w:rsidP="00614014">
      <w:pPr>
        <w:pStyle w:val="a7"/>
        <w:jc w:val="center"/>
        <w:rPr>
          <w:sz w:val="16"/>
          <w:szCs w:val="16"/>
        </w:rPr>
      </w:pPr>
      <w:r w:rsidRPr="00C202AD">
        <w:rPr>
          <w:sz w:val="16"/>
          <w:szCs w:val="16"/>
        </w:rPr>
        <w:t>ПОСТАНОВЛЕНИЕ</w:t>
      </w:r>
    </w:p>
    <w:p w:rsidR="00614014" w:rsidRPr="00C202AD" w:rsidRDefault="00614014" w:rsidP="00614014">
      <w:pPr>
        <w:pStyle w:val="a7"/>
        <w:jc w:val="center"/>
        <w:rPr>
          <w:sz w:val="16"/>
          <w:szCs w:val="16"/>
        </w:rPr>
      </w:pPr>
    </w:p>
    <w:p w:rsidR="00614014" w:rsidRPr="00C202AD" w:rsidRDefault="00614014" w:rsidP="00614014">
      <w:pPr>
        <w:pStyle w:val="a7"/>
        <w:rPr>
          <w:sz w:val="16"/>
          <w:szCs w:val="16"/>
        </w:rPr>
      </w:pPr>
      <w:r w:rsidRPr="00C202AD">
        <w:rPr>
          <w:sz w:val="16"/>
          <w:szCs w:val="16"/>
        </w:rPr>
        <w:t xml:space="preserve"> «28» января 2025 г.</w:t>
      </w:r>
      <w:r w:rsidRPr="00C202AD">
        <w:rPr>
          <w:sz w:val="16"/>
          <w:szCs w:val="16"/>
        </w:rPr>
        <w:tab/>
      </w:r>
      <w:r w:rsidRPr="00C202AD">
        <w:rPr>
          <w:sz w:val="16"/>
          <w:szCs w:val="16"/>
        </w:rPr>
        <w:tab/>
      </w:r>
      <w:r w:rsidRPr="00C202AD">
        <w:rPr>
          <w:sz w:val="16"/>
          <w:szCs w:val="16"/>
        </w:rPr>
        <w:tab/>
      </w:r>
      <w:r w:rsidRPr="00C202AD">
        <w:rPr>
          <w:sz w:val="16"/>
          <w:szCs w:val="16"/>
        </w:rPr>
        <w:tab/>
      </w:r>
      <w:r w:rsidRPr="00C202AD">
        <w:rPr>
          <w:sz w:val="16"/>
          <w:szCs w:val="16"/>
        </w:rPr>
        <w:tab/>
      </w:r>
      <w:r w:rsidRPr="00C202AD">
        <w:rPr>
          <w:sz w:val="16"/>
          <w:szCs w:val="16"/>
        </w:rPr>
        <w:tab/>
      </w:r>
      <w:r w:rsidRPr="00C202AD">
        <w:rPr>
          <w:sz w:val="16"/>
          <w:szCs w:val="16"/>
        </w:rPr>
        <w:tab/>
        <w:t xml:space="preserve">                             № 8</w:t>
      </w:r>
    </w:p>
    <w:p w:rsidR="00614014" w:rsidRPr="00C202AD" w:rsidRDefault="00614014" w:rsidP="00614014">
      <w:pPr>
        <w:pStyle w:val="a7"/>
        <w:jc w:val="center"/>
        <w:rPr>
          <w:sz w:val="16"/>
          <w:szCs w:val="16"/>
        </w:rPr>
      </w:pPr>
      <w:r w:rsidRPr="00C202AD">
        <w:rPr>
          <w:sz w:val="16"/>
          <w:szCs w:val="16"/>
        </w:rPr>
        <w:t>с. Нагорное</w:t>
      </w:r>
    </w:p>
    <w:p w:rsidR="00614014" w:rsidRPr="00C202AD" w:rsidRDefault="00614014" w:rsidP="00614014">
      <w:pPr>
        <w:pStyle w:val="a7"/>
        <w:jc w:val="center"/>
        <w:rPr>
          <w:sz w:val="16"/>
          <w:szCs w:val="16"/>
        </w:rPr>
      </w:pPr>
    </w:p>
    <w:p w:rsidR="00614014" w:rsidRPr="00C202AD" w:rsidRDefault="00614014" w:rsidP="00614014">
      <w:pPr>
        <w:pStyle w:val="a7"/>
        <w:jc w:val="center"/>
        <w:rPr>
          <w:sz w:val="16"/>
          <w:szCs w:val="16"/>
        </w:rPr>
      </w:pPr>
      <w:r w:rsidRPr="00C202AD">
        <w:rPr>
          <w:sz w:val="16"/>
          <w:szCs w:val="16"/>
        </w:rPr>
        <w:t>Об утверждении стоимости услуг, предоставляемых согласно гарантированному перечню услуг по погребению</w:t>
      </w:r>
    </w:p>
    <w:p w:rsidR="00614014" w:rsidRPr="00C202AD" w:rsidRDefault="00614014" w:rsidP="00614014">
      <w:pPr>
        <w:pStyle w:val="a7"/>
        <w:jc w:val="center"/>
        <w:rPr>
          <w:sz w:val="16"/>
          <w:szCs w:val="16"/>
        </w:rPr>
      </w:pPr>
    </w:p>
    <w:p w:rsidR="00614014" w:rsidRPr="00C202AD" w:rsidRDefault="00614014" w:rsidP="00614014">
      <w:pPr>
        <w:pStyle w:val="a7"/>
        <w:jc w:val="center"/>
        <w:rPr>
          <w:sz w:val="16"/>
          <w:szCs w:val="16"/>
        </w:rPr>
      </w:pPr>
    </w:p>
    <w:p w:rsidR="00614014" w:rsidRPr="00C202AD" w:rsidRDefault="00614014" w:rsidP="00614014">
      <w:pPr>
        <w:pStyle w:val="a7"/>
        <w:ind w:firstLine="567"/>
        <w:jc w:val="center"/>
        <w:rPr>
          <w:sz w:val="16"/>
          <w:szCs w:val="16"/>
        </w:rPr>
      </w:pPr>
      <w:r w:rsidRPr="00C202AD">
        <w:rPr>
          <w:sz w:val="16"/>
          <w:szCs w:val="16"/>
        </w:rPr>
        <w:t>В соответствии с Федеральным законом от 12 января 1996 года № 8-ФЗ «О погребении и похоронном деле», Уставом Нагорно-Ивановского сельского поселения Тарского муниципального района Омской области</w:t>
      </w:r>
    </w:p>
    <w:p w:rsidR="00614014" w:rsidRPr="00C202AD" w:rsidRDefault="00614014" w:rsidP="00614014">
      <w:pPr>
        <w:pStyle w:val="a7"/>
        <w:ind w:firstLine="567"/>
        <w:jc w:val="both"/>
        <w:rPr>
          <w:sz w:val="16"/>
          <w:szCs w:val="16"/>
        </w:rPr>
      </w:pPr>
    </w:p>
    <w:p w:rsidR="00614014" w:rsidRPr="00C202AD" w:rsidRDefault="00614014" w:rsidP="00614014">
      <w:pPr>
        <w:pStyle w:val="a7"/>
        <w:ind w:firstLine="567"/>
        <w:jc w:val="both"/>
        <w:rPr>
          <w:sz w:val="16"/>
          <w:szCs w:val="16"/>
        </w:rPr>
      </w:pPr>
      <w:r w:rsidRPr="00C202AD">
        <w:rPr>
          <w:sz w:val="16"/>
          <w:szCs w:val="16"/>
        </w:rPr>
        <w:t>ПОСТАНОВЛЯЮ:</w:t>
      </w:r>
    </w:p>
    <w:p w:rsidR="00614014" w:rsidRPr="00C202AD" w:rsidRDefault="00614014" w:rsidP="00614014">
      <w:pPr>
        <w:pStyle w:val="a7"/>
        <w:numPr>
          <w:ilvl w:val="0"/>
          <w:numId w:val="31"/>
        </w:numPr>
        <w:tabs>
          <w:tab w:val="left" w:pos="851"/>
        </w:tabs>
        <w:suppressAutoHyphens/>
        <w:spacing w:after="0"/>
        <w:ind w:left="0" w:firstLine="567"/>
        <w:jc w:val="both"/>
        <w:rPr>
          <w:sz w:val="16"/>
          <w:szCs w:val="16"/>
        </w:rPr>
      </w:pPr>
      <w:r w:rsidRPr="00C202AD">
        <w:rPr>
          <w:sz w:val="16"/>
          <w:szCs w:val="16"/>
        </w:rPr>
        <w:t>Утвердить стоимость услуг по погребению, предоставляемых согласно гарантированному перечню услуг по погребению на территории Нагорно-Ивановского сельского поселения Тарского  муниципального района Омской области:</w:t>
      </w:r>
    </w:p>
    <w:p w:rsidR="00614014" w:rsidRPr="00C202AD" w:rsidRDefault="00614014" w:rsidP="00614014">
      <w:pPr>
        <w:pStyle w:val="a7"/>
        <w:numPr>
          <w:ilvl w:val="0"/>
          <w:numId w:val="15"/>
        </w:numPr>
        <w:tabs>
          <w:tab w:val="clear" w:pos="720"/>
          <w:tab w:val="num" w:pos="0"/>
          <w:tab w:val="left" w:pos="851"/>
        </w:tabs>
        <w:suppressAutoHyphens/>
        <w:spacing w:after="0"/>
        <w:ind w:left="927"/>
        <w:jc w:val="both"/>
        <w:rPr>
          <w:sz w:val="16"/>
          <w:szCs w:val="16"/>
        </w:rPr>
      </w:pPr>
      <w:r w:rsidRPr="00C202AD">
        <w:rPr>
          <w:sz w:val="16"/>
          <w:szCs w:val="16"/>
        </w:rPr>
        <w:t>Супругу, близким родственникам, иным родственникам, законному представителю или иному, взявшему на себя обязанность осуществить погребение умершего, согласно приложению 1 к настоящему постановлению;</w:t>
      </w:r>
    </w:p>
    <w:p w:rsidR="00614014" w:rsidRPr="00C202AD" w:rsidRDefault="00614014" w:rsidP="00614014">
      <w:pPr>
        <w:pStyle w:val="a7"/>
        <w:numPr>
          <w:ilvl w:val="0"/>
          <w:numId w:val="15"/>
        </w:numPr>
        <w:tabs>
          <w:tab w:val="clear" w:pos="720"/>
          <w:tab w:val="num" w:pos="0"/>
          <w:tab w:val="left" w:pos="851"/>
        </w:tabs>
        <w:suppressAutoHyphens/>
        <w:spacing w:after="0"/>
        <w:ind w:left="927"/>
        <w:jc w:val="both"/>
        <w:rPr>
          <w:sz w:val="16"/>
          <w:szCs w:val="16"/>
        </w:rPr>
      </w:pPr>
      <w:r w:rsidRPr="00C202AD">
        <w:rPr>
          <w:sz w:val="16"/>
          <w:szCs w:val="16"/>
        </w:rPr>
        <w:t>При отсутствии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согласно приложению 2 к настоящему постановлению.</w:t>
      </w:r>
    </w:p>
    <w:p w:rsidR="00614014" w:rsidRPr="00C202AD" w:rsidRDefault="00614014" w:rsidP="00614014">
      <w:pPr>
        <w:ind w:firstLine="708"/>
        <w:rPr>
          <w:bCs/>
          <w:sz w:val="16"/>
          <w:szCs w:val="16"/>
        </w:rPr>
      </w:pPr>
      <w:r w:rsidRPr="00C202AD">
        <w:rPr>
          <w:bCs/>
          <w:sz w:val="16"/>
          <w:szCs w:val="16"/>
        </w:rPr>
        <w:t xml:space="preserve">Опубликовать настоящее постановление в  информационном бюллетене «Официальный вестник </w:t>
      </w:r>
      <w:r w:rsidRPr="00C202AD">
        <w:rPr>
          <w:sz w:val="16"/>
          <w:szCs w:val="16"/>
          <w:lang w:eastAsia="en-US"/>
        </w:rPr>
        <w:t>Нагорно-Ивановского</w:t>
      </w:r>
      <w:r w:rsidRPr="00C202AD">
        <w:rPr>
          <w:bCs/>
          <w:sz w:val="16"/>
          <w:szCs w:val="16"/>
        </w:rPr>
        <w:t xml:space="preserve"> сельского поселения» и разместить на официальном сайте </w:t>
      </w:r>
      <w:r w:rsidRPr="00C202AD">
        <w:rPr>
          <w:sz w:val="16"/>
          <w:szCs w:val="16"/>
          <w:lang w:eastAsia="en-US"/>
        </w:rPr>
        <w:t xml:space="preserve">Нагорно-Ивановского </w:t>
      </w:r>
      <w:r w:rsidRPr="00C202AD">
        <w:rPr>
          <w:bCs/>
          <w:sz w:val="16"/>
          <w:szCs w:val="16"/>
        </w:rPr>
        <w:t xml:space="preserve">сельского поселения в </w:t>
      </w:r>
      <w:r w:rsidRPr="00C202AD">
        <w:rPr>
          <w:sz w:val="16"/>
          <w:szCs w:val="16"/>
        </w:rPr>
        <w:t xml:space="preserve">информационно-телекоммуникационной сети "Интернет" </w:t>
      </w:r>
      <w:r w:rsidRPr="00C202AD">
        <w:rPr>
          <w:bCs/>
          <w:sz w:val="16"/>
          <w:szCs w:val="16"/>
        </w:rPr>
        <w:t>по адресу:</w:t>
      </w:r>
    </w:p>
    <w:p w:rsidR="00614014" w:rsidRPr="00C202AD" w:rsidRDefault="00614014" w:rsidP="00614014">
      <w:pPr>
        <w:ind w:firstLine="708"/>
        <w:rPr>
          <w:sz w:val="16"/>
          <w:szCs w:val="16"/>
        </w:rPr>
      </w:pPr>
      <w:r w:rsidRPr="00C202AD">
        <w:rPr>
          <w:bCs/>
          <w:sz w:val="16"/>
          <w:szCs w:val="16"/>
        </w:rPr>
        <w:t xml:space="preserve"> </w:t>
      </w:r>
      <w:r w:rsidRPr="00C202AD">
        <w:rPr>
          <w:sz w:val="16"/>
          <w:szCs w:val="16"/>
        </w:rPr>
        <w:t>https://nagornovskij-r52.gosweb.gosuslugi.ru/</w:t>
      </w:r>
    </w:p>
    <w:p w:rsidR="00614014" w:rsidRPr="00C202AD" w:rsidRDefault="00614014" w:rsidP="00614014">
      <w:pPr>
        <w:pStyle w:val="a7"/>
        <w:tabs>
          <w:tab w:val="left" w:pos="851"/>
        </w:tabs>
        <w:jc w:val="both"/>
        <w:rPr>
          <w:sz w:val="16"/>
          <w:szCs w:val="16"/>
        </w:rPr>
      </w:pPr>
      <w:r w:rsidRPr="00C202AD">
        <w:rPr>
          <w:sz w:val="16"/>
          <w:szCs w:val="16"/>
        </w:rPr>
        <w:t xml:space="preserve">      2.Признать утратившим силу постановление Администрации Нагорно-Ивановского сельского поселения Тарского муниципального района Омской области от 30 января 2024 № 5.</w:t>
      </w:r>
    </w:p>
    <w:p w:rsidR="00614014" w:rsidRPr="00C202AD" w:rsidRDefault="00614014" w:rsidP="00614014">
      <w:pPr>
        <w:pStyle w:val="a7"/>
        <w:numPr>
          <w:ilvl w:val="0"/>
          <w:numId w:val="31"/>
        </w:numPr>
        <w:tabs>
          <w:tab w:val="left" w:pos="851"/>
        </w:tabs>
        <w:suppressAutoHyphens/>
        <w:spacing w:after="0"/>
        <w:ind w:left="0" w:firstLine="567"/>
        <w:jc w:val="both"/>
        <w:rPr>
          <w:sz w:val="16"/>
          <w:szCs w:val="16"/>
        </w:rPr>
      </w:pPr>
      <w:r w:rsidRPr="00C202AD">
        <w:rPr>
          <w:sz w:val="16"/>
          <w:szCs w:val="16"/>
        </w:rPr>
        <w:t>Настоящее постановление вступает в силу с 01.02.2025 года.</w:t>
      </w:r>
    </w:p>
    <w:p w:rsidR="00614014" w:rsidRPr="00C202AD" w:rsidRDefault="00614014" w:rsidP="00614014">
      <w:pPr>
        <w:pStyle w:val="a7"/>
        <w:tabs>
          <w:tab w:val="left" w:pos="851"/>
        </w:tabs>
        <w:ind w:left="567"/>
        <w:jc w:val="both"/>
        <w:rPr>
          <w:sz w:val="16"/>
          <w:szCs w:val="16"/>
        </w:rPr>
      </w:pPr>
    </w:p>
    <w:p w:rsidR="00614014" w:rsidRPr="00C202AD" w:rsidRDefault="00614014" w:rsidP="00614014">
      <w:pPr>
        <w:pStyle w:val="a7"/>
        <w:tabs>
          <w:tab w:val="left" w:pos="851"/>
        </w:tabs>
        <w:jc w:val="both"/>
        <w:rPr>
          <w:sz w:val="16"/>
          <w:szCs w:val="16"/>
        </w:rPr>
      </w:pPr>
      <w:r w:rsidRPr="00C202AD">
        <w:rPr>
          <w:sz w:val="16"/>
          <w:szCs w:val="16"/>
        </w:rPr>
        <w:t xml:space="preserve">Глава </w:t>
      </w:r>
      <w:r w:rsidRPr="00C202AD">
        <w:rPr>
          <w:sz w:val="16"/>
          <w:szCs w:val="16"/>
        </w:rPr>
        <w:tab/>
        <w:t>Нагорно-Ивановского</w:t>
      </w:r>
    </w:p>
    <w:p w:rsidR="00614014" w:rsidRPr="00C202AD" w:rsidRDefault="00614014" w:rsidP="00614014">
      <w:pPr>
        <w:pStyle w:val="a7"/>
        <w:tabs>
          <w:tab w:val="left" w:pos="851"/>
        </w:tabs>
        <w:jc w:val="both"/>
        <w:rPr>
          <w:sz w:val="16"/>
          <w:szCs w:val="16"/>
        </w:rPr>
      </w:pPr>
      <w:r w:rsidRPr="00C202AD">
        <w:rPr>
          <w:sz w:val="16"/>
          <w:szCs w:val="16"/>
        </w:rPr>
        <w:t>сельского поселения</w:t>
      </w:r>
      <w:r w:rsidRPr="00C202AD">
        <w:rPr>
          <w:sz w:val="16"/>
          <w:szCs w:val="16"/>
        </w:rPr>
        <w:tab/>
      </w:r>
      <w:r w:rsidRPr="00C202AD">
        <w:rPr>
          <w:sz w:val="16"/>
          <w:szCs w:val="16"/>
        </w:rPr>
        <w:tab/>
        <w:t xml:space="preserve">                                                  О.В. Трипутина</w:t>
      </w:r>
      <w:r w:rsidRPr="00C202AD">
        <w:rPr>
          <w:sz w:val="16"/>
          <w:szCs w:val="16"/>
        </w:rPr>
        <w:tab/>
      </w:r>
      <w:r w:rsidRPr="00C202AD">
        <w:rPr>
          <w:sz w:val="16"/>
          <w:szCs w:val="16"/>
        </w:rPr>
        <w:tab/>
      </w:r>
    </w:p>
    <w:p w:rsidR="00614014" w:rsidRPr="00C202AD" w:rsidRDefault="00614014" w:rsidP="00614014">
      <w:pPr>
        <w:pStyle w:val="a7"/>
        <w:tabs>
          <w:tab w:val="left" w:pos="851"/>
        </w:tabs>
        <w:ind w:left="5103"/>
        <w:jc w:val="both"/>
        <w:rPr>
          <w:sz w:val="16"/>
          <w:szCs w:val="16"/>
        </w:rPr>
      </w:pPr>
    </w:p>
    <w:p w:rsidR="00614014" w:rsidRPr="00C202AD" w:rsidRDefault="00614014" w:rsidP="00614014">
      <w:pPr>
        <w:pStyle w:val="a7"/>
        <w:tabs>
          <w:tab w:val="left" w:pos="851"/>
        </w:tabs>
        <w:ind w:left="4395"/>
        <w:jc w:val="both"/>
        <w:rPr>
          <w:sz w:val="16"/>
          <w:szCs w:val="16"/>
        </w:rPr>
      </w:pPr>
    </w:p>
    <w:p w:rsidR="00614014" w:rsidRPr="00C202AD" w:rsidRDefault="00614014" w:rsidP="00614014">
      <w:pPr>
        <w:pStyle w:val="a7"/>
        <w:tabs>
          <w:tab w:val="left" w:pos="851"/>
        </w:tabs>
        <w:ind w:left="4395"/>
        <w:jc w:val="both"/>
        <w:rPr>
          <w:sz w:val="16"/>
          <w:szCs w:val="16"/>
        </w:rPr>
      </w:pPr>
    </w:p>
    <w:p w:rsidR="00614014" w:rsidRPr="00C202AD" w:rsidRDefault="00614014" w:rsidP="00614014">
      <w:pPr>
        <w:pStyle w:val="a7"/>
        <w:tabs>
          <w:tab w:val="left" w:pos="851"/>
        </w:tabs>
        <w:ind w:left="4395"/>
        <w:jc w:val="both"/>
        <w:rPr>
          <w:sz w:val="16"/>
          <w:szCs w:val="16"/>
        </w:rPr>
      </w:pPr>
      <w:r w:rsidRPr="00C202AD">
        <w:rPr>
          <w:sz w:val="16"/>
          <w:szCs w:val="16"/>
        </w:rPr>
        <w:t xml:space="preserve">                                               Приложение 1</w:t>
      </w:r>
    </w:p>
    <w:p w:rsidR="00614014" w:rsidRPr="00C202AD" w:rsidRDefault="00614014" w:rsidP="00614014">
      <w:pPr>
        <w:pStyle w:val="a7"/>
        <w:tabs>
          <w:tab w:val="left" w:pos="851"/>
        </w:tabs>
        <w:ind w:left="4395"/>
        <w:jc w:val="both"/>
        <w:rPr>
          <w:sz w:val="16"/>
          <w:szCs w:val="16"/>
        </w:rPr>
      </w:pPr>
      <w:r w:rsidRPr="00C202AD">
        <w:rPr>
          <w:sz w:val="16"/>
          <w:szCs w:val="16"/>
        </w:rPr>
        <w:t xml:space="preserve">К Постановлению Администрации  Нагорно-Ивановского сельского поселения Тарского муниципального района Омской </w:t>
      </w:r>
      <w:r w:rsidRPr="00C202AD">
        <w:rPr>
          <w:sz w:val="16"/>
          <w:szCs w:val="16"/>
        </w:rPr>
        <w:lastRenderedPageBreak/>
        <w:t>области от «28» января 2025 г. № 8</w:t>
      </w:r>
    </w:p>
    <w:p w:rsidR="00614014" w:rsidRPr="00C202AD" w:rsidRDefault="00614014" w:rsidP="00614014">
      <w:pPr>
        <w:pStyle w:val="a7"/>
        <w:tabs>
          <w:tab w:val="left" w:pos="851"/>
        </w:tabs>
        <w:ind w:left="4395"/>
        <w:jc w:val="both"/>
        <w:rPr>
          <w:sz w:val="16"/>
          <w:szCs w:val="16"/>
        </w:rPr>
      </w:pPr>
    </w:p>
    <w:p w:rsidR="00614014" w:rsidRPr="00C202AD" w:rsidRDefault="00614014" w:rsidP="00614014">
      <w:pPr>
        <w:pStyle w:val="a7"/>
        <w:tabs>
          <w:tab w:val="left" w:pos="851"/>
        </w:tabs>
        <w:ind w:firstLine="567"/>
        <w:jc w:val="both"/>
        <w:rPr>
          <w:sz w:val="16"/>
          <w:szCs w:val="16"/>
        </w:rPr>
      </w:pPr>
    </w:p>
    <w:p w:rsidR="00614014" w:rsidRPr="00C202AD" w:rsidRDefault="00614014" w:rsidP="00614014">
      <w:pPr>
        <w:pStyle w:val="a7"/>
        <w:tabs>
          <w:tab w:val="left" w:pos="851"/>
        </w:tabs>
        <w:ind w:firstLine="567"/>
        <w:jc w:val="center"/>
        <w:rPr>
          <w:sz w:val="16"/>
          <w:szCs w:val="16"/>
        </w:rPr>
      </w:pPr>
      <w:r w:rsidRPr="00C202AD">
        <w:rPr>
          <w:sz w:val="16"/>
          <w:szCs w:val="16"/>
        </w:rPr>
        <w:t>СТОИМОСТЬ</w:t>
      </w:r>
    </w:p>
    <w:p w:rsidR="00614014" w:rsidRPr="00C202AD" w:rsidRDefault="00614014" w:rsidP="00614014">
      <w:pPr>
        <w:pStyle w:val="a7"/>
        <w:tabs>
          <w:tab w:val="left" w:pos="851"/>
        </w:tabs>
        <w:ind w:firstLine="567"/>
        <w:jc w:val="center"/>
        <w:rPr>
          <w:sz w:val="16"/>
          <w:szCs w:val="16"/>
        </w:rPr>
      </w:pPr>
      <w:r w:rsidRPr="00C202AD">
        <w:rPr>
          <w:sz w:val="16"/>
          <w:szCs w:val="16"/>
        </w:rPr>
        <w:t>услуг по погребению,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614014" w:rsidRPr="00C202AD" w:rsidRDefault="00614014" w:rsidP="00614014">
      <w:pPr>
        <w:pStyle w:val="a7"/>
        <w:tabs>
          <w:tab w:val="left" w:pos="851"/>
        </w:tabs>
        <w:ind w:firstLine="567"/>
        <w:jc w:val="center"/>
        <w:rPr>
          <w:sz w:val="16"/>
          <w:szCs w:val="16"/>
        </w:rPr>
      </w:pPr>
    </w:p>
    <w:tbl>
      <w:tblPr>
        <w:tblW w:w="0" w:type="auto"/>
        <w:tblInd w:w="-5" w:type="dxa"/>
        <w:tblLayout w:type="fixed"/>
        <w:tblLook w:val="0000"/>
      </w:tblPr>
      <w:tblGrid>
        <w:gridCol w:w="1101"/>
        <w:gridCol w:w="5670"/>
        <w:gridCol w:w="2668"/>
      </w:tblGrid>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w:t>
            </w:r>
          </w:p>
          <w:p w:rsidR="00614014" w:rsidRPr="00C202AD" w:rsidRDefault="00614014" w:rsidP="00614014">
            <w:pPr>
              <w:pStyle w:val="a7"/>
              <w:tabs>
                <w:tab w:val="left" w:pos="851"/>
              </w:tabs>
              <w:jc w:val="center"/>
              <w:rPr>
                <w:sz w:val="16"/>
                <w:szCs w:val="16"/>
              </w:rPr>
            </w:pPr>
            <w:r w:rsidRPr="00C202AD">
              <w:rPr>
                <w:sz w:val="16"/>
                <w:szCs w:val="16"/>
              </w:rPr>
              <w:t>п/п</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Наименование услуги по погребению</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Стоимость услуги, руб.</w:t>
            </w: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1.</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Оформление документов,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r w:rsidRPr="00C202AD">
              <w:rPr>
                <w:sz w:val="16"/>
                <w:szCs w:val="16"/>
              </w:rPr>
              <w:t>0.00</w:t>
            </w: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2.</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Предоставление и доставка гроба и других предметов,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p>
          <w:p w:rsidR="00614014" w:rsidRPr="00C202AD" w:rsidRDefault="00614014" w:rsidP="00614014">
            <w:pPr>
              <w:pStyle w:val="a7"/>
              <w:tabs>
                <w:tab w:val="left" w:pos="851"/>
              </w:tabs>
              <w:snapToGrid w:val="0"/>
              <w:jc w:val="center"/>
              <w:rPr>
                <w:sz w:val="16"/>
                <w:szCs w:val="16"/>
              </w:rPr>
            </w:pPr>
            <w:r w:rsidRPr="00C202AD">
              <w:rPr>
                <w:sz w:val="16"/>
                <w:szCs w:val="16"/>
              </w:rPr>
              <w:t>2640.17</w:t>
            </w: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3.</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Перевозка тела (останков) умершего на кладбище***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p>
          <w:p w:rsidR="00614014" w:rsidRPr="00C202AD" w:rsidRDefault="00614014" w:rsidP="00614014">
            <w:pPr>
              <w:pStyle w:val="a7"/>
              <w:tabs>
                <w:tab w:val="left" w:pos="851"/>
              </w:tabs>
              <w:snapToGrid w:val="0"/>
              <w:jc w:val="center"/>
              <w:rPr>
                <w:sz w:val="16"/>
                <w:szCs w:val="16"/>
              </w:rPr>
            </w:pPr>
            <w:r w:rsidRPr="00C202AD">
              <w:rPr>
                <w:sz w:val="16"/>
                <w:szCs w:val="16"/>
              </w:rPr>
              <w:t>2900.00</w:t>
            </w: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4.</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Погребение****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r w:rsidRPr="00C202AD">
              <w:rPr>
                <w:sz w:val="16"/>
                <w:szCs w:val="16"/>
              </w:rPr>
              <w:t>5000.00</w:t>
            </w:r>
          </w:p>
        </w:tc>
      </w:tr>
      <w:tr w:rsidR="00614014" w:rsidRPr="00C202AD" w:rsidTr="00614014">
        <w:tc>
          <w:tcPr>
            <w:tcW w:w="6771" w:type="dxa"/>
            <w:gridSpan w:val="2"/>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Итого</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r w:rsidRPr="00C202AD">
              <w:rPr>
                <w:sz w:val="16"/>
                <w:szCs w:val="16"/>
              </w:rPr>
              <w:t>10540.17</w:t>
            </w:r>
          </w:p>
        </w:tc>
      </w:tr>
    </w:tbl>
    <w:p w:rsidR="00614014" w:rsidRPr="00C202AD" w:rsidRDefault="00614014" w:rsidP="00614014">
      <w:pPr>
        <w:pStyle w:val="a7"/>
        <w:tabs>
          <w:tab w:val="left" w:pos="851"/>
        </w:tabs>
        <w:ind w:firstLine="567"/>
        <w:jc w:val="center"/>
        <w:rPr>
          <w:sz w:val="16"/>
          <w:szCs w:val="16"/>
        </w:rPr>
      </w:pPr>
      <w:r w:rsidRPr="00C202AD">
        <w:rPr>
          <w:sz w:val="16"/>
          <w:szCs w:val="16"/>
        </w:rPr>
        <w:t xml:space="preserve">    </w:t>
      </w:r>
    </w:p>
    <w:p w:rsidR="00614014" w:rsidRPr="00C202AD" w:rsidRDefault="00614014" w:rsidP="00614014">
      <w:pPr>
        <w:pStyle w:val="a7"/>
        <w:jc w:val="center"/>
        <w:rPr>
          <w:sz w:val="16"/>
          <w:szCs w:val="16"/>
        </w:rPr>
      </w:pPr>
    </w:p>
    <w:p w:rsidR="00614014" w:rsidRPr="00C202AD" w:rsidRDefault="00614014" w:rsidP="00614014">
      <w:pPr>
        <w:pStyle w:val="a7"/>
        <w:jc w:val="both"/>
        <w:rPr>
          <w:sz w:val="16"/>
          <w:szCs w:val="16"/>
        </w:rPr>
      </w:pPr>
      <w:r w:rsidRPr="00C202AD">
        <w:rPr>
          <w:sz w:val="16"/>
          <w:szCs w:val="16"/>
        </w:rPr>
        <w:t>&lt;*&gt;</w:t>
      </w:r>
      <w:r w:rsidRPr="00C202AD">
        <w:rPr>
          <w:sz w:val="16"/>
          <w:szCs w:val="16"/>
        </w:rPr>
        <w:tab/>
      </w:r>
      <w:r w:rsidRPr="00C202AD">
        <w:rPr>
          <w:sz w:val="16"/>
          <w:szCs w:val="16"/>
        </w:rPr>
        <w:tab/>
        <w:t>Получение свидетельства о смерти, справки формы №11.</w:t>
      </w:r>
    </w:p>
    <w:p w:rsidR="00614014" w:rsidRPr="00C202AD" w:rsidRDefault="00614014" w:rsidP="00614014">
      <w:pPr>
        <w:pStyle w:val="a7"/>
        <w:jc w:val="both"/>
        <w:rPr>
          <w:sz w:val="16"/>
          <w:szCs w:val="16"/>
        </w:rPr>
      </w:pPr>
      <w:r w:rsidRPr="00C202AD">
        <w:rPr>
          <w:sz w:val="16"/>
          <w:szCs w:val="16"/>
        </w:rPr>
        <w:t>&lt;**&gt;</w:t>
      </w:r>
      <w:r w:rsidRPr="00C202AD">
        <w:rPr>
          <w:sz w:val="16"/>
          <w:szCs w:val="16"/>
        </w:rPr>
        <w:tab/>
      </w:r>
      <w:r w:rsidRPr="00C202AD">
        <w:rPr>
          <w:sz w:val="16"/>
          <w:szCs w:val="16"/>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614014" w:rsidRPr="00C202AD" w:rsidRDefault="00614014" w:rsidP="00614014">
      <w:pPr>
        <w:pStyle w:val="a7"/>
        <w:jc w:val="both"/>
        <w:rPr>
          <w:sz w:val="16"/>
          <w:szCs w:val="16"/>
        </w:rPr>
      </w:pPr>
      <w:r w:rsidRPr="00C202AD">
        <w:rPr>
          <w:sz w:val="16"/>
          <w:szCs w:val="16"/>
        </w:rPr>
        <w:t>&lt;***&gt;</w:t>
      </w:r>
      <w:r w:rsidRPr="00C202AD">
        <w:rPr>
          <w:sz w:val="16"/>
          <w:szCs w:val="16"/>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614014" w:rsidRPr="00C202AD" w:rsidRDefault="00614014" w:rsidP="00614014">
      <w:pPr>
        <w:pStyle w:val="a7"/>
        <w:jc w:val="both"/>
        <w:rPr>
          <w:sz w:val="16"/>
          <w:szCs w:val="16"/>
        </w:rPr>
      </w:pPr>
      <w:r w:rsidRPr="00C202AD">
        <w:rPr>
          <w:sz w:val="16"/>
          <w:szCs w:val="16"/>
        </w:rPr>
        <w:t>&lt;****&gt;</w:t>
      </w:r>
      <w:r w:rsidRPr="00C202AD">
        <w:rPr>
          <w:sz w:val="16"/>
          <w:szCs w:val="16"/>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614014" w:rsidRPr="00C202AD" w:rsidRDefault="00614014" w:rsidP="00614014">
      <w:pPr>
        <w:spacing w:after="200" w:line="276" w:lineRule="auto"/>
        <w:rPr>
          <w:sz w:val="16"/>
          <w:szCs w:val="16"/>
        </w:rPr>
      </w:pPr>
    </w:p>
    <w:p w:rsidR="00614014" w:rsidRPr="00C202AD" w:rsidRDefault="00614014" w:rsidP="00614014">
      <w:pPr>
        <w:pStyle w:val="a7"/>
        <w:jc w:val="right"/>
        <w:rPr>
          <w:sz w:val="16"/>
          <w:szCs w:val="16"/>
        </w:rPr>
      </w:pPr>
    </w:p>
    <w:p w:rsidR="00614014" w:rsidRPr="00C202AD" w:rsidRDefault="00614014" w:rsidP="00614014">
      <w:pPr>
        <w:pStyle w:val="a7"/>
        <w:jc w:val="right"/>
        <w:rPr>
          <w:sz w:val="16"/>
          <w:szCs w:val="16"/>
        </w:rPr>
      </w:pPr>
    </w:p>
    <w:p w:rsidR="00614014" w:rsidRPr="00C202AD" w:rsidRDefault="00614014" w:rsidP="00614014">
      <w:pPr>
        <w:pStyle w:val="a7"/>
        <w:jc w:val="right"/>
        <w:rPr>
          <w:sz w:val="16"/>
          <w:szCs w:val="16"/>
        </w:rPr>
      </w:pPr>
    </w:p>
    <w:p w:rsidR="00614014" w:rsidRPr="00C202AD" w:rsidRDefault="00614014" w:rsidP="00614014">
      <w:pPr>
        <w:pStyle w:val="a7"/>
        <w:jc w:val="right"/>
        <w:rPr>
          <w:sz w:val="16"/>
          <w:szCs w:val="16"/>
        </w:rPr>
      </w:pPr>
    </w:p>
    <w:p w:rsidR="00614014" w:rsidRPr="00C202AD" w:rsidRDefault="00614014" w:rsidP="00614014">
      <w:pPr>
        <w:pStyle w:val="a7"/>
        <w:jc w:val="right"/>
        <w:rPr>
          <w:sz w:val="16"/>
          <w:szCs w:val="16"/>
        </w:rPr>
      </w:pPr>
    </w:p>
    <w:p w:rsidR="00614014" w:rsidRPr="00C202AD" w:rsidRDefault="00614014" w:rsidP="00614014">
      <w:pPr>
        <w:pStyle w:val="a7"/>
        <w:jc w:val="right"/>
        <w:rPr>
          <w:sz w:val="16"/>
          <w:szCs w:val="16"/>
        </w:rPr>
      </w:pPr>
    </w:p>
    <w:p w:rsidR="00614014" w:rsidRPr="00C202AD" w:rsidRDefault="00614014" w:rsidP="00614014">
      <w:pPr>
        <w:pStyle w:val="a7"/>
        <w:jc w:val="right"/>
        <w:rPr>
          <w:sz w:val="16"/>
          <w:szCs w:val="16"/>
        </w:rPr>
      </w:pPr>
    </w:p>
    <w:p w:rsidR="00614014" w:rsidRPr="00C202AD" w:rsidRDefault="00614014" w:rsidP="00614014">
      <w:pPr>
        <w:pStyle w:val="a7"/>
        <w:tabs>
          <w:tab w:val="left" w:pos="851"/>
        </w:tabs>
        <w:ind w:left="5103"/>
        <w:jc w:val="both"/>
        <w:rPr>
          <w:sz w:val="16"/>
          <w:szCs w:val="16"/>
        </w:rPr>
      </w:pPr>
    </w:p>
    <w:p w:rsidR="00614014" w:rsidRPr="00C202AD" w:rsidRDefault="00614014" w:rsidP="00614014">
      <w:pPr>
        <w:pStyle w:val="a7"/>
        <w:tabs>
          <w:tab w:val="left" w:pos="851"/>
        </w:tabs>
        <w:ind w:left="4395"/>
        <w:jc w:val="both"/>
        <w:rPr>
          <w:sz w:val="16"/>
          <w:szCs w:val="16"/>
        </w:rPr>
      </w:pPr>
      <w:r w:rsidRPr="00C202AD">
        <w:rPr>
          <w:sz w:val="16"/>
          <w:szCs w:val="16"/>
        </w:rPr>
        <w:t xml:space="preserve">                </w:t>
      </w:r>
      <w:r>
        <w:rPr>
          <w:sz w:val="16"/>
          <w:szCs w:val="16"/>
        </w:rPr>
        <w:t xml:space="preserve">                          </w:t>
      </w:r>
      <w:r w:rsidRPr="00C202AD">
        <w:rPr>
          <w:sz w:val="16"/>
          <w:szCs w:val="16"/>
        </w:rPr>
        <w:t>Приложение 2</w:t>
      </w:r>
    </w:p>
    <w:p w:rsidR="00614014" w:rsidRPr="00C202AD" w:rsidRDefault="00614014" w:rsidP="00614014">
      <w:pPr>
        <w:pStyle w:val="a7"/>
        <w:tabs>
          <w:tab w:val="left" w:pos="851"/>
        </w:tabs>
        <w:ind w:left="4395"/>
        <w:rPr>
          <w:sz w:val="16"/>
          <w:szCs w:val="16"/>
        </w:rPr>
      </w:pPr>
      <w:r w:rsidRPr="00C202AD">
        <w:rPr>
          <w:sz w:val="16"/>
          <w:szCs w:val="16"/>
        </w:rPr>
        <w:t>К Постановлению Администрации  Нагорно-Ивановского  сельского поселения Тарского муниципального района Омской области от «28»января 2025 г. № 8</w:t>
      </w:r>
    </w:p>
    <w:p w:rsidR="00614014" w:rsidRPr="00C202AD" w:rsidRDefault="00614014" w:rsidP="00614014">
      <w:pPr>
        <w:pStyle w:val="a7"/>
        <w:tabs>
          <w:tab w:val="left" w:pos="851"/>
        </w:tabs>
        <w:ind w:left="4395"/>
        <w:jc w:val="both"/>
        <w:rPr>
          <w:sz w:val="16"/>
          <w:szCs w:val="16"/>
        </w:rPr>
      </w:pPr>
    </w:p>
    <w:p w:rsidR="00614014" w:rsidRPr="00C202AD" w:rsidRDefault="00614014" w:rsidP="00614014">
      <w:pPr>
        <w:pStyle w:val="a7"/>
        <w:tabs>
          <w:tab w:val="left" w:pos="851"/>
        </w:tabs>
        <w:ind w:firstLine="567"/>
        <w:jc w:val="both"/>
        <w:rPr>
          <w:sz w:val="16"/>
          <w:szCs w:val="16"/>
        </w:rPr>
      </w:pPr>
    </w:p>
    <w:p w:rsidR="00614014" w:rsidRPr="00C202AD" w:rsidRDefault="00614014" w:rsidP="00614014">
      <w:pPr>
        <w:pStyle w:val="a7"/>
        <w:tabs>
          <w:tab w:val="left" w:pos="851"/>
        </w:tabs>
        <w:ind w:firstLine="567"/>
        <w:jc w:val="center"/>
        <w:rPr>
          <w:sz w:val="16"/>
          <w:szCs w:val="16"/>
        </w:rPr>
      </w:pPr>
      <w:r w:rsidRPr="00C202AD">
        <w:rPr>
          <w:sz w:val="16"/>
          <w:szCs w:val="16"/>
        </w:rPr>
        <w:t>СТОИМОСТЬ</w:t>
      </w:r>
    </w:p>
    <w:p w:rsidR="00614014" w:rsidRPr="00C202AD" w:rsidRDefault="00614014" w:rsidP="00614014">
      <w:pPr>
        <w:pStyle w:val="a7"/>
        <w:tabs>
          <w:tab w:val="left" w:pos="851"/>
        </w:tabs>
        <w:ind w:firstLine="567"/>
        <w:jc w:val="center"/>
        <w:rPr>
          <w:sz w:val="16"/>
          <w:szCs w:val="16"/>
        </w:rPr>
      </w:pPr>
      <w:r w:rsidRPr="00C202AD">
        <w:rPr>
          <w:sz w:val="16"/>
          <w:szCs w:val="16"/>
        </w:rPr>
        <w:t xml:space="preserve">услуг по погребению, предоставляемых согласно гарантированному перечню услуг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p w:rsidR="00614014" w:rsidRPr="00C202AD" w:rsidRDefault="00614014" w:rsidP="00614014">
      <w:pPr>
        <w:pStyle w:val="a7"/>
        <w:tabs>
          <w:tab w:val="left" w:pos="851"/>
        </w:tabs>
        <w:ind w:firstLine="567"/>
        <w:jc w:val="center"/>
        <w:rPr>
          <w:sz w:val="16"/>
          <w:szCs w:val="16"/>
        </w:rPr>
      </w:pPr>
    </w:p>
    <w:tbl>
      <w:tblPr>
        <w:tblW w:w="0" w:type="auto"/>
        <w:tblInd w:w="-5" w:type="dxa"/>
        <w:tblLayout w:type="fixed"/>
        <w:tblLook w:val="0000"/>
      </w:tblPr>
      <w:tblGrid>
        <w:gridCol w:w="1101"/>
        <w:gridCol w:w="5670"/>
        <w:gridCol w:w="2668"/>
      </w:tblGrid>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w:t>
            </w:r>
          </w:p>
          <w:p w:rsidR="00614014" w:rsidRPr="00C202AD" w:rsidRDefault="00614014" w:rsidP="00614014">
            <w:pPr>
              <w:pStyle w:val="a7"/>
              <w:tabs>
                <w:tab w:val="left" w:pos="851"/>
              </w:tabs>
              <w:jc w:val="center"/>
              <w:rPr>
                <w:sz w:val="16"/>
                <w:szCs w:val="16"/>
              </w:rPr>
            </w:pPr>
            <w:r w:rsidRPr="00C202AD">
              <w:rPr>
                <w:sz w:val="16"/>
                <w:szCs w:val="16"/>
              </w:rPr>
              <w:t>п/п</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Наименование услуги по погребению</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Стоимость услуги, руб.</w:t>
            </w: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1.</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Оформление документов,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2.</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Облачение тела**</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r w:rsidRPr="00C202AD">
              <w:rPr>
                <w:sz w:val="16"/>
                <w:szCs w:val="16"/>
              </w:rPr>
              <w:t>1000.00</w:t>
            </w: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3.</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Предоставление и доставка гроба и других предметов,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p>
          <w:p w:rsidR="00614014" w:rsidRPr="00C202AD" w:rsidRDefault="00614014" w:rsidP="00614014">
            <w:pPr>
              <w:pStyle w:val="a7"/>
              <w:tabs>
                <w:tab w:val="left" w:pos="851"/>
              </w:tabs>
              <w:snapToGrid w:val="0"/>
              <w:jc w:val="center"/>
              <w:rPr>
                <w:sz w:val="16"/>
                <w:szCs w:val="16"/>
              </w:rPr>
            </w:pPr>
            <w:r w:rsidRPr="00C202AD">
              <w:rPr>
                <w:sz w:val="16"/>
                <w:szCs w:val="16"/>
              </w:rPr>
              <w:t>2495.44</w:t>
            </w:r>
          </w:p>
          <w:p w:rsidR="00614014" w:rsidRPr="00C202AD" w:rsidRDefault="00614014" w:rsidP="00614014">
            <w:pPr>
              <w:pStyle w:val="a7"/>
              <w:tabs>
                <w:tab w:val="left" w:pos="851"/>
              </w:tabs>
              <w:snapToGrid w:val="0"/>
              <w:jc w:val="center"/>
              <w:rPr>
                <w:sz w:val="16"/>
                <w:szCs w:val="16"/>
              </w:rPr>
            </w:pP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4.</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Перевозка тела (останков) умершего на кладбище****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rPr>
                <w:sz w:val="16"/>
                <w:szCs w:val="16"/>
              </w:rPr>
            </w:pPr>
            <w:r w:rsidRPr="00C202AD">
              <w:rPr>
                <w:sz w:val="16"/>
                <w:szCs w:val="16"/>
              </w:rPr>
              <w:t xml:space="preserve">           </w:t>
            </w:r>
          </w:p>
          <w:p w:rsidR="00614014" w:rsidRPr="00C202AD" w:rsidRDefault="00614014" w:rsidP="00614014">
            <w:pPr>
              <w:pStyle w:val="a7"/>
              <w:tabs>
                <w:tab w:val="left" w:pos="851"/>
              </w:tabs>
              <w:snapToGrid w:val="0"/>
              <w:rPr>
                <w:sz w:val="16"/>
                <w:szCs w:val="16"/>
              </w:rPr>
            </w:pPr>
            <w:r w:rsidRPr="00C202AD">
              <w:rPr>
                <w:sz w:val="16"/>
                <w:szCs w:val="16"/>
              </w:rPr>
              <w:t xml:space="preserve">           2644.00</w:t>
            </w:r>
          </w:p>
        </w:tc>
      </w:tr>
      <w:tr w:rsidR="00614014" w:rsidRPr="00C202AD" w:rsidTr="00614014">
        <w:tc>
          <w:tcPr>
            <w:tcW w:w="1101"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jc w:val="center"/>
              <w:rPr>
                <w:sz w:val="16"/>
                <w:szCs w:val="16"/>
              </w:rPr>
            </w:pPr>
            <w:r w:rsidRPr="00C202AD">
              <w:rPr>
                <w:sz w:val="16"/>
                <w:szCs w:val="16"/>
              </w:rPr>
              <w:t>5.</w:t>
            </w:r>
          </w:p>
        </w:tc>
        <w:tc>
          <w:tcPr>
            <w:tcW w:w="5670" w:type="dxa"/>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Погребение*****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r w:rsidRPr="00C202AD">
              <w:rPr>
                <w:sz w:val="16"/>
                <w:szCs w:val="16"/>
              </w:rPr>
              <w:t>4400.73</w:t>
            </w:r>
          </w:p>
        </w:tc>
      </w:tr>
      <w:tr w:rsidR="00614014" w:rsidRPr="00C202AD" w:rsidTr="00614014">
        <w:tc>
          <w:tcPr>
            <w:tcW w:w="6771" w:type="dxa"/>
            <w:gridSpan w:val="2"/>
            <w:tcBorders>
              <w:top w:val="single" w:sz="4" w:space="0" w:color="000000"/>
              <w:left w:val="single" w:sz="4" w:space="0" w:color="000000"/>
              <w:bottom w:val="single" w:sz="4" w:space="0" w:color="000000"/>
            </w:tcBorders>
            <w:shd w:val="clear" w:color="auto" w:fill="auto"/>
          </w:tcPr>
          <w:p w:rsidR="00614014" w:rsidRPr="00C202AD" w:rsidRDefault="00614014" w:rsidP="00614014">
            <w:pPr>
              <w:pStyle w:val="a7"/>
              <w:tabs>
                <w:tab w:val="left" w:pos="851"/>
              </w:tabs>
              <w:rPr>
                <w:sz w:val="16"/>
                <w:szCs w:val="16"/>
              </w:rPr>
            </w:pPr>
            <w:r w:rsidRPr="00C202AD">
              <w:rPr>
                <w:sz w:val="16"/>
                <w:szCs w:val="16"/>
              </w:rPr>
              <w:t>Итого</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614014" w:rsidRPr="00C202AD" w:rsidRDefault="00614014" w:rsidP="00614014">
            <w:pPr>
              <w:pStyle w:val="a7"/>
              <w:tabs>
                <w:tab w:val="left" w:pos="851"/>
              </w:tabs>
              <w:snapToGrid w:val="0"/>
              <w:jc w:val="center"/>
              <w:rPr>
                <w:sz w:val="16"/>
                <w:szCs w:val="16"/>
              </w:rPr>
            </w:pPr>
            <w:r w:rsidRPr="00C202AD">
              <w:rPr>
                <w:sz w:val="16"/>
                <w:szCs w:val="16"/>
              </w:rPr>
              <w:t>10540.17</w:t>
            </w:r>
          </w:p>
        </w:tc>
      </w:tr>
    </w:tbl>
    <w:p w:rsidR="00614014" w:rsidRPr="00C202AD" w:rsidRDefault="00614014" w:rsidP="00614014">
      <w:pPr>
        <w:pStyle w:val="a7"/>
        <w:tabs>
          <w:tab w:val="left" w:pos="851"/>
        </w:tabs>
        <w:ind w:firstLine="567"/>
        <w:jc w:val="center"/>
        <w:rPr>
          <w:sz w:val="16"/>
          <w:szCs w:val="16"/>
        </w:rPr>
      </w:pPr>
    </w:p>
    <w:p w:rsidR="00614014" w:rsidRPr="00C202AD" w:rsidRDefault="00614014" w:rsidP="00614014">
      <w:pPr>
        <w:pStyle w:val="a7"/>
        <w:jc w:val="both"/>
        <w:rPr>
          <w:sz w:val="16"/>
          <w:szCs w:val="16"/>
        </w:rPr>
      </w:pPr>
      <w:r w:rsidRPr="00C202AD">
        <w:rPr>
          <w:sz w:val="16"/>
          <w:szCs w:val="16"/>
        </w:rPr>
        <w:lastRenderedPageBreak/>
        <w:t>&lt;*&gt;</w:t>
      </w:r>
      <w:r w:rsidRPr="00C202AD">
        <w:rPr>
          <w:sz w:val="16"/>
          <w:szCs w:val="16"/>
        </w:rPr>
        <w:tab/>
      </w:r>
      <w:r w:rsidRPr="00C202AD">
        <w:rPr>
          <w:sz w:val="16"/>
          <w:szCs w:val="16"/>
        </w:rPr>
        <w:tab/>
        <w:t>Получение свидетельства о смерти, справки формы №11.</w:t>
      </w:r>
    </w:p>
    <w:p w:rsidR="00614014" w:rsidRPr="00C202AD" w:rsidRDefault="00614014" w:rsidP="00614014">
      <w:pPr>
        <w:pStyle w:val="a7"/>
        <w:jc w:val="both"/>
        <w:rPr>
          <w:sz w:val="16"/>
          <w:szCs w:val="16"/>
        </w:rPr>
      </w:pPr>
      <w:r w:rsidRPr="00C202AD">
        <w:rPr>
          <w:sz w:val="16"/>
          <w:szCs w:val="16"/>
        </w:rPr>
        <w:t>&lt;**&gt;</w:t>
      </w:r>
      <w:r w:rsidRPr="00C202AD">
        <w:rPr>
          <w:sz w:val="16"/>
          <w:szCs w:val="16"/>
        </w:rPr>
        <w:tab/>
      </w:r>
      <w:r w:rsidRPr="00C202AD">
        <w:rPr>
          <w:sz w:val="16"/>
          <w:szCs w:val="16"/>
        </w:rPr>
        <w:tab/>
        <w:t>Облачение тела с предоставлением комплекта одежды для захоронения.</w:t>
      </w:r>
    </w:p>
    <w:p w:rsidR="00614014" w:rsidRPr="00C202AD" w:rsidRDefault="00614014" w:rsidP="00614014">
      <w:pPr>
        <w:pStyle w:val="a7"/>
        <w:jc w:val="both"/>
        <w:rPr>
          <w:sz w:val="16"/>
          <w:szCs w:val="16"/>
        </w:rPr>
      </w:pPr>
      <w:r w:rsidRPr="00C202AD">
        <w:rPr>
          <w:sz w:val="16"/>
          <w:szCs w:val="16"/>
        </w:rPr>
        <w:t>&lt;***&gt;</w:t>
      </w:r>
      <w:r w:rsidRPr="00C202AD">
        <w:rPr>
          <w:sz w:val="16"/>
          <w:szCs w:val="16"/>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614014" w:rsidRPr="00C202AD" w:rsidRDefault="00614014" w:rsidP="00614014">
      <w:pPr>
        <w:pStyle w:val="a7"/>
        <w:jc w:val="both"/>
        <w:rPr>
          <w:sz w:val="16"/>
          <w:szCs w:val="16"/>
        </w:rPr>
      </w:pPr>
      <w:r w:rsidRPr="00C202AD">
        <w:rPr>
          <w:sz w:val="16"/>
          <w:szCs w:val="16"/>
        </w:rPr>
        <w:t>&lt;***&gt;</w:t>
      </w:r>
      <w:r w:rsidRPr="00C202AD">
        <w:rPr>
          <w:sz w:val="16"/>
          <w:szCs w:val="16"/>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614014" w:rsidRPr="00C202AD" w:rsidRDefault="00614014" w:rsidP="00614014">
      <w:pPr>
        <w:pStyle w:val="a7"/>
        <w:jc w:val="both"/>
        <w:rPr>
          <w:sz w:val="16"/>
          <w:szCs w:val="16"/>
        </w:rPr>
      </w:pPr>
      <w:r w:rsidRPr="00C202AD">
        <w:rPr>
          <w:sz w:val="16"/>
          <w:szCs w:val="16"/>
        </w:rPr>
        <w:t>&lt;****&gt;</w:t>
      </w:r>
      <w:r w:rsidRPr="00C202AD">
        <w:rPr>
          <w:sz w:val="16"/>
          <w:szCs w:val="16"/>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614014" w:rsidRPr="00C202AD" w:rsidRDefault="00614014" w:rsidP="00614014">
      <w:pPr>
        <w:rPr>
          <w:sz w:val="16"/>
          <w:szCs w:val="16"/>
        </w:rPr>
      </w:pPr>
    </w:p>
    <w:p w:rsidR="00614014" w:rsidRPr="005C1120" w:rsidRDefault="00614014" w:rsidP="00614014">
      <w:pPr>
        <w:pStyle w:val="a7"/>
        <w:tabs>
          <w:tab w:val="left" w:pos="-284"/>
          <w:tab w:val="left" w:pos="-142"/>
          <w:tab w:val="left" w:pos="1260"/>
        </w:tabs>
        <w:spacing w:after="0"/>
        <w:ind w:left="-142"/>
        <w:jc w:val="center"/>
        <w:rPr>
          <w:sz w:val="16"/>
          <w:szCs w:val="16"/>
        </w:rPr>
      </w:pPr>
      <w:r w:rsidRPr="005C1120">
        <w:rPr>
          <w:sz w:val="16"/>
          <w:szCs w:val="16"/>
        </w:rPr>
        <w:t>АДМИНИСТРАЦИЯ</w:t>
      </w:r>
    </w:p>
    <w:p w:rsidR="00614014" w:rsidRPr="005C1120" w:rsidRDefault="00614014" w:rsidP="00614014">
      <w:pPr>
        <w:pStyle w:val="a7"/>
        <w:tabs>
          <w:tab w:val="left" w:pos="-284"/>
          <w:tab w:val="left" w:pos="-142"/>
          <w:tab w:val="left" w:pos="1260"/>
        </w:tabs>
        <w:spacing w:after="0"/>
        <w:ind w:left="-142"/>
        <w:jc w:val="center"/>
        <w:rPr>
          <w:sz w:val="16"/>
          <w:szCs w:val="16"/>
        </w:rPr>
      </w:pPr>
      <w:r w:rsidRPr="005C1120">
        <w:rPr>
          <w:sz w:val="16"/>
          <w:szCs w:val="16"/>
        </w:rPr>
        <w:t xml:space="preserve"> НАГОРНО-ИВАНОВСКОГО СЕЛЬСКОГО  ПОСЕЛЕНИЯ</w:t>
      </w:r>
    </w:p>
    <w:p w:rsidR="00614014" w:rsidRPr="005C1120" w:rsidRDefault="00614014" w:rsidP="00614014">
      <w:pPr>
        <w:pStyle w:val="a7"/>
        <w:tabs>
          <w:tab w:val="left" w:pos="360"/>
          <w:tab w:val="left" w:pos="1260"/>
        </w:tabs>
        <w:spacing w:after="0"/>
        <w:ind w:left="0"/>
        <w:rPr>
          <w:sz w:val="16"/>
          <w:szCs w:val="16"/>
        </w:rPr>
      </w:pPr>
      <w:r w:rsidRPr="005C1120">
        <w:rPr>
          <w:sz w:val="16"/>
          <w:szCs w:val="16"/>
        </w:rPr>
        <w:t xml:space="preserve">         ТАРСКОГО МУНИЦИПАЛЬНОГО РАЙОНА ОМСКОЙ ОБЛАСТИ</w:t>
      </w:r>
    </w:p>
    <w:p w:rsidR="00614014" w:rsidRPr="005C1120" w:rsidRDefault="00614014" w:rsidP="00614014">
      <w:pPr>
        <w:pStyle w:val="a7"/>
        <w:tabs>
          <w:tab w:val="left" w:pos="360"/>
          <w:tab w:val="left" w:pos="1260"/>
        </w:tabs>
        <w:spacing w:after="0"/>
        <w:ind w:left="360"/>
        <w:jc w:val="center"/>
        <w:rPr>
          <w:b/>
          <w:sz w:val="16"/>
          <w:szCs w:val="16"/>
        </w:rPr>
      </w:pPr>
    </w:p>
    <w:p w:rsidR="00614014" w:rsidRPr="005C1120" w:rsidRDefault="00614014" w:rsidP="00614014">
      <w:pPr>
        <w:pStyle w:val="1"/>
        <w:tabs>
          <w:tab w:val="left" w:pos="1260"/>
        </w:tabs>
        <w:spacing w:before="0" w:after="0"/>
        <w:rPr>
          <w:rFonts w:ascii="Times New Roman" w:hAnsi="Times New Roman"/>
          <w:sz w:val="16"/>
          <w:szCs w:val="16"/>
        </w:rPr>
      </w:pPr>
      <w:bookmarkStart w:id="2" w:name="_ПОСТАНОВЛЕНИЕ"/>
      <w:bookmarkEnd w:id="2"/>
      <w:r w:rsidRPr="005C1120">
        <w:rPr>
          <w:rFonts w:ascii="Times New Roman" w:hAnsi="Times New Roman"/>
          <w:bCs w:val="0"/>
          <w:kern w:val="0"/>
          <w:sz w:val="16"/>
          <w:szCs w:val="16"/>
        </w:rPr>
        <w:t xml:space="preserve">                                             </w:t>
      </w:r>
      <w:r w:rsidRPr="005C1120">
        <w:rPr>
          <w:rFonts w:ascii="Times New Roman" w:hAnsi="Times New Roman"/>
          <w:sz w:val="16"/>
          <w:szCs w:val="16"/>
        </w:rPr>
        <w:t>ПОСТАНОВЛЕНИЕ</w:t>
      </w:r>
    </w:p>
    <w:p w:rsidR="00614014" w:rsidRPr="005C1120" w:rsidRDefault="00614014" w:rsidP="00614014">
      <w:pPr>
        <w:tabs>
          <w:tab w:val="left" w:pos="1260"/>
        </w:tabs>
        <w:jc w:val="center"/>
        <w:rPr>
          <w:sz w:val="16"/>
          <w:szCs w:val="16"/>
        </w:rPr>
      </w:pPr>
    </w:p>
    <w:p w:rsidR="00614014" w:rsidRPr="005C1120" w:rsidRDefault="00614014" w:rsidP="00614014">
      <w:pPr>
        <w:rPr>
          <w:sz w:val="16"/>
          <w:szCs w:val="16"/>
        </w:rPr>
      </w:pPr>
      <w:r w:rsidRPr="005C1120">
        <w:rPr>
          <w:sz w:val="16"/>
          <w:szCs w:val="16"/>
        </w:rPr>
        <w:t>30 января 2025 года                                                                                    № 9   </w:t>
      </w:r>
    </w:p>
    <w:p w:rsidR="00614014" w:rsidRPr="005C1120" w:rsidRDefault="00614014" w:rsidP="00614014">
      <w:pPr>
        <w:rPr>
          <w:sz w:val="16"/>
          <w:szCs w:val="16"/>
        </w:rPr>
      </w:pPr>
      <w:r w:rsidRPr="005C1120">
        <w:rPr>
          <w:sz w:val="16"/>
          <w:szCs w:val="16"/>
        </w:rPr>
        <w:t xml:space="preserve">                                                     с. Нагорное</w:t>
      </w:r>
    </w:p>
    <w:p w:rsidR="00614014" w:rsidRPr="005C1120" w:rsidRDefault="00614014" w:rsidP="00614014">
      <w:pPr>
        <w:jc w:val="center"/>
        <w:rPr>
          <w:sz w:val="16"/>
          <w:szCs w:val="16"/>
        </w:rPr>
      </w:pPr>
    </w:p>
    <w:p w:rsidR="00614014" w:rsidRPr="005C1120" w:rsidRDefault="00614014" w:rsidP="00614014">
      <w:pPr>
        <w:pStyle w:val="ConsPlusTitle"/>
        <w:ind w:left="-510"/>
        <w:jc w:val="center"/>
        <w:rPr>
          <w:rFonts w:ascii="Times New Roman" w:hAnsi="Times New Roman" w:cs="Times New Roman"/>
          <w:b w:val="0"/>
          <w:sz w:val="16"/>
          <w:szCs w:val="16"/>
        </w:rPr>
      </w:pPr>
      <w:r w:rsidRPr="005C1120">
        <w:rPr>
          <w:rFonts w:ascii="Times New Roman" w:hAnsi="Times New Roman" w:cs="Times New Roman"/>
          <w:b w:val="0"/>
          <w:sz w:val="16"/>
          <w:szCs w:val="16"/>
        </w:rPr>
        <w:t>О создании приёмного эвакуационного пункта на территории</w:t>
      </w:r>
    </w:p>
    <w:p w:rsidR="00614014" w:rsidRPr="005C1120" w:rsidRDefault="00614014" w:rsidP="00614014">
      <w:pPr>
        <w:pStyle w:val="ConsPlusTitle"/>
        <w:ind w:left="-510"/>
        <w:jc w:val="center"/>
        <w:rPr>
          <w:rFonts w:ascii="Times New Roman" w:hAnsi="Times New Roman" w:cs="Times New Roman"/>
          <w:b w:val="0"/>
          <w:sz w:val="16"/>
          <w:szCs w:val="16"/>
        </w:rPr>
      </w:pPr>
      <w:r w:rsidRPr="005C1120">
        <w:rPr>
          <w:rFonts w:ascii="Times New Roman" w:hAnsi="Times New Roman" w:cs="Times New Roman"/>
          <w:b w:val="0"/>
          <w:sz w:val="16"/>
          <w:szCs w:val="16"/>
        </w:rPr>
        <w:t>Нагорно-Ивановского сельского поселения Тарского муниципального района</w:t>
      </w:r>
    </w:p>
    <w:p w:rsidR="00614014" w:rsidRPr="005C1120" w:rsidRDefault="00614014" w:rsidP="00614014">
      <w:pPr>
        <w:pStyle w:val="ConsPlusTitle"/>
        <w:ind w:left="-510"/>
        <w:rPr>
          <w:rFonts w:ascii="Times New Roman" w:hAnsi="Times New Roman" w:cs="Times New Roman"/>
          <w:b w:val="0"/>
          <w:sz w:val="16"/>
          <w:szCs w:val="16"/>
        </w:rPr>
      </w:pPr>
      <w:r w:rsidRPr="005C1120">
        <w:rPr>
          <w:rFonts w:ascii="Times New Roman" w:hAnsi="Times New Roman" w:cs="Times New Roman"/>
          <w:b w:val="0"/>
          <w:sz w:val="16"/>
          <w:szCs w:val="16"/>
        </w:rPr>
        <w:t xml:space="preserve">                                                         Омской области</w:t>
      </w:r>
    </w:p>
    <w:p w:rsidR="00614014" w:rsidRPr="005C1120" w:rsidRDefault="00614014" w:rsidP="00614014">
      <w:pPr>
        <w:pStyle w:val="ConsPlusTitle"/>
        <w:ind w:left="-510"/>
        <w:jc w:val="center"/>
        <w:rPr>
          <w:rFonts w:ascii="Times New Roman" w:hAnsi="Times New Roman" w:cs="Times New Roman"/>
          <w:b w:val="0"/>
          <w:bCs w:val="0"/>
          <w:sz w:val="16"/>
          <w:szCs w:val="16"/>
        </w:rPr>
      </w:pPr>
    </w:p>
    <w:p w:rsidR="00614014" w:rsidRPr="005C1120" w:rsidRDefault="00614014" w:rsidP="00614014">
      <w:pPr>
        <w:ind w:left="-510" w:right="510" w:firstLine="567"/>
        <w:jc w:val="both"/>
        <w:rPr>
          <w:sz w:val="16"/>
          <w:szCs w:val="16"/>
        </w:rPr>
      </w:pPr>
      <w:r w:rsidRPr="005C1120">
        <w:rPr>
          <w:sz w:val="16"/>
          <w:szCs w:val="16"/>
        </w:rPr>
        <w:t>Во исполнение Федерального закона Российской Федерации от 12.02.1998 № 28-ФЗ «О гражданской обороне», Закона Омской области «О защите населения и территории Омской области от чрезвычайных ситуаций природного и техногенного характера» и в целях организации работы, приема, размещения и жизнеобеспечения эваконаселения из г. Омска, Администрация Нагорно-Ивановского сельского поселения Тарского муниципального района Омской области ПОСТАНОВЛЯЕТ:</w:t>
      </w:r>
    </w:p>
    <w:p w:rsidR="00614014" w:rsidRPr="005C1120" w:rsidRDefault="00614014" w:rsidP="00614014">
      <w:pPr>
        <w:pStyle w:val="afff5"/>
        <w:ind w:left="-510" w:right="510" w:firstLine="708"/>
        <w:jc w:val="both"/>
        <w:rPr>
          <w:b/>
          <w:bCs/>
          <w:sz w:val="16"/>
          <w:szCs w:val="16"/>
        </w:rPr>
      </w:pPr>
    </w:p>
    <w:p w:rsidR="00614014" w:rsidRPr="005C1120" w:rsidRDefault="00614014" w:rsidP="00614014">
      <w:pPr>
        <w:tabs>
          <w:tab w:val="left" w:pos="709"/>
        </w:tabs>
        <w:ind w:left="-510" w:right="510" w:firstLine="709"/>
        <w:contextualSpacing/>
        <w:jc w:val="both"/>
        <w:rPr>
          <w:rFonts w:eastAsia="Calibri"/>
          <w:sz w:val="16"/>
          <w:szCs w:val="16"/>
        </w:rPr>
      </w:pPr>
      <w:r w:rsidRPr="005C1120">
        <w:rPr>
          <w:rFonts w:eastAsia="Calibri"/>
          <w:sz w:val="16"/>
          <w:szCs w:val="16"/>
        </w:rPr>
        <w:t>1. Утвердить Положение об организации работы приёмного эвакуационного пункта,</w:t>
      </w:r>
      <w:r w:rsidRPr="005C1120">
        <w:rPr>
          <w:sz w:val="16"/>
          <w:szCs w:val="16"/>
        </w:rPr>
        <w:t>согласно приложению 1 к настоящему постановлению.</w:t>
      </w:r>
    </w:p>
    <w:p w:rsidR="00614014" w:rsidRPr="005C1120" w:rsidRDefault="00614014" w:rsidP="00614014">
      <w:pPr>
        <w:pStyle w:val="consplusnormalmrcssattr"/>
        <w:spacing w:before="0" w:beforeAutospacing="0" w:after="0" w:afterAutospacing="0"/>
        <w:ind w:left="-510" w:right="510"/>
        <w:jc w:val="both"/>
        <w:rPr>
          <w:rStyle w:val="js-phone-number"/>
          <w:sz w:val="16"/>
          <w:szCs w:val="16"/>
        </w:rPr>
      </w:pPr>
      <w:r w:rsidRPr="005C1120">
        <w:rPr>
          <w:rFonts w:eastAsia="Calibri"/>
          <w:sz w:val="16"/>
          <w:szCs w:val="16"/>
        </w:rPr>
        <w:t xml:space="preserve">         2.  Создать на территории Нагорно-Ивановского сельского поселения, Тарского муниципального района Приёмный эвакуационный пункт № 27-13 (далее - ПЭП), который будет располагаться в здании </w:t>
      </w:r>
      <w:r w:rsidRPr="005C1120">
        <w:rPr>
          <w:sz w:val="16"/>
          <w:szCs w:val="16"/>
        </w:rPr>
        <w:t xml:space="preserve">Бюджетного образовательного учреждения «Нагорно-Ивановская средняя общеобразовательная школа» по адресу: 646513, </w:t>
      </w:r>
      <w:r w:rsidRPr="005C1120">
        <w:rPr>
          <w:rStyle w:val="js-phone-number"/>
          <w:sz w:val="16"/>
          <w:szCs w:val="16"/>
        </w:rPr>
        <w:t>Омская область, Тарский район, с. Нагорное, ул. Центральная, 31Б.</w:t>
      </w:r>
    </w:p>
    <w:p w:rsidR="00614014" w:rsidRPr="005C1120" w:rsidRDefault="00614014" w:rsidP="00614014">
      <w:pPr>
        <w:ind w:left="-510" w:right="510"/>
        <w:jc w:val="both"/>
        <w:rPr>
          <w:sz w:val="16"/>
          <w:szCs w:val="16"/>
        </w:rPr>
      </w:pPr>
      <w:r w:rsidRPr="005C1120">
        <w:rPr>
          <w:rStyle w:val="js-phone-number"/>
          <w:sz w:val="16"/>
          <w:szCs w:val="16"/>
        </w:rPr>
        <w:t xml:space="preserve">         3. Назначить начальником ПЭП Главу </w:t>
      </w:r>
      <w:r w:rsidRPr="005C1120">
        <w:rPr>
          <w:sz w:val="16"/>
          <w:szCs w:val="16"/>
        </w:rPr>
        <w:t>Нагорно-Ивановского сельского поселения Трипутину Ольгу Викторовну.</w:t>
      </w:r>
    </w:p>
    <w:p w:rsidR="00614014" w:rsidRPr="005C1120" w:rsidRDefault="00614014" w:rsidP="00614014">
      <w:pPr>
        <w:ind w:left="-510" w:right="510"/>
        <w:jc w:val="both"/>
        <w:rPr>
          <w:sz w:val="16"/>
          <w:szCs w:val="16"/>
        </w:rPr>
      </w:pPr>
      <w:r w:rsidRPr="005C1120">
        <w:rPr>
          <w:sz w:val="16"/>
          <w:szCs w:val="16"/>
        </w:rPr>
        <w:t xml:space="preserve">         4. Утвердить состав ПЭП, согласно приложению 2 к настоящему постановлению.</w:t>
      </w:r>
    </w:p>
    <w:p w:rsidR="00614014" w:rsidRPr="005C1120" w:rsidRDefault="00614014" w:rsidP="00614014">
      <w:pPr>
        <w:pStyle w:val="afff5"/>
        <w:tabs>
          <w:tab w:val="left" w:pos="993"/>
          <w:tab w:val="left" w:pos="1134"/>
        </w:tabs>
        <w:ind w:left="-510" w:right="510"/>
        <w:jc w:val="both"/>
        <w:rPr>
          <w:sz w:val="16"/>
          <w:szCs w:val="16"/>
        </w:rPr>
      </w:pPr>
      <w:r w:rsidRPr="005C1120">
        <w:rPr>
          <w:sz w:val="16"/>
          <w:szCs w:val="16"/>
        </w:rPr>
        <w:t xml:space="preserve">          5. Отработать необходимую документацию в соответствии с Постановлением Губернатора Омской области от 29.02.2000 №66-п «Об утверждении перечня документов эвакуационных органов Омской области» и «Руководством по организации планирования, обеспечения и проведения эвакуации населения в военное время».</w:t>
      </w:r>
    </w:p>
    <w:p w:rsidR="00614014" w:rsidRPr="005C1120" w:rsidRDefault="00614014" w:rsidP="00614014">
      <w:pPr>
        <w:pStyle w:val="afff5"/>
        <w:tabs>
          <w:tab w:val="left" w:pos="1134"/>
        </w:tabs>
        <w:ind w:left="-510" w:right="510" w:firstLine="708"/>
        <w:jc w:val="both"/>
        <w:rPr>
          <w:sz w:val="16"/>
          <w:szCs w:val="16"/>
        </w:rPr>
      </w:pPr>
      <w:r w:rsidRPr="005C1120">
        <w:rPr>
          <w:sz w:val="16"/>
          <w:szCs w:val="16"/>
        </w:rPr>
        <w:lastRenderedPageBreak/>
        <w:t>6. Ежегодно организовывать и проводить обучение личного состава ПЭП действиям по предназначению.</w:t>
      </w:r>
    </w:p>
    <w:p w:rsidR="00614014" w:rsidRPr="005C1120" w:rsidRDefault="00614014" w:rsidP="00614014">
      <w:pPr>
        <w:ind w:left="-510" w:right="510" w:firstLine="709"/>
        <w:contextualSpacing/>
        <w:jc w:val="both"/>
        <w:rPr>
          <w:sz w:val="16"/>
          <w:szCs w:val="16"/>
        </w:rPr>
      </w:pPr>
      <w:r w:rsidRPr="005C1120">
        <w:rPr>
          <w:sz w:val="16"/>
          <w:szCs w:val="16"/>
        </w:rPr>
        <w:t>7. Контроль исполнения настоящего постановления оставляю за собой.</w:t>
      </w:r>
    </w:p>
    <w:p w:rsidR="00614014" w:rsidRPr="005C1120" w:rsidRDefault="00614014" w:rsidP="00614014">
      <w:pPr>
        <w:ind w:left="-510" w:right="510"/>
        <w:rPr>
          <w:sz w:val="16"/>
          <w:szCs w:val="16"/>
        </w:rPr>
      </w:pPr>
    </w:p>
    <w:p w:rsidR="00614014" w:rsidRPr="005C1120" w:rsidRDefault="00614014" w:rsidP="00614014">
      <w:pPr>
        <w:ind w:left="-510" w:right="510"/>
        <w:rPr>
          <w:sz w:val="16"/>
          <w:szCs w:val="16"/>
        </w:rPr>
      </w:pPr>
    </w:p>
    <w:p w:rsidR="00614014" w:rsidRPr="005C1120" w:rsidRDefault="00614014" w:rsidP="00614014">
      <w:pPr>
        <w:ind w:left="-510" w:right="510"/>
        <w:rPr>
          <w:sz w:val="16"/>
          <w:szCs w:val="16"/>
        </w:rPr>
      </w:pPr>
      <w:r w:rsidRPr="005C1120">
        <w:rPr>
          <w:sz w:val="16"/>
          <w:szCs w:val="16"/>
        </w:rPr>
        <w:t>Глава Нагорно-Ивановского</w:t>
      </w:r>
    </w:p>
    <w:p w:rsidR="00614014" w:rsidRPr="005C1120" w:rsidRDefault="00614014" w:rsidP="00614014">
      <w:pPr>
        <w:ind w:left="-510" w:right="510"/>
        <w:rPr>
          <w:sz w:val="16"/>
          <w:szCs w:val="16"/>
        </w:rPr>
      </w:pPr>
      <w:r w:rsidRPr="005C1120">
        <w:rPr>
          <w:sz w:val="16"/>
          <w:szCs w:val="16"/>
        </w:rPr>
        <w:t>сельского поселения                                                                     О.В. Трипутина</w:t>
      </w:r>
    </w:p>
    <w:p w:rsidR="00614014" w:rsidRPr="005C1120" w:rsidRDefault="00614014" w:rsidP="00614014">
      <w:pPr>
        <w:pStyle w:val="a7"/>
        <w:pageBreakBefore/>
        <w:tabs>
          <w:tab w:val="left" w:pos="851"/>
        </w:tabs>
        <w:spacing w:after="0"/>
        <w:ind w:left="4395"/>
        <w:jc w:val="right"/>
        <w:rPr>
          <w:sz w:val="16"/>
          <w:szCs w:val="16"/>
        </w:rPr>
      </w:pPr>
      <w:r w:rsidRPr="005C1120">
        <w:rPr>
          <w:sz w:val="16"/>
          <w:szCs w:val="16"/>
        </w:rPr>
        <w:lastRenderedPageBreak/>
        <w:t>Приложение 1</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к Постановлению Администрации </w:t>
      </w:r>
    </w:p>
    <w:p w:rsidR="00614014" w:rsidRPr="005C1120" w:rsidRDefault="00614014" w:rsidP="00614014">
      <w:pPr>
        <w:pStyle w:val="a7"/>
        <w:tabs>
          <w:tab w:val="left" w:pos="851"/>
        </w:tabs>
        <w:spacing w:after="0"/>
        <w:ind w:left="4395"/>
        <w:jc w:val="right"/>
        <w:rPr>
          <w:sz w:val="16"/>
          <w:szCs w:val="16"/>
        </w:rPr>
      </w:pPr>
      <w:r w:rsidRPr="005C1120">
        <w:rPr>
          <w:sz w:val="16"/>
          <w:szCs w:val="16"/>
        </w:rPr>
        <w:t xml:space="preserve">Нагорно-Ивановского сельского поселения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Тарского муниципального района </w:t>
      </w:r>
    </w:p>
    <w:p w:rsidR="00614014" w:rsidRPr="005C1120" w:rsidRDefault="00614014" w:rsidP="00614014">
      <w:pPr>
        <w:pStyle w:val="a7"/>
        <w:tabs>
          <w:tab w:val="left" w:pos="851"/>
        </w:tabs>
        <w:spacing w:after="0"/>
        <w:ind w:left="4395"/>
        <w:rPr>
          <w:sz w:val="16"/>
          <w:szCs w:val="16"/>
        </w:rPr>
      </w:pPr>
      <w:r w:rsidRPr="005C1120">
        <w:rPr>
          <w:sz w:val="16"/>
          <w:szCs w:val="16"/>
        </w:rPr>
        <w:t xml:space="preserve">                     Омской области </w:t>
      </w:r>
    </w:p>
    <w:p w:rsidR="00614014" w:rsidRPr="005C1120" w:rsidRDefault="00614014" w:rsidP="00614014">
      <w:pPr>
        <w:pStyle w:val="a7"/>
        <w:tabs>
          <w:tab w:val="left" w:pos="851"/>
        </w:tabs>
        <w:spacing w:after="0"/>
        <w:ind w:left="4395"/>
        <w:rPr>
          <w:sz w:val="16"/>
          <w:szCs w:val="16"/>
        </w:rPr>
      </w:pPr>
      <w:r w:rsidRPr="005C1120">
        <w:rPr>
          <w:sz w:val="16"/>
          <w:szCs w:val="16"/>
        </w:rPr>
        <w:t xml:space="preserve">                     от 30.01. 2025  №  9</w:t>
      </w:r>
    </w:p>
    <w:p w:rsidR="00614014" w:rsidRPr="005C1120" w:rsidRDefault="00614014" w:rsidP="00614014">
      <w:pPr>
        <w:jc w:val="right"/>
        <w:rPr>
          <w:b/>
          <w:bCs/>
          <w:sz w:val="16"/>
          <w:szCs w:val="16"/>
        </w:rPr>
      </w:pP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r w:rsidRPr="005C1120">
        <w:rPr>
          <w:b/>
          <w:bCs/>
          <w:sz w:val="16"/>
          <w:szCs w:val="16"/>
        </w:rPr>
        <w:t>П О Л О Ж Е Н И Е</w:t>
      </w:r>
    </w:p>
    <w:p w:rsidR="00614014" w:rsidRPr="005C1120" w:rsidRDefault="00614014" w:rsidP="00614014">
      <w:pPr>
        <w:jc w:val="center"/>
        <w:rPr>
          <w:b/>
          <w:bCs/>
          <w:sz w:val="16"/>
          <w:szCs w:val="16"/>
        </w:rPr>
      </w:pPr>
      <w:r w:rsidRPr="005C1120">
        <w:rPr>
          <w:b/>
          <w:bCs/>
          <w:sz w:val="16"/>
          <w:szCs w:val="16"/>
        </w:rPr>
        <w:t xml:space="preserve">  ОБ  ОРГАНИЗАЦИИ   РАБОТЫ   ПРИЕМНОГО</w:t>
      </w:r>
    </w:p>
    <w:p w:rsidR="00614014" w:rsidRPr="005C1120" w:rsidRDefault="00614014" w:rsidP="00614014">
      <w:pPr>
        <w:ind w:firstLine="709"/>
        <w:jc w:val="center"/>
        <w:rPr>
          <w:b/>
          <w:bCs/>
          <w:sz w:val="16"/>
          <w:szCs w:val="16"/>
        </w:rPr>
      </w:pPr>
      <w:r w:rsidRPr="005C1120">
        <w:rPr>
          <w:b/>
          <w:bCs/>
          <w:sz w:val="16"/>
          <w:szCs w:val="16"/>
        </w:rPr>
        <w:t>ЭВАКУАЦИОННОГО ПУНКТА (ПЭП)</w:t>
      </w:r>
    </w:p>
    <w:p w:rsidR="00614014" w:rsidRPr="005C1120" w:rsidRDefault="00614014" w:rsidP="00614014">
      <w:pPr>
        <w:ind w:firstLine="709"/>
        <w:jc w:val="center"/>
        <w:rPr>
          <w:b/>
          <w:bCs/>
          <w:sz w:val="16"/>
          <w:szCs w:val="16"/>
        </w:rPr>
      </w:pPr>
    </w:p>
    <w:p w:rsidR="00614014" w:rsidRPr="005C1120" w:rsidRDefault="00614014" w:rsidP="00614014">
      <w:pPr>
        <w:ind w:firstLine="851"/>
        <w:jc w:val="both"/>
        <w:rPr>
          <w:sz w:val="16"/>
          <w:szCs w:val="16"/>
        </w:rPr>
      </w:pPr>
      <w:r w:rsidRPr="005C1120">
        <w:rPr>
          <w:sz w:val="16"/>
          <w:szCs w:val="16"/>
        </w:rPr>
        <w:t>Приемный эвакуационный пункт:  место в пунктах высадки,  куда доставляете эвакуируемое  население  для временного размещения.</w:t>
      </w:r>
    </w:p>
    <w:p w:rsidR="00614014" w:rsidRPr="005C1120" w:rsidRDefault="00614014" w:rsidP="00614014">
      <w:pPr>
        <w:ind w:firstLine="851"/>
        <w:jc w:val="both"/>
        <w:rPr>
          <w:sz w:val="16"/>
          <w:szCs w:val="16"/>
        </w:rPr>
      </w:pPr>
      <w:r w:rsidRPr="005C1120">
        <w:rPr>
          <w:sz w:val="16"/>
          <w:szCs w:val="16"/>
        </w:rPr>
        <w:t xml:space="preserve">Приемные эвакопункты  организуют  в  сельском районе, (в районном центре) в тех сельских поселениях, которые принимают  эвакуируемое  и рассредоточиваемое население.  </w:t>
      </w:r>
    </w:p>
    <w:p w:rsidR="00614014" w:rsidRPr="005C1120" w:rsidRDefault="00614014" w:rsidP="00614014">
      <w:pPr>
        <w:ind w:firstLine="851"/>
        <w:jc w:val="both"/>
        <w:rPr>
          <w:sz w:val="16"/>
          <w:szCs w:val="16"/>
        </w:rPr>
      </w:pPr>
      <w:r w:rsidRPr="005C1120">
        <w:rPr>
          <w:sz w:val="16"/>
          <w:szCs w:val="16"/>
        </w:rPr>
        <w:t>Сельские поселения (далее - СП) могут  принять рассредоточиваемых и эвакуируемых,  как в приемных эвакуационных  пунктах СП,  так и непосредственно в населенных пунктах, входящих в состав СП.</w:t>
      </w:r>
    </w:p>
    <w:p w:rsidR="00614014" w:rsidRPr="005C1120" w:rsidRDefault="00614014" w:rsidP="00614014">
      <w:pPr>
        <w:ind w:firstLine="851"/>
        <w:jc w:val="both"/>
        <w:rPr>
          <w:sz w:val="16"/>
          <w:szCs w:val="16"/>
        </w:rPr>
      </w:pPr>
      <w:r w:rsidRPr="005C1120">
        <w:rPr>
          <w:sz w:val="16"/>
          <w:szCs w:val="16"/>
        </w:rPr>
        <w:t>На личный состав ПЭП  возлагается задача - встречать эвакуируемых,  организовывать их размещение, распределять на жительство  по  населенным  пунктам  согласно плану, организованно доставлять их в намеченные пункты.</w:t>
      </w:r>
    </w:p>
    <w:p w:rsidR="00614014" w:rsidRPr="005C1120" w:rsidRDefault="00614014" w:rsidP="00614014">
      <w:pPr>
        <w:ind w:firstLine="851"/>
        <w:jc w:val="both"/>
        <w:rPr>
          <w:sz w:val="16"/>
          <w:szCs w:val="16"/>
        </w:rPr>
      </w:pPr>
      <w:r w:rsidRPr="005C1120">
        <w:rPr>
          <w:sz w:val="16"/>
          <w:szCs w:val="16"/>
        </w:rPr>
        <w:t>Под организацию развертывания ПЭП  могут быть  использованы школы,  дома культуры.</w:t>
      </w:r>
    </w:p>
    <w:p w:rsidR="00614014" w:rsidRPr="005C1120" w:rsidRDefault="00614014" w:rsidP="00614014">
      <w:pPr>
        <w:ind w:firstLine="851"/>
        <w:jc w:val="both"/>
        <w:rPr>
          <w:sz w:val="16"/>
          <w:szCs w:val="16"/>
        </w:rPr>
      </w:pPr>
      <w:r w:rsidRPr="005C1120">
        <w:rPr>
          <w:sz w:val="16"/>
          <w:szCs w:val="16"/>
        </w:rPr>
        <w:t>Дислокация приемных эвакопунктов определяется постоянно действующей приемной эвакуационной комиссией  и утверждается постановлением  главы  администрации района.</w:t>
      </w:r>
    </w:p>
    <w:p w:rsidR="00614014" w:rsidRPr="005C1120" w:rsidRDefault="00614014" w:rsidP="00614014">
      <w:pPr>
        <w:ind w:firstLine="851"/>
        <w:jc w:val="both"/>
        <w:rPr>
          <w:sz w:val="16"/>
          <w:szCs w:val="16"/>
        </w:rPr>
      </w:pPr>
      <w:r w:rsidRPr="005C1120">
        <w:rPr>
          <w:sz w:val="16"/>
          <w:szCs w:val="16"/>
        </w:rPr>
        <w:t>ПЭП  должны иметь  телефонную  связь  с приемной эвакуационной комиссией (по подчиненности).</w:t>
      </w:r>
    </w:p>
    <w:p w:rsidR="00614014" w:rsidRPr="005C1120" w:rsidRDefault="00614014" w:rsidP="00614014">
      <w:pPr>
        <w:ind w:firstLine="851"/>
        <w:jc w:val="both"/>
        <w:rPr>
          <w:sz w:val="16"/>
          <w:szCs w:val="16"/>
        </w:rPr>
      </w:pPr>
      <w:r w:rsidRPr="005C1120">
        <w:rPr>
          <w:sz w:val="16"/>
          <w:szCs w:val="16"/>
        </w:rPr>
        <w:t>На личный состав приемного эвакопункта СП возлагается задача встречать  эвакуируемых,  прибывших, автомобильным и пешим порядком с ППЭ, организовывать их размещение по населенным пунктам, входящим в состав СП   согласно плану, организованно вывозить их в запланированные населенные  пункты,  организовывать их первоочередное жизнеобеспечение совместно со службами области, района.</w:t>
      </w:r>
    </w:p>
    <w:p w:rsidR="00614014" w:rsidRPr="005C1120" w:rsidRDefault="00614014" w:rsidP="00614014">
      <w:pPr>
        <w:ind w:firstLine="709"/>
        <w:jc w:val="both"/>
        <w:rPr>
          <w:sz w:val="16"/>
          <w:szCs w:val="16"/>
        </w:rPr>
      </w:pPr>
      <w:r w:rsidRPr="005C1120">
        <w:rPr>
          <w:sz w:val="16"/>
          <w:szCs w:val="16"/>
        </w:rPr>
        <w:t>В состав ПЭП назначаются ответственные жители  СП.</w:t>
      </w: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r w:rsidRPr="005C1120">
        <w:rPr>
          <w:b/>
          <w:bCs/>
          <w:sz w:val="16"/>
          <w:szCs w:val="16"/>
        </w:rPr>
        <w:t>Основные   задачи   ПЭП:</w:t>
      </w:r>
    </w:p>
    <w:p w:rsidR="00614014" w:rsidRPr="005C1120" w:rsidRDefault="00614014" w:rsidP="00614014">
      <w:pPr>
        <w:rPr>
          <w:i/>
          <w:iCs/>
          <w:sz w:val="16"/>
          <w:szCs w:val="16"/>
          <w:u w:val="single"/>
        </w:rPr>
      </w:pPr>
      <w:r w:rsidRPr="005C1120">
        <w:rPr>
          <w:i/>
          <w:iCs/>
          <w:sz w:val="16"/>
          <w:szCs w:val="16"/>
          <w:u w:val="single"/>
        </w:rPr>
        <w:t xml:space="preserve">          а) В мирное время:</w:t>
      </w:r>
    </w:p>
    <w:p w:rsidR="00614014" w:rsidRPr="005C1120" w:rsidRDefault="00614014" w:rsidP="00614014">
      <w:pPr>
        <w:ind w:firstLine="709"/>
        <w:jc w:val="both"/>
        <w:rPr>
          <w:sz w:val="16"/>
          <w:szCs w:val="16"/>
        </w:rPr>
      </w:pPr>
      <w:r w:rsidRPr="005C1120">
        <w:rPr>
          <w:sz w:val="16"/>
          <w:szCs w:val="16"/>
        </w:rPr>
        <w:t>- разработка совместно с административными, хозяйственными и органами управления ГОЧС  плана приема, размещения  и первоочередного жизнеобеспечения эваконаселения;</w:t>
      </w:r>
    </w:p>
    <w:p w:rsidR="00614014" w:rsidRPr="005C1120" w:rsidRDefault="00614014" w:rsidP="00614014">
      <w:pPr>
        <w:ind w:firstLine="709"/>
        <w:jc w:val="both"/>
        <w:rPr>
          <w:sz w:val="16"/>
          <w:szCs w:val="16"/>
        </w:rPr>
      </w:pPr>
      <w:r w:rsidRPr="005C1120">
        <w:rPr>
          <w:sz w:val="16"/>
          <w:szCs w:val="16"/>
        </w:rPr>
        <w:t>- организация подготовки личного состава ПЭП к практической работе по предназначению;</w:t>
      </w:r>
    </w:p>
    <w:p w:rsidR="00614014" w:rsidRPr="005C1120" w:rsidRDefault="00614014" w:rsidP="00614014">
      <w:pPr>
        <w:ind w:firstLine="709"/>
        <w:jc w:val="both"/>
        <w:rPr>
          <w:sz w:val="16"/>
          <w:szCs w:val="16"/>
        </w:rPr>
      </w:pPr>
      <w:r w:rsidRPr="005C1120">
        <w:rPr>
          <w:sz w:val="16"/>
          <w:szCs w:val="16"/>
        </w:rPr>
        <w:t>- разработка, учет и хранение эвакоприемных  документов ПЭП и обеспечение ими личного состава.</w:t>
      </w:r>
    </w:p>
    <w:p w:rsidR="00614014" w:rsidRPr="005C1120" w:rsidRDefault="00614014" w:rsidP="00614014">
      <w:pPr>
        <w:ind w:firstLine="709"/>
        <w:jc w:val="both"/>
        <w:rPr>
          <w:i/>
          <w:iCs/>
          <w:sz w:val="16"/>
          <w:szCs w:val="16"/>
          <w:u w:val="single"/>
        </w:rPr>
      </w:pPr>
      <w:r w:rsidRPr="005C1120">
        <w:rPr>
          <w:i/>
          <w:iCs/>
          <w:sz w:val="16"/>
          <w:szCs w:val="16"/>
          <w:u w:val="single"/>
        </w:rPr>
        <w:t>б) При переводе ГО с мирного на военное положение:</w:t>
      </w:r>
    </w:p>
    <w:p w:rsidR="00614014" w:rsidRPr="005C1120" w:rsidRDefault="00614014" w:rsidP="00614014">
      <w:pPr>
        <w:ind w:firstLine="709"/>
        <w:jc w:val="both"/>
        <w:rPr>
          <w:sz w:val="16"/>
          <w:szCs w:val="16"/>
        </w:rPr>
      </w:pPr>
      <w:r w:rsidRPr="005C1120">
        <w:rPr>
          <w:sz w:val="16"/>
          <w:szCs w:val="16"/>
        </w:rPr>
        <w:t>- осуществление контроля за приведением в готовность личного состава ПЭП;</w:t>
      </w:r>
    </w:p>
    <w:p w:rsidR="00614014" w:rsidRPr="005C1120" w:rsidRDefault="00614014" w:rsidP="00614014">
      <w:pPr>
        <w:ind w:firstLine="709"/>
        <w:jc w:val="both"/>
        <w:rPr>
          <w:sz w:val="16"/>
          <w:szCs w:val="16"/>
        </w:rPr>
      </w:pPr>
      <w:r w:rsidRPr="005C1120">
        <w:rPr>
          <w:sz w:val="16"/>
          <w:szCs w:val="16"/>
        </w:rPr>
        <w:t xml:space="preserve">- уточнение плана приема, размещения,  дальнейшей отправки эваконаселения в запланированные населенные пункты, входящие в состав ПЭП; </w:t>
      </w:r>
    </w:p>
    <w:p w:rsidR="00614014" w:rsidRPr="005C1120" w:rsidRDefault="00614014" w:rsidP="00614014">
      <w:pPr>
        <w:ind w:firstLine="709"/>
        <w:jc w:val="both"/>
        <w:rPr>
          <w:sz w:val="16"/>
          <w:szCs w:val="16"/>
        </w:rPr>
      </w:pPr>
      <w:r w:rsidRPr="005C1120">
        <w:rPr>
          <w:sz w:val="16"/>
          <w:szCs w:val="16"/>
        </w:rPr>
        <w:lastRenderedPageBreak/>
        <w:t>- организация подготовки к работе ПЭП.</w:t>
      </w:r>
    </w:p>
    <w:p w:rsidR="00614014" w:rsidRPr="005C1120" w:rsidRDefault="00614014" w:rsidP="00614014">
      <w:pPr>
        <w:ind w:firstLine="709"/>
        <w:rPr>
          <w:i/>
          <w:iCs/>
          <w:sz w:val="16"/>
          <w:szCs w:val="16"/>
          <w:u w:val="single"/>
        </w:rPr>
      </w:pPr>
      <w:r w:rsidRPr="005C1120">
        <w:rPr>
          <w:i/>
          <w:iCs/>
          <w:sz w:val="16"/>
          <w:szCs w:val="16"/>
          <w:u w:val="single"/>
        </w:rPr>
        <w:t>в) С получением распоряжения о проведении эвакуации:</w:t>
      </w:r>
    </w:p>
    <w:p w:rsidR="00614014" w:rsidRPr="005C1120" w:rsidRDefault="00614014" w:rsidP="00614014">
      <w:pPr>
        <w:ind w:firstLine="709"/>
        <w:jc w:val="both"/>
        <w:rPr>
          <w:sz w:val="16"/>
          <w:szCs w:val="16"/>
        </w:rPr>
      </w:pPr>
      <w:r w:rsidRPr="005C1120">
        <w:rPr>
          <w:sz w:val="16"/>
          <w:szCs w:val="16"/>
        </w:rPr>
        <w:t>- организация развертывания ПЭП, руководство работой личного состава по выполнению поставленных задач;</w:t>
      </w:r>
    </w:p>
    <w:p w:rsidR="00614014" w:rsidRPr="005C1120" w:rsidRDefault="00614014" w:rsidP="00614014">
      <w:pPr>
        <w:tabs>
          <w:tab w:val="left" w:pos="851"/>
        </w:tabs>
        <w:ind w:firstLine="709"/>
        <w:jc w:val="both"/>
        <w:rPr>
          <w:sz w:val="16"/>
          <w:szCs w:val="16"/>
        </w:rPr>
      </w:pPr>
      <w:r w:rsidRPr="005C1120">
        <w:rPr>
          <w:sz w:val="16"/>
          <w:szCs w:val="16"/>
        </w:rPr>
        <w:t>- организация встречи автомобильных колонн и регистрация, вывоз (вывод) с ПЭП и  размещение по домам и квартирам в населенных пунктах СП;</w:t>
      </w:r>
    </w:p>
    <w:p w:rsidR="00614014" w:rsidRPr="005C1120" w:rsidRDefault="00614014" w:rsidP="00614014">
      <w:pPr>
        <w:tabs>
          <w:tab w:val="left" w:pos="851"/>
        </w:tabs>
        <w:ind w:firstLine="709"/>
        <w:jc w:val="both"/>
        <w:rPr>
          <w:sz w:val="16"/>
          <w:szCs w:val="16"/>
        </w:rPr>
      </w:pPr>
      <w:r w:rsidRPr="005C1120">
        <w:rPr>
          <w:sz w:val="16"/>
          <w:szCs w:val="16"/>
        </w:rPr>
        <w:t xml:space="preserve">- организация учета, регистрации и распеределения объектов экономики, предприятий и учреждений     согласно отработанной схемы размещения на ПЭП; </w:t>
      </w:r>
    </w:p>
    <w:p w:rsidR="00614014" w:rsidRPr="005C1120" w:rsidRDefault="00614014" w:rsidP="00614014">
      <w:pPr>
        <w:tabs>
          <w:tab w:val="left" w:pos="851"/>
        </w:tabs>
        <w:ind w:firstLine="709"/>
        <w:jc w:val="both"/>
        <w:rPr>
          <w:sz w:val="16"/>
          <w:szCs w:val="16"/>
        </w:rPr>
      </w:pPr>
      <w:r w:rsidRPr="005C1120">
        <w:rPr>
          <w:sz w:val="16"/>
          <w:szCs w:val="16"/>
        </w:rPr>
        <w:t>- организация оказания медицинской  помощи  заболевшим  из  числа прибывшего эваконаселения;</w:t>
      </w:r>
    </w:p>
    <w:p w:rsidR="00614014" w:rsidRPr="005C1120" w:rsidRDefault="00614014" w:rsidP="00614014">
      <w:pPr>
        <w:tabs>
          <w:tab w:val="left" w:pos="851"/>
        </w:tabs>
        <w:ind w:firstLine="709"/>
        <w:jc w:val="both"/>
        <w:rPr>
          <w:sz w:val="16"/>
          <w:szCs w:val="16"/>
        </w:rPr>
      </w:pPr>
      <w:r w:rsidRPr="005C1120">
        <w:rPr>
          <w:sz w:val="16"/>
          <w:szCs w:val="16"/>
        </w:rPr>
        <w:t xml:space="preserve"> - обеспечение поддержания общественного порядка в районе ПЭП;</w:t>
      </w:r>
    </w:p>
    <w:p w:rsidR="00614014" w:rsidRPr="005C1120" w:rsidRDefault="00614014" w:rsidP="00614014">
      <w:pPr>
        <w:tabs>
          <w:tab w:val="left" w:pos="851"/>
        </w:tabs>
        <w:ind w:firstLine="709"/>
        <w:jc w:val="both"/>
        <w:rPr>
          <w:sz w:val="16"/>
          <w:szCs w:val="16"/>
        </w:rPr>
      </w:pPr>
      <w:r w:rsidRPr="005C1120">
        <w:rPr>
          <w:sz w:val="16"/>
          <w:szCs w:val="16"/>
        </w:rPr>
        <w:t xml:space="preserve"> - своевременные  доклады  в эвакоприемную комиссию о времени прибытия,  количестве прибывшего эваконаселения и отправке его в конечные пункты размещения.</w:t>
      </w: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r w:rsidRPr="005C1120">
        <w:rPr>
          <w:b/>
          <w:bCs/>
          <w:sz w:val="16"/>
          <w:szCs w:val="16"/>
        </w:rPr>
        <w:t>Состав приемного эвакуационного пункта (ПЭП)</w:t>
      </w:r>
    </w:p>
    <w:p w:rsidR="00614014" w:rsidRPr="005C1120" w:rsidRDefault="00614014" w:rsidP="00614014">
      <w:pPr>
        <w:tabs>
          <w:tab w:val="left" w:pos="2410"/>
        </w:tabs>
        <w:ind w:firstLine="2268"/>
        <w:rPr>
          <w:sz w:val="16"/>
          <w:szCs w:val="16"/>
        </w:rPr>
      </w:pPr>
      <w:r w:rsidRPr="005C1120">
        <w:rPr>
          <w:sz w:val="16"/>
          <w:szCs w:val="16"/>
        </w:rPr>
        <w:t xml:space="preserve">1.Начальник                          </w:t>
      </w:r>
    </w:p>
    <w:p w:rsidR="00614014" w:rsidRPr="005C1120" w:rsidRDefault="00614014" w:rsidP="00614014">
      <w:pPr>
        <w:ind w:firstLine="2268"/>
        <w:rPr>
          <w:sz w:val="16"/>
          <w:szCs w:val="16"/>
        </w:rPr>
      </w:pPr>
      <w:r w:rsidRPr="005C1120">
        <w:rPr>
          <w:sz w:val="16"/>
          <w:szCs w:val="16"/>
        </w:rPr>
        <w:t xml:space="preserve">2.Заместитель  начальника        </w:t>
      </w:r>
    </w:p>
    <w:p w:rsidR="00614014" w:rsidRPr="005C1120" w:rsidRDefault="00614014" w:rsidP="00614014">
      <w:pPr>
        <w:ind w:firstLine="2268"/>
        <w:rPr>
          <w:sz w:val="16"/>
          <w:szCs w:val="16"/>
        </w:rPr>
      </w:pPr>
      <w:r w:rsidRPr="005C1120">
        <w:rPr>
          <w:sz w:val="16"/>
          <w:szCs w:val="16"/>
        </w:rPr>
        <w:t>3.Группа встречи, приема, и размещения</w:t>
      </w:r>
    </w:p>
    <w:p w:rsidR="00614014" w:rsidRPr="005C1120" w:rsidRDefault="00614014" w:rsidP="00614014">
      <w:pPr>
        <w:ind w:firstLine="2268"/>
        <w:rPr>
          <w:sz w:val="16"/>
          <w:szCs w:val="16"/>
        </w:rPr>
      </w:pPr>
      <w:r w:rsidRPr="005C1120">
        <w:rPr>
          <w:sz w:val="16"/>
          <w:szCs w:val="16"/>
        </w:rPr>
        <w:t>эваконаселения</w:t>
      </w:r>
    </w:p>
    <w:p w:rsidR="00614014" w:rsidRPr="005C1120" w:rsidRDefault="00614014" w:rsidP="00614014">
      <w:pPr>
        <w:ind w:firstLine="2268"/>
        <w:rPr>
          <w:sz w:val="16"/>
          <w:szCs w:val="16"/>
        </w:rPr>
      </w:pPr>
      <w:r w:rsidRPr="005C1120">
        <w:rPr>
          <w:sz w:val="16"/>
          <w:szCs w:val="16"/>
        </w:rPr>
        <w:t>4. Группа отправки и сопровождения</w:t>
      </w:r>
    </w:p>
    <w:p w:rsidR="00614014" w:rsidRPr="005C1120" w:rsidRDefault="00614014" w:rsidP="00614014">
      <w:pPr>
        <w:ind w:firstLine="2268"/>
        <w:rPr>
          <w:sz w:val="16"/>
          <w:szCs w:val="16"/>
        </w:rPr>
      </w:pPr>
      <w:r w:rsidRPr="005C1120">
        <w:rPr>
          <w:sz w:val="16"/>
          <w:szCs w:val="16"/>
        </w:rPr>
        <w:t>эваконаселения</w:t>
      </w:r>
    </w:p>
    <w:p w:rsidR="00614014" w:rsidRPr="005C1120" w:rsidRDefault="00614014" w:rsidP="00614014">
      <w:pPr>
        <w:ind w:firstLine="2268"/>
        <w:rPr>
          <w:sz w:val="16"/>
          <w:szCs w:val="16"/>
        </w:rPr>
      </w:pPr>
      <w:r w:rsidRPr="005C1120">
        <w:rPr>
          <w:sz w:val="16"/>
          <w:szCs w:val="16"/>
        </w:rPr>
        <w:t>5. Группа учета эваконаселения</w:t>
      </w:r>
    </w:p>
    <w:p w:rsidR="00614014" w:rsidRPr="005C1120" w:rsidRDefault="00614014" w:rsidP="00614014">
      <w:pPr>
        <w:ind w:firstLine="2268"/>
        <w:rPr>
          <w:sz w:val="16"/>
          <w:szCs w:val="16"/>
        </w:rPr>
      </w:pPr>
      <w:r w:rsidRPr="005C1120">
        <w:rPr>
          <w:sz w:val="16"/>
          <w:szCs w:val="16"/>
        </w:rPr>
        <w:t xml:space="preserve">6. Группа по ООП             </w:t>
      </w:r>
    </w:p>
    <w:p w:rsidR="00614014" w:rsidRPr="005C1120" w:rsidRDefault="00614014" w:rsidP="00614014">
      <w:pPr>
        <w:ind w:firstLine="2268"/>
        <w:rPr>
          <w:sz w:val="16"/>
          <w:szCs w:val="16"/>
        </w:rPr>
      </w:pPr>
      <w:r w:rsidRPr="005C1120">
        <w:rPr>
          <w:sz w:val="16"/>
          <w:szCs w:val="16"/>
        </w:rPr>
        <w:t xml:space="preserve">7. Медицинский пункт                 </w:t>
      </w:r>
    </w:p>
    <w:p w:rsidR="00614014" w:rsidRPr="005C1120" w:rsidRDefault="00614014" w:rsidP="00614014">
      <w:pPr>
        <w:jc w:val="center"/>
        <w:rPr>
          <w:sz w:val="16"/>
          <w:szCs w:val="16"/>
        </w:rPr>
      </w:pPr>
    </w:p>
    <w:p w:rsidR="00614014" w:rsidRPr="005C1120" w:rsidRDefault="00614014" w:rsidP="00614014">
      <w:pPr>
        <w:jc w:val="center"/>
        <w:rPr>
          <w:b/>
          <w:bCs/>
          <w:sz w:val="16"/>
          <w:szCs w:val="16"/>
        </w:rPr>
      </w:pPr>
      <w:r w:rsidRPr="005C1120">
        <w:rPr>
          <w:b/>
          <w:bCs/>
          <w:sz w:val="16"/>
          <w:szCs w:val="16"/>
        </w:rPr>
        <w:t xml:space="preserve">    Знаки, указатели (стрелки), связь:</w:t>
      </w:r>
    </w:p>
    <w:p w:rsidR="00614014" w:rsidRPr="005C1120" w:rsidRDefault="00614014" w:rsidP="00614014">
      <w:pPr>
        <w:ind w:firstLine="851"/>
        <w:rPr>
          <w:b/>
          <w:i/>
          <w:iCs/>
          <w:sz w:val="16"/>
          <w:szCs w:val="16"/>
        </w:rPr>
      </w:pPr>
      <w:r w:rsidRPr="005C1120">
        <w:rPr>
          <w:b/>
          <w:i/>
          <w:iCs/>
          <w:sz w:val="16"/>
          <w:szCs w:val="16"/>
        </w:rPr>
        <w:t>а)  Знаки, таблички:</w:t>
      </w:r>
    </w:p>
    <w:p w:rsidR="00614014" w:rsidRPr="005C1120" w:rsidRDefault="00614014" w:rsidP="00614014">
      <w:pPr>
        <w:ind w:firstLine="851"/>
        <w:rPr>
          <w:sz w:val="16"/>
          <w:szCs w:val="16"/>
        </w:rPr>
      </w:pPr>
      <w:r w:rsidRPr="005C1120">
        <w:rPr>
          <w:sz w:val="16"/>
          <w:szCs w:val="16"/>
        </w:rPr>
        <w:t>1. Номер ПЭП устанавливается в здании, на столе начальника ПЭП.</w:t>
      </w:r>
    </w:p>
    <w:p w:rsidR="00614014" w:rsidRPr="005C1120" w:rsidRDefault="00614014" w:rsidP="00614014">
      <w:pPr>
        <w:ind w:firstLine="851"/>
        <w:rPr>
          <w:sz w:val="16"/>
          <w:szCs w:val="16"/>
        </w:rPr>
      </w:pPr>
      <w:r w:rsidRPr="005C1120">
        <w:rPr>
          <w:sz w:val="16"/>
          <w:szCs w:val="16"/>
        </w:rPr>
        <w:t>2. План ПЭП размещается рядом со столом справок, в нём указывается где, какие группы ПЭП и в каком помещении располагаются.</w:t>
      </w:r>
    </w:p>
    <w:p w:rsidR="00614014" w:rsidRPr="005C1120" w:rsidRDefault="00614014" w:rsidP="00614014">
      <w:pPr>
        <w:ind w:firstLine="851"/>
        <w:rPr>
          <w:sz w:val="16"/>
          <w:szCs w:val="16"/>
        </w:rPr>
      </w:pPr>
      <w:r w:rsidRPr="005C1120">
        <w:rPr>
          <w:sz w:val="16"/>
          <w:szCs w:val="16"/>
        </w:rPr>
        <w:t>3. Зам. начальника ПЭП.</w:t>
      </w:r>
    </w:p>
    <w:p w:rsidR="00614014" w:rsidRPr="005C1120" w:rsidRDefault="00614014" w:rsidP="00614014">
      <w:pPr>
        <w:ind w:firstLine="851"/>
        <w:rPr>
          <w:sz w:val="16"/>
          <w:szCs w:val="16"/>
        </w:rPr>
      </w:pPr>
      <w:r w:rsidRPr="005C1120">
        <w:rPr>
          <w:sz w:val="16"/>
          <w:szCs w:val="16"/>
        </w:rPr>
        <w:t>4. Регистрация эвакуируемых.</w:t>
      </w:r>
    </w:p>
    <w:p w:rsidR="00614014" w:rsidRPr="005C1120" w:rsidRDefault="00614014" w:rsidP="00614014">
      <w:pPr>
        <w:ind w:firstLine="851"/>
        <w:rPr>
          <w:sz w:val="16"/>
          <w:szCs w:val="16"/>
        </w:rPr>
      </w:pPr>
      <w:r w:rsidRPr="005C1120">
        <w:rPr>
          <w:sz w:val="16"/>
          <w:szCs w:val="16"/>
        </w:rPr>
        <w:t>5. Медпункт.</w:t>
      </w:r>
    </w:p>
    <w:p w:rsidR="00614014" w:rsidRPr="005C1120" w:rsidRDefault="00614014" w:rsidP="00614014">
      <w:pPr>
        <w:ind w:firstLine="851"/>
        <w:rPr>
          <w:sz w:val="16"/>
          <w:szCs w:val="16"/>
        </w:rPr>
      </w:pPr>
      <w:r w:rsidRPr="005C1120">
        <w:rPr>
          <w:sz w:val="16"/>
          <w:szCs w:val="16"/>
        </w:rPr>
        <w:t>6. Начальник поста ООП.</w:t>
      </w:r>
    </w:p>
    <w:p w:rsidR="00614014" w:rsidRPr="005C1120" w:rsidRDefault="00614014" w:rsidP="00614014">
      <w:pPr>
        <w:ind w:firstLine="851"/>
        <w:rPr>
          <w:sz w:val="16"/>
          <w:szCs w:val="16"/>
        </w:rPr>
      </w:pPr>
      <w:r w:rsidRPr="005C1120">
        <w:rPr>
          <w:sz w:val="16"/>
          <w:szCs w:val="16"/>
        </w:rPr>
        <w:t>7. Комната отдыха.</w:t>
      </w:r>
    </w:p>
    <w:p w:rsidR="00614014" w:rsidRPr="005C1120" w:rsidRDefault="00614014" w:rsidP="00614014">
      <w:pPr>
        <w:ind w:firstLine="851"/>
        <w:rPr>
          <w:b/>
          <w:bCs/>
          <w:i/>
          <w:iCs/>
          <w:sz w:val="16"/>
          <w:szCs w:val="16"/>
        </w:rPr>
      </w:pPr>
      <w:r w:rsidRPr="005C1120">
        <w:rPr>
          <w:b/>
          <w:bCs/>
          <w:i/>
          <w:iCs/>
          <w:sz w:val="16"/>
          <w:szCs w:val="16"/>
        </w:rPr>
        <w:t>б)  Указатели (стрелки) оповещения:</w:t>
      </w:r>
    </w:p>
    <w:p w:rsidR="00614014" w:rsidRPr="005C1120" w:rsidRDefault="00614014" w:rsidP="00614014">
      <w:pPr>
        <w:ind w:firstLine="851"/>
        <w:rPr>
          <w:sz w:val="16"/>
          <w:szCs w:val="16"/>
        </w:rPr>
      </w:pPr>
      <w:r w:rsidRPr="005C1120">
        <w:rPr>
          <w:sz w:val="16"/>
          <w:szCs w:val="16"/>
        </w:rPr>
        <w:t>1. Номер ПЭП устанавливается на подходе к зданию.</w:t>
      </w:r>
    </w:p>
    <w:p w:rsidR="00614014" w:rsidRPr="005C1120" w:rsidRDefault="00614014" w:rsidP="00614014">
      <w:pPr>
        <w:ind w:firstLine="851"/>
        <w:rPr>
          <w:sz w:val="16"/>
          <w:szCs w:val="16"/>
        </w:rPr>
      </w:pPr>
      <w:r w:rsidRPr="005C1120">
        <w:rPr>
          <w:sz w:val="16"/>
          <w:szCs w:val="16"/>
        </w:rPr>
        <w:t>2.У входа в ПЭП вывешивается объявление о регистрации граждан.</w:t>
      </w:r>
    </w:p>
    <w:p w:rsidR="00614014" w:rsidRPr="005C1120" w:rsidRDefault="00614014" w:rsidP="00614014">
      <w:pPr>
        <w:ind w:firstLine="851"/>
        <w:rPr>
          <w:i/>
          <w:iCs/>
          <w:sz w:val="16"/>
          <w:szCs w:val="16"/>
        </w:rPr>
      </w:pPr>
      <w:r w:rsidRPr="005C1120">
        <w:rPr>
          <w:i/>
          <w:iCs/>
          <w:sz w:val="16"/>
          <w:szCs w:val="16"/>
        </w:rPr>
        <w:t>в)  Средства связи:</w:t>
      </w:r>
    </w:p>
    <w:p w:rsidR="00614014" w:rsidRPr="005C1120" w:rsidRDefault="00614014" w:rsidP="00614014">
      <w:pPr>
        <w:ind w:firstLine="851"/>
        <w:rPr>
          <w:sz w:val="16"/>
          <w:szCs w:val="16"/>
        </w:rPr>
      </w:pPr>
      <w:r w:rsidRPr="005C1120">
        <w:rPr>
          <w:sz w:val="16"/>
          <w:szCs w:val="16"/>
        </w:rPr>
        <w:t>1. Устанавливается телефон ПЭП,  связь с приемной эвакокомиссией.</w:t>
      </w:r>
    </w:p>
    <w:p w:rsidR="00614014" w:rsidRPr="005C1120" w:rsidRDefault="00614014" w:rsidP="00614014">
      <w:pPr>
        <w:rPr>
          <w:sz w:val="16"/>
          <w:szCs w:val="16"/>
        </w:rPr>
      </w:pP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p>
    <w:p w:rsidR="00614014" w:rsidRPr="002D06B2" w:rsidRDefault="00614014" w:rsidP="00614014">
      <w:pPr>
        <w:pStyle w:val="ConsTitle"/>
        <w:widowControl/>
        <w:jc w:val="center"/>
        <w:rPr>
          <w:rFonts w:ascii="Times New Roman" w:hAnsi="Times New Roman"/>
          <w:b w:val="0"/>
          <w:sz w:val="16"/>
          <w:szCs w:val="16"/>
        </w:rPr>
      </w:pPr>
      <w:r w:rsidRPr="002D06B2">
        <w:rPr>
          <w:rFonts w:ascii="Times New Roman" w:hAnsi="Times New Roman"/>
          <w:b w:val="0"/>
          <w:sz w:val="16"/>
          <w:szCs w:val="16"/>
        </w:rPr>
        <w:t xml:space="preserve">СОВЕТ </w:t>
      </w:r>
      <w:r w:rsidRPr="002D06B2">
        <w:rPr>
          <w:rFonts w:ascii="Times New Roman" w:hAnsi="Times New Roman"/>
          <w:b w:val="0"/>
          <w:caps/>
          <w:sz w:val="16"/>
          <w:szCs w:val="16"/>
        </w:rPr>
        <w:t>НАГОРНО-ИВАНОВСКОГО</w:t>
      </w:r>
      <w:r w:rsidRPr="002D06B2">
        <w:rPr>
          <w:rFonts w:ascii="Times New Roman" w:hAnsi="Times New Roman"/>
          <w:b w:val="0"/>
          <w:sz w:val="16"/>
          <w:szCs w:val="16"/>
        </w:rPr>
        <w:t xml:space="preserve"> СЕЛЬСКОГО ПОСЕЛЕНИЯ</w:t>
      </w:r>
    </w:p>
    <w:p w:rsidR="00614014" w:rsidRPr="002D06B2" w:rsidRDefault="00614014" w:rsidP="00614014">
      <w:pPr>
        <w:pStyle w:val="ConsTitle"/>
        <w:widowControl/>
        <w:jc w:val="center"/>
        <w:rPr>
          <w:rFonts w:ascii="Times New Roman" w:hAnsi="Times New Roman"/>
          <w:b w:val="0"/>
          <w:sz w:val="16"/>
          <w:szCs w:val="16"/>
        </w:rPr>
      </w:pPr>
      <w:r w:rsidRPr="002D06B2">
        <w:rPr>
          <w:rFonts w:ascii="Times New Roman" w:hAnsi="Times New Roman"/>
          <w:b w:val="0"/>
          <w:sz w:val="16"/>
          <w:szCs w:val="16"/>
        </w:rPr>
        <w:t xml:space="preserve">ТАРСКОГО МУНИЦИПАЛЬНОГО РАЙОНА ОМСКОЙ ОБЛАСТИ </w:t>
      </w:r>
    </w:p>
    <w:p w:rsidR="00614014" w:rsidRPr="002D06B2" w:rsidRDefault="00614014" w:rsidP="00614014">
      <w:pPr>
        <w:pStyle w:val="ConsTitle"/>
        <w:widowControl/>
        <w:jc w:val="center"/>
        <w:rPr>
          <w:rFonts w:ascii="Times New Roman" w:hAnsi="Times New Roman"/>
          <w:b w:val="0"/>
          <w:sz w:val="16"/>
          <w:szCs w:val="16"/>
        </w:rPr>
      </w:pPr>
    </w:p>
    <w:p w:rsidR="00614014" w:rsidRPr="002D06B2" w:rsidRDefault="00614014" w:rsidP="00614014">
      <w:pPr>
        <w:pStyle w:val="ConsTitle"/>
        <w:widowControl/>
        <w:jc w:val="center"/>
        <w:rPr>
          <w:rFonts w:ascii="Times New Roman" w:hAnsi="Times New Roman"/>
          <w:b w:val="0"/>
          <w:sz w:val="16"/>
          <w:szCs w:val="16"/>
        </w:rPr>
      </w:pPr>
      <w:r w:rsidRPr="002D06B2">
        <w:rPr>
          <w:rFonts w:ascii="Times New Roman" w:hAnsi="Times New Roman"/>
          <w:b w:val="0"/>
          <w:sz w:val="16"/>
          <w:szCs w:val="16"/>
        </w:rPr>
        <w:t>РЕШЕНИЕ</w:t>
      </w:r>
    </w:p>
    <w:p w:rsidR="00614014" w:rsidRPr="002D06B2" w:rsidRDefault="00614014" w:rsidP="00614014">
      <w:pPr>
        <w:pStyle w:val="ConsTitle"/>
        <w:widowControl/>
        <w:rPr>
          <w:rFonts w:ascii="Times New Roman" w:hAnsi="Times New Roman"/>
          <w:b w:val="0"/>
          <w:sz w:val="16"/>
          <w:szCs w:val="16"/>
        </w:rPr>
      </w:pPr>
      <w:r w:rsidRPr="002D06B2">
        <w:rPr>
          <w:rFonts w:ascii="Times New Roman" w:hAnsi="Times New Roman"/>
          <w:b w:val="0"/>
          <w:sz w:val="16"/>
          <w:szCs w:val="16"/>
        </w:rPr>
        <w:t>От 23 января  2025 года                                                                         № 91/342</w:t>
      </w:r>
    </w:p>
    <w:p w:rsidR="00614014" w:rsidRPr="002D06B2" w:rsidRDefault="00614014" w:rsidP="00614014">
      <w:pPr>
        <w:rPr>
          <w:sz w:val="16"/>
          <w:szCs w:val="16"/>
        </w:rPr>
      </w:pPr>
      <w:r w:rsidRPr="002D06B2">
        <w:rPr>
          <w:sz w:val="16"/>
          <w:szCs w:val="16"/>
        </w:rPr>
        <w:t xml:space="preserve"> </w:t>
      </w:r>
    </w:p>
    <w:p w:rsidR="00614014" w:rsidRPr="002D06B2" w:rsidRDefault="00614014" w:rsidP="00614014">
      <w:pPr>
        <w:jc w:val="center"/>
        <w:rPr>
          <w:sz w:val="16"/>
          <w:szCs w:val="16"/>
        </w:rPr>
      </w:pPr>
      <w:r w:rsidRPr="002D06B2">
        <w:rPr>
          <w:sz w:val="16"/>
          <w:szCs w:val="16"/>
        </w:rPr>
        <w:t xml:space="preserve">О внесении изменений </w:t>
      </w:r>
    </w:p>
    <w:p w:rsidR="00614014" w:rsidRPr="002D06B2" w:rsidRDefault="00614014" w:rsidP="00614014">
      <w:pPr>
        <w:jc w:val="center"/>
        <w:rPr>
          <w:sz w:val="16"/>
          <w:szCs w:val="16"/>
        </w:rPr>
      </w:pPr>
      <w:r w:rsidRPr="002D06B2">
        <w:rPr>
          <w:sz w:val="16"/>
          <w:szCs w:val="16"/>
        </w:rPr>
        <w:lastRenderedPageBreak/>
        <w:t>в Решение Совета Нагорно-Ивановского сельского поселения  № 88/337 от 20.12.2024 «О бюджете поселения на 2025 год и на плановый период 2026 и 2027 годов»</w:t>
      </w:r>
    </w:p>
    <w:p w:rsidR="00614014" w:rsidRPr="002D06B2" w:rsidRDefault="00614014" w:rsidP="00614014">
      <w:pPr>
        <w:pStyle w:val="ConsPlusNormal"/>
        <w:jc w:val="both"/>
        <w:rPr>
          <w:sz w:val="16"/>
          <w:szCs w:val="16"/>
        </w:rPr>
      </w:pPr>
    </w:p>
    <w:p w:rsidR="00614014" w:rsidRPr="002D06B2" w:rsidRDefault="00614014" w:rsidP="00614014">
      <w:pPr>
        <w:pStyle w:val="23"/>
        <w:spacing w:line="276" w:lineRule="auto"/>
        <w:ind w:firstLine="720"/>
        <w:rPr>
          <w:sz w:val="16"/>
          <w:szCs w:val="16"/>
        </w:rPr>
      </w:pPr>
      <w:r w:rsidRPr="002D06B2">
        <w:rPr>
          <w:sz w:val="16"/>
          <w:szCs w:val="16"/>
        </w:rPr>
        <w:t xml:space="preserve">В соответствии с пунктами 3 и 8 статьи 217 Бюджетного кодекса Российской Федерации и уведомления Министерства финансов Омской области о предоставлении субсидии, субвенции, иного межбюджетного трансферта, имеющего целевое назначение на 2025 год и плановый период 2026 и 2027 годов  № </w:t>
      </w:r>
      <w:r w:rsidRPr="002D06B2">
        <w:rPr>
          <w:bCs/>
          <w:color w:val="000000"/>
          <w:sz w:val="16"/>
          <w:szCs w:val="16"/>
          <w:shd w:val="clear" w:color="auto" w:fill="FFFFFF"/>
        </w:rPr>
        <w:t>0000-016-55327313</w:t>
      </w:r>
      <w:r w:rsidRPr="002D06B2">
        <w:rPr>
          <w:sz w:val="16"/>
          <w:szCs w:val="16"/>
        </w:rPr>
        <w:t xml:space="preserve"> от 20 декабря 2024 года, Совет Нагорно-Ивановского  сельского  поселения Тарского  муниципального района РЕШИЛ </w:t>
      </w:r>
    </w:p>
    <w:p w:rsidR="00614014" w:rsidRPr="002D06B2" w:rsidRDefault="00614014" w:rsidP="00614014">
      <w:pPr>
        <w:tabs>
          <w:tab w:val="left" w:pos="1080"/>
        </w:tabs>
        <w:jc w:val="both"/>
        <w:rPr>
          <w:sz w:val="16"/>
          <w:szCs w:val="16"/>
        </w:rPr>
      </w:pPr>
      <w:r w:rsidRPr="002D06B2">
        <w:rPr>
          <w:sz w:val="16"/>
          <w:szCs w:val="16"/>
        </w:rPr>
        <w:t xml:space="preserve">    внести в Решение Совета Нагорно-Ивановского сельского поселения от 20 декабря 2024 года № 88/337  «О бюджете поселения на 2025 год и на плановый период 2026 и 2027 годов» следующие изменения и дополнения:</w:t>
      </w:r>
    </w:p>
    <w:p w:rsidR="00614014" w:rsidRPr="002D06B2" w:rsidRDefault="00614014" w:rsidP="00614014">
      <w:pPr>
        <w:tabs>
          <w:tab w:val="left" w:pos="567"/>
        </w:tabs>
        <w:autoSpaceDE w:val="0"/>
        <w:autoSpaceDN w:val="0"/>
        <w:adjustRightInd w:val="0"/>
        <w:ind w:firstLine="710"/>
        <w:jc w:val="both"/>
        <w:rPr>
          <w:sz w:val="16"/>
          <w:szCs w:val="16"/>
        </w:rPr>
      </w:pPr>
    </w:p>
    <w:p w:rsidR="00614014" w:rsidRPr="002D06B2" w:rsidRDefault="00614014" w:rsidP="00614014">
      <w:pPr>
        <w:numPr>
          <w:ilvl w:val="0"/>
          <w:numId w:val="32"/>
        </w:numPr>
        <w:tabs>
          <w:tab w:val="left" w:pos="567"/>
        </w:tabs>
        <w:autoSpaceDE w:val="0"/>
        <w:autoSpaceDN w:val="0"/>
        <w:adjustRightInd w:val="0"/>
        <w:jc w:val="both"/>
        <w:rPr>
          <w:sz w:val="16"/>
          <w:szCs w:val="16"/>
        </w:rPr>
      </w:pPr>
      <w:r w:rsidRPr="002D06B2">
        <w:rPr>
          <w:sz w:val="16"/>
          <w:szCs w:val="16"/>
        </w:rPr>
        <w:t xml:space="preserve">Увеличить сводную бюджетную роспись по следующим кодам </w:t>
      </w:r>
    </w:p>
    <w:p w:rsidR="00614014" w:rsidRPr="002D06B2" w:rsidRDefault="00614014" w:rsidP="00614014">
      <w:pPr>
        <w:tabs>
          <w:tab w:val="left" w:pos="567"/>
        </w:tabs>
        <w:autoSpaceDE w:val="0"/>
        <w:autoSpaceDN w:val="0"/>
        <w:adjustRightInd w:val="0"/>
        <w:ind w:left="1070"/>
        <w:jc w:val="both"/>
        <w:rPr>
          <w:sz w:val="16"/>
          <w:szCs w:val="16"/>
        </w:rPr>
      </w:pPr>
      <w:r w:rsidRPr="002D06B2">
        <w:rPr>
          <w:sz w:val="16"/>
          <w:szCs w:val="16"/>
        </w:rPr>
        <w:t>бюджетной классификации:</w:t>
      </w:r>
    </w:p>
    <w:p w:rsidR="00614014" w:rsidRPr="002D06B2" w:rsidRDefault="00614014" w:rsidP="00614014">
      <w:pPr>
        <w:tabs>
          <w:tab w:val="left" w:pos="567"/>
        </w:tabs>
        <w:autoSpaceDE w:val="0"/>
        <w:autoSpaceDN w:val="0"/>
        <w:adjustRightInd w:val="0"/>
        <w:ind w:left="1070"/>
        <w:jc w:val="both"/>
        <w:rPr>
          <w:sz w:val="16"/>
          <w:szCs w:val="16"/>
        </w:rPr>
      </w:pPr>
    </w:p>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2489"/>
        <w:gridCol w:w="2238"/>
        <w:gridCol w:w="1719"/>
      </w:tblGrid>
      <w:tr w:rsidR="00614014" w:rsidRPr="002D06B2" w:rsidTr="00614014">
        <w:trPr>
          <w:trHeight w:val="630"/>
        </w:trPr>
        <w:tc>
          <w:tcPr>
            <w:tcW w:w="3690"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Коды классификации расходов бюджета</w:t>
            </w:r>
          </w:p>
        </w:tc>
        <w:tc>
          <w:tcPr>
            <w:tcW w:w="2489"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2025 год</w:t>
            </w:r>
          </w:p>
        </w:tc>
        <w:tc>
          <w:tcPr>
            <w:tcW w:w="2238"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2026 год</w:t>
            </w:r>
          </w:p>
        </w:tc>
        <w:tc>
          <w:tcPr>
            <w:tcW w:w="1719"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2027 год</w:t>
            </w:r>
          </w:p>
        </w:tc>
      </w:tr>
      <w:tr w:rsidR="00614014" w:rsidRPr="002D06B2" w:rsidTr="00614014">
        <w:trPr>
          <w:trHeight w:val="315"/>
        </w:trPr>
        <w:tc>
          <w:tcPr>
            <w:tcW w:w="3690"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614 0203 1410151182 121</w:t>
            </w:r>
          </w:p>
        </w:tc>
        <w:tc>
          <w:tcPr>
            <w:tcW w:w="2489"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+10 923,00</w:t>
            </w:r>
          </w:p>
        </w:tc>
        <w:tc>
          <w:tcPr>
            <w:tcW w:w="2238"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+10 654,00</w:t>
            </w:r>
          </w:p>
        </w:tc>
        <w:tc>
          <w:tcPr>
            <w:tcW w:w="1719" w:type="dxa"/>
          </w:tcPr>
          <w:p w:rsidR="00614014" w:rsidRPr="002D06B2" w:rsidRDefault="00614014" w:rsidP="00614014">
            <w:pPr>
              <w:tabs>
                <w:tab w:val="left" w:pos="567"/>
              </w:tabs>
              <w:autoSpaceDE w:val="0"/>
              <w:autoSpaceDN w:val="0"/>
              <w:adjustRightInd w:val="0"/>
              <w:ind w:left="-356" w:firstLine="356"/>
              <w:jc w:val="center"/>
              <w:rPr>
                <w:sz w:val="16"/>
                <w:szCs w:val="16"/>
              </w:rPr>
            </w:pPr>
            <w:r w:rsidRPr="002D06B2">
              <w:rPr>
                <w:sz w:val="16"/>
                <w:szCs w:val="16"/>
              </w:rPr>
              <w:t>+10 616,00</w:t>
            </w:r>
          </w:p>
        </w:tc>
      </w:tr>
      <w:tr w:rsidR="00614014" w:rsidRPr="002D06B2" w:rsidTr="00614014">
        <w:trPr>
          <w:trHeight w:val="330"/>
        </w:trPr>
        <w:tc>
          <w:tcPr>
            <w:tcW w:w="3690"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614 0203 1410151182 129</w:t>
            </w:r>
          </w:p>
        </w:tc>
        <w:tc>
          <w:tcPr>
            <w:tcW w:w="2489"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+3 299,00</w:t>
            </w:r>
          </w:p>
        </w:tc>
        <w:tc>
          <w:tcPr>
            <w:tcW w:w="2238"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+3 218,00</w:t>
            </w:r>
          </w:p>
        </w:tc>
        <w:tc>
          <w:tcPr>
            <w:tcW w:w="1719" w:type="dxa"/>
          </w:tcPr>
          <w:p w:rsidR="00614014" w:rsidRPr="002D06B2" w:rsidRDefault="00614014" w:rsidP="00614014">
            <w:pPr>
              <w:tabs>
                <w:tab w:val="left" w:pos="567"/>
              </w:tabs>
              <w:autoSpaceDE w:val="0"/>
              <w:autoSpaceDN w:val="0"/>
              <w:adjustRightInd w:val="0"/>
              <w:jc w:val="center"/>
              <w:rPr>
                <w:sz w:val="16"/>
                <w:szCs w:val="16"/>
              </w:rPr>
            </w:pPr>
            <w:r w:rsidRPr="002D06B2">
              <w:rPr>
                <w:sz w:val="16"/>
                <w:szCs w:val="16"/>
              </w:rPr>
              <w:t>+3 206,00</w:t>
            </w:r>
          </w:p>
        </w:tc>
      </w:tr>
    </w:tbl>
    <w:p w:rsidR="00614014" w:rsidRPr="002D06B2" w:rsidRDefault="00614014" w:rsidP="00614014">
      <w:pPr>
        <w:tabs>
          <w:tab w:val="left" w:pos="567"/>
        </w:tabs>
        <w:autoSpaceDE w:val="0"/>
        <w:autoSpaceDN w:val="0"/>
        <w:adjustRightInd w:val="0"/>
        <w:ind w:firstLine="710"/>
        <w:jc w:val="both"/>
        <w:rPr>
          <w:sz w:val="16"/>
          <w:szCs w:val="16"/>
        </w:rPr>
      </w:pPr>
    </w:p>
    <w:p w:rsidR="00614014" w:rsidRPr="002D06B2" w:rsidRDefault="00614014" w:rsidP="00614014">
      <w:pPr>
        <w:jc w:val="both"/>
        <w:rPr>
          <w:sz w:val="16"/>
          <w:szCs w:val="16"/>
        </w:rPr>
      </w:pPr>
      <w:r w:rsidRPr="002D06B2">
        <w:rPr>
          <w:sz w:val="16"/>
          <w:szCs w:val="16"/>
        </w:rPr>
        <w:t xml:space="preserve">        </w:t>
      </w:r>
    </w:p>
    <w:p w:rsidR="00614014" w:rsidRPr="002D06B2" w:rsidRDefault="00614014" w:rsidP="00614014">
      <w:pPr>
        <w:jc w:val="both"/>
        <w:rPr>
          <w:sz w:val="16"/>
          <w:szCs w:val="16"/>
        </w:rPr>
      </w:pPr>
      <w:r w:rsidRPr="002D06B2">
        <w:rPr>
          <w:sz w:val="16"/>
          <w:szCs w:val="16"/>
        </w:rPr>
        <w:t>2. Опубликовать настоящее Решение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614014" w:rsidRPr="002D06B2" w:rsidRDefault="00614014" w:rsidP="00614014">
      <w:pPr>
        <w:jc w:val="both"/>
        <w:rPr>
          <w:sz w:val="16"/>
          <w:szCs w:val="16"/>
        </w:rPr>
      </w:pPr>
      <w:r w:rsidRPr="002D06B2">
        <w:rPr>
          <w:sz w:val="16"/>
          <w:szCs w:val="16"/>
        </w:rPr>
        <w:t xml:space="preserve"> </w:t>
      </w:r>
    </w:p>
    <w:p w:rsidR="00614014" w:rsidRPr="002D06B2" w:rsidRDefault="00614014" w:rsidP="00614014">
      <w:pPr>
        <w:ind w:firstLine="11"/>
        <w:rPr>
          <w:sz w:val="16"/>
          <w:szCs w:val="16"/>
        </w:rPr>
      </w:pPr>
      <w:r w:rsidRPr="002D06B2">
        <w:rPr>
          <w:sz w:val="16"/>
          <w:szCs w:val="16"/>
        </w:rPr>
        <w:t>Председатель Совета</w:t>
      </w:r>
    </w:p>
    <w:p w:rsidR="00614014" w:rsidRPr="002D06B2" w:rsidRDefault="00614014" w:rsidP="00614014">
      <w:pPr>
        <w:ind w:firstLine="11"/>
        <w:rPr>
          <w:sz w:val="16"/>
          <w:szCs w:val="16"/>
        </w:rPr>
      </w:pPr>
      <w:r w:rsidRPr="002D06B2">
        <w:rPr>
          <w:sz w:val="16"/>
          <w:szCs w:val="16"/>
        </w:rPr>
        <w:t>Нагорно-Ивановского</w:t>
      </w:r>
    </w:p>
    <w:p w:rsidR="00614014" w:rsidRPr="002D06B2" w:rsidRDefault="00614014" w:rsidP="00614014">
      <w:pPr>
        <w:ind w:firstLine="11"/>
        <w:rPr>
          <w:sz w:val="16"/>
          <w:szCs w:val="16"/>
        </w:rPr>
      </w:pPr>
      <w:r w:rsidRPr="002D06B2">
        <w:rPr>
          <w:sz w:val="16"/>
          <w:szCs w:val="16"/>
        </w:rPr>
        <w:t xml:space="preserve"> сельского поселения  </w:t>
      </w:r>
    </w:p>
    <w:p w:rsidR="00614014" w:rsidRPr="002D06B2" w:rsidRDefault="00614014" w:rsidP="00614014">
      <w:pPr>
        <w:rPr>
          <w:sz w:val="16"/>
          <w:szCs w:val="16"/>
        </w:rPr>
      </w:pPr>
      <w:r w:rsidRPr="002D06B2">
        <w:rPr>
          <w:sz w:val="16"/>
          <w:szCs w:val="16"/>
        </w:rPr>
        <w:t xml:space="preserve">Тарского муниципального района                                    </w:t>
      </w:r>
      <w:r>
        <w:rPr>
          <w:sz w:val="16"/>
          <w:szCs w:val="16"/>
        </w:rPr>
        <w:t xml:space="preserve">                                       </w:t>
      </w:r>
      <w:r w:rsidRPr="002D06B2">
        <w:rPr>
          <w:sz w:val="16"/>
          <w:szCs w:val="16"/>
        </w:rPr>
        <w:t xml:space="preserve">  С.А. Скуратова                                                       </w:t>
      </w:r>
    </w:p>
    <w:p w:rsidR="00614014" w:rsidRPr="002D06B2" w:rsidRDefault="00614014" w:rsidP="00614014">
      <w:pPr>
        <w:ind w:firstLine="11"/>
        <w:rPr>
          <w:sz w:val="16"/>
          <w:szCs w:val="16"/>
        </w:rPr>
      </w:pPr>
      <w:r w:rsidRPr="002D06B2">
        <w:rPr>
          <w:sz w:val="16"/>
          <w:szCs w:val="16"/>
        </w:rPr>
        <w:t xml:space="preserve">                                                                           </w:t>
      </w:r>
    </w:p>
    <w:p w:rsidR="00614014" w:rsidRPr="002D06B2" w:rsidRDefault="00614014" w:rsidP="00614014">
      <w:pPr>
        <w:ind w:firstLine="11"/>
        <w:rPr>
          <w:sz w:val="16"/>
          <w:szCs w:val="16"/>
        </w:rPr>
      </w:pPr>
      <w:r w:rsidRPr="002D06B2">
        <w:rPr>
          <w:sz w:val="16"/>
          <w:szCs w:val="16"/>
        </w:rPr>
        <w:t>Глава Нагорно-Ивановского</w:t>
      </w:r>
    </w:p>
    <w:p w:rsidR="00614014" w:rsidRPr="002D06B2" w:rsidRDefault="00614014" w:rsidP="00614014">
      <w:pPr>
        <w:ind w:firstLine="11"/>
        <w:rPr>
          <w:sz w:val="16"/>
          <w:szCs w:val="16"/>
        </w:rPr>
      </w:pPr>
      <w:r w:rsidRPr="002D06B2">
        <w:rPr>
          <w:sz w:val="16"/>
          <w:szCs w:val="16"/>
        </w:rPr>
        <w:t xml:space="preserve">сельского поселения </w:t>
      </w:r>
    </w:p>
    <w:p w:rsidR="00614014" w:rsidRPr="002D06B2" w:rsidRDefault="00614014" w:rsidP="00614014">
      <w:pPr>
        <w:jc w:val="both"/>
        <w:rPr>
          <w:sz w:val="16"/>
          <w:szCs w:val="16"/>
        </w:rPr>
      </w:pPr>
      <w:r w:rsidRPr="002D06B2">
        <w:rPr>
          <w:sz w:val="16"/>
          <w:szCs w:val="16"/>
        </w:rPr>
        <w:t xml:space="preserve">Тарского муниципального района  </w:t>
      </w:r>
    </w:p>
    <w:p w:rsidR="00614014" w:rsidRPr="002D06B2" w:rsidRDefault="00614014" w:rsidP="00614014">
      <w:pPr>
        <w:rPr>
          <w:sz w:val="16"/>
          <w:szCs w:val="16"/>
        </w:rPr>
      </w:pPr>
      <w:r w:rsidRPr="002D06B2">
        <w:rPr>
          <w:sz w:val="16"/>
          <w:szCs w:val="16"/>
        </w:rPr>
        <w:t>Омской области</w:t>
      </w:r>
      <w:r w:rsidRPr="002D06B2">
        <w:rPr>
          <w:sz w:val="16"/>
          <w:szCs w:val="16"/>
        </w:rPr>
        <w:tab/>
        <w:t xml:space="preserve">                                                                </w:t>
      </w:r>
      <w:r>
        <w:rPr>
          <w:sz w:val="16"/>
          <w:szCs w:val="16"/>
        </w:rPr>
        <w:t xml:space="preserve">                                   </w:t>
      </w:r>
      <w:r w:rsidRPr="002D06B2">
        <w:rPr>
          <w:sz w:val="16"/>
          <w:szCs w:val="16"/>
        </w:rPr>
        <w:t xml:space="preserve">  О.В. Трипутина</w:t>
      </w: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p>
    <w:p w:rsidR="00614014" w:rsidRPr="005C1120" w:rsidRDefault="00614014" w:rsidP="00614014">
      <w:pPr>
        <w:pStyle w:val="a7"/>
        <w:pageBreakBefore/>
        <w:tabs>
          <w:tab w:val="left" w:pos="851"/>
        </w:tabs>
        <w:spacing w:after="0"/>
        <w:ind w:left="4395"/>
        <w:jc w:val="right"/>
        <w:rPr>
          <w:sz w:val="16"/>
          <w:szCs w:val="16"/>
        </w:rPr>
      </w:pPr>
      <w:r w:rsidRPr="005C1120">
        <w:rPr>
          <w:sz w:val="16"/>
          <w:szCs w:val="16"/>
        </w:rPr>
        <w:lastRenderedPageBreak/>
        <w:t>Приложение 2</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к Постановлению Администрации </w:t>
      </w:r>
    </w:p>
    <w:p w:rsidR="00614014" w:rsidRPr="005C1120" w:rsidRDefault="00614014" w:rsidP="00614014">
      <w:pPr>
        <w:pStyle w:val="a7"/>
        <w:tabs>
          <w:tab w:val="left" w:pos="851"/>
        </w:tabs>
        <w:spacing w:after="0"/>
        <w:ind w:left="4395"/>
        <w:jc w:val="right"/>
        <w:rPr>
          <w:sz w:val="16"/>
          <w:szCs w:val="16"/>
        </w:rPr>
      </w:pPr>
      <w:r w:rsidRPr="005C1120">
        <w:rPr>
          <w:sz w:val="16"/>
          <w:szCs w:val="16"/>
        </w:rPr>
        <w:t xml:space="preserve">Нагорно-Ивановского сельского поселения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Тарского муниципального района </w:t>
      </w:r>
    </w:p>
    <w:p w:rsidR="00614014" w:rsidRPr="005C1120" w:rsidRDefault="00614014" w:rsidP="00614014">
      <w:pPr>
        <w:pStyle w:val="a7"/>
        <w:tabs>
          <w:tab w:val="left" w:pos="851"/>
        </w:tabs>
        <w:spacing w:after="0"/>
        <w:ind w:left="4395"/>
        <w:rPr>
          <w:sz w:val="16"/>
          <w:szCs w:val="16"/>
        </w:rPr>
      </w:pPr>
      <w:r w:rsidRPr="005C1120">
        <w:rPr>
          <w:sz w:val="16"/>
          <w:szCs w:val="16"/>
        </w:rPr>
        <w:t xml:space="preserve">                    Омской области </w:t>
      </w:r>
    </w:p>
    <w:p w:rsidR="00614014" w:rsidRPr="005C1120" w:rsidRDefault="00614014" w:rsidP="00614014">
      <w:pPr>
        <w:pStyle w:val="a7"/>
        <w:tabs>
          <w:tab w:val="left" w:pos="851"/>
        </w:tabs>
        <w:spacing w:after="0"/>
        <w:ind w:left="4395"/>
        <w:rPr>
          <w:sz w:val="16"/>
          <w:szCs w:val="16"/>
        </w:rPr>
      </w:pPr>
      <w:r w:rsidRPr="005C1120">
        <w:rPr>
          <w:sz w:val="16"/>
          <w:szCs w:val="16"/>
        </w:rPr>
        <w:t xml:space="preserve">                     от 30.01.2025 № 9</w:t>
      </w:r>
    </w:p>
    <w:p w:rsidR="00614014" w:rsidRPr="005C1120" w:rsidRDefault="00614014" w:rsidP="00614014">
      <w:pPr>
        <w:ind w:firstLine="709"/>
        <w:jc w:val="center"/>
        <w:rPr>
          <w:b/>
          <w:bCs/>
          <w:sz w:val="16"/>
          <w:szCs w:val="16"/>
        </w:rPr>
      </w:pPr>
    </w:p>
    <w:p w:rsidR="00614014" w:rsidRPr="005C1120" w:rsidRDefault="00614014" w:rsidP="00614014">
      <w:pPr>
        <w:ind w:firstLine="709"/>
        <w:jc w:val="center"/>
        <w:rPr>
          <w:b/>
          <w:bCs/>
          <w:sz w:val="16"/>
          <w:szCs w:val="16"/>
        </w:rPr>
      </w:pPr>
      <w:r w:rsidRPr="005C1120">
        <w:rPr>
          <w:b/>
          <w:bCs/>
          <w:sz w:val="16"/>
          <w:szCs w:val="16"/>
        </w:rPr>
        <w:t>С О С Т А В</w:t>
      </w:r>
    </w:p>
    <w:p w:rsidR="00614014" w:rsidRPr="005C1120" w:rsidRDefault="00614014" w:rsidP="00614014">
      <w:pPr>
        <w:jc w:val="center"/>
        <w:rPr>
          <w:b/>
          <w:sz w:val="16"/>
          <w:szCs w:val="16"/>
        </w:rPr>
      </w:pPr>
      <w:r w:rsidRPr="005C1120">
        <w:rPr>
          <w:b/>
          <w:sz w:val="16"/>
          <w:szCs w:val="16"/>
        </w:rPr>
        <w:t>приемного эвакуационного пункта (ПЭП) Нагорно-Ивановского сельского поселения</w:t>
      </w:r>
    </w:p>
    <w:p w:rsidR="00614014" w:rsidRPr="005C1120" w:rsidRDefault="00614014" w:rsidP="00614014">
      <w:pPr>
        <w:jc w:val="center"/>
        <w:rPr>
          <w:b/>
          <w:sz w:val="16"/>
          <w:szCs w:val="16"/>
        </w:rPr>
      </w:pPr>
      <w:r w:rsidRPr="005C1120">
        <w:rPr>
          <w:b/>
          <w:sz w:val="16"/>
          <w:szCs w:val="16"/>
        </w:rPr>
        <w:t>Тарского муниципального района Омской области</w:t>
      </w:r>
    </w:p>
    <w:p w:rsidR="00614014" w:rsidRPr="005C1120" w:rsidRDefault="00614014" w:rsidP="00614014">
      <w:pPr>
        <w:ind w:firstLine="709"/>
        <w:rPr>
          <w:sz w:val="16"/>
          <w:szCs w:val="16"/>
        </w:rPr>
      </w:pPr>
    </w:p>
    <w:p w:rsidR="00614014" w:rsidRPr="005C1120" w:rsidRDefault="00614014" w:rsidP="00614014">
      <w:pPr>
        <w:ind w:firstLine="709"/>
        <w:rPr>
          <w:sz w:val="16"/>
          <w:szCs w:val="16"/>
        </w:rPr>
      </w:pPr>
    </w:p>
    <w:tbl>
      <w:tblPr>
        <w:tblW w:w="10136"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1"/>
        <w:gridCol w:w="2173"/>
        <w:gridCol w:w="2437"/>
        <w:gridCol w:w="2341"/>
        <w:gridCol w:w="1187"/>
        <w:gridCol w:w="1347"/>
      </w:tblGrid>
      <w:tr w:rsidR="00614014" w:rsidRPr="005C1120" w:rsidTr="00614014">
        <w:trPr>
          <w:trHeight w:val="738"/>
        </w:trPr>
        <w:tc>
          <w:tcPr>
            <w:tcW w:w="651" w:type="dxa"/>
            <w:tcBorders>
              <w:top w:val="single" w:sz="6" w:space="0" w:color="auto"/>
              <w:left w:val="single" w:sz="6" w:space="0" w:color="auto"/>
              <w:right w:val="single" w:sz="4" w:space="0" w:color="auto"/>
            </w:tcBorders>
          </w:tcPr>
          <w:p w:rsidR="00614014" w:rsidRPr="005C1120" w:rsidRDefault="00614014" w:rsidP="00614014">
            <w:pPr>
              <w:jc w:val="center"/>
              <w:rPr>
                <w:sz w:val="16"/>
                <w:szCs w:val="16"/>
              </w:rPr>
            </w:pPr>
            <w:r w:rsidRPr="005C1120">
              <w:rPr>
                <w:sz w:val="16"/>
                <w:szCs w:val="16"/>
              </w:rPr>
              <w:t>№</w:t>
            </w:r>
          </w:p>
          <w:p w:rsidR="00614014" w:rsidRPr="005C1120" w:rsidRDefault="00614014" w:rsidP="00614014">
            <w:pPr>
              <w:jc w:val="center"/>
              <w:rPr>
                <w:sz w:val="16"/>
                <w:szCs w:val="16"/>
              </w:rPr>
            </w:pPr>
            <w:r w:rsidRPr="005C1120">
              <w:rPr>
                <w:sz w:val="16"/>
                <w:szCs w:val="16"/>
              </w:rPr>
              <w:t>п/п</w:t>
            </w:r>
          </w:p>
        </w:tc>
        <w:tc>
          <w:tcPr>
            <w:tcW w:w="2173" w:type="dxa"/>
            <w:tcBorders>
              <w:top w:val="single" w:sz="6" w:space="0" w:color="auto"/>
              <w:left w:val="single" w:sz="4" w:space="0" w:color="auto"/>
              <w:right w:val="single" w:sz="4" w:space="0" w:color="auto"/>
            </w:tcBorders>
          </w:tcPr>
          <w:p w:rsidR="00614014" w:rsidRPr="005C1120" w:rsidRDefault="00614014" w:rsidP="00614014">
            <w:pPr>
              <w:jc w:val="center"/>
              <w:rPr>
                <w:sz w:val="16"/>
                <w:szCs w:val="16"/>
              </w:rPr>
            </w:pPr>
            <w:r w:rsidRPr="005C1120">
              <w:rPr>
                <w:sz w:val="16"/>
                <w:szCs w:val="16"/>
              </w:rPr>
              <w:t>Фамилия, имя,</w:t>
            </w:r>
          </w:p>
          <w:p w:rsidR="00614014" w:rsidRPr="005C1120" w:rsidRDefault="00614014" w:rsidP="00614014">
            <w:pPr>
              <w:jc w:val="center"/>
              <w:rPr>
                <w:sz w:val="16"/>
                <w:szCs w:val="16"/>
              </w:rPr>
            </w:pPr>
            <w:r w:rsidRPr="005C1120">
              <w:rPr>
                <w:sz w:val="16"/>
                <w:szCs w:val="16"/>
              </w:rPr>
              <w:t>отчество</w:t>
            </w:r>
          </w:p>
        </w:tc>
        <w:tc>
          <w:tcPr>
            <w:tcW w:w="2437" w:type="dxa"/>
            <w:tcBorders>
              <w:top w:val="single" w:sz="6" w:space="0" w:color="auto"/>
              <w:left w:val="single" w:sz="4" w:space="0" w:color="auto"/>
              <w:right w:val="single" w:sz="4" w:space="0" w:color="auto"/>
            </w:tcBorders>
          </w:tcPr>
          <w:p w:rsidR="00614014" w:rsidRPr="005C1120" w:rsidRDefault="00614014" w:rsidP="00614014">
            <w:pPr>
              <w:jc w:val="center"/>
              <w:rPr>
                <w:sz w:val="16"/>
                <w:szCs w:val="16"/>
              </w:rPr>
            </w:pPr>
            <w:r w:rsidRPr="005C1120">
              <w:rPr>
                <w:sz w:val="16"/>
                <w:szCs w:val="16"/>
              </w:rPr>
              <w:t xml:space="preserve">Занимаемая </w:t>
            </w:r>
          </w:p>
          <w:p w:rsidR="00614014" w:rsidRPr="005C1120" w:rsidRDefault="00614014" w:rsidP="00614014">
            <w:pPr>
              <w:jc w:val="center"/>
              <w:rPr>
                <w:sz w:val="16"/>
                <w:szCs w:val="16"/>
              </w:rPr>
            </w:pPr>
            <w:r w:rsidRPr="005C1120">
              <w:rPr>
                <w:sz w:val="16"/>
                <w:szCs w:val="16"/>
              </w:rPr>
              <w:t>должность в составе</w:t>
            </w:r>
          </w:p>
          <w:p w:rsidR="00614014" w:rsidRPr="005C1120" w:rsidRDefault="00614014" w:rsidP="00614014">
            <w:pPr>
              <w:jc w:val="center"/>
              <w:rPr>
                <w:sz w:val="16"/>
                <w:szCs w:val="16"/>
              </w:rPr>
            </w:pPr>
            <w:r w:rsidRPr="005C1120">
              <w:rPr>
                <w:sz w:val="16"/>
                <w:szCs w:val="16"/>
              </w:rPr>
              <w:t>эвакокомиссии</w:t>
            </w:r>
          </w:p>
        </w:tc>
        <w:tc>
          <w:tcPr>
            <w:tcW w:w="2341" w:type="dxa"/>
            <w:tcBorders>
              <w:top w:val="single" w:sz="6" w:space="0" w:color="auto"/>
              <w:left w:val="single" w:sz="4" w:space="0" w:color="auto"/>
              <w:right w:val="single" w:sz="4" w:space="0" w:color="auto"/>
            </w:tcBorders>
          </w:tcPr>
          <w:p w:rsidR="00614014" w:rsidRPr="005C1120" w:rsidRDefault="00614014" w:rsidP="00614014">
            <w:pPr>
              <w:jc w:val="center"/>
              <w:rPr>
                <w:sz w:val="16"/>
                <w:szCs w:val="16"/>
              </w:rPr>
            </w:pPr>
            <w:r w:rsidRPr="005C1120">
              <w:rPr>
                <w:sz w:val="16"/>
                <w:szCs w:val="16"/>
              </w:rPr>
              <w:t xml:space="preserve">Занимаемая </w:t>
            </w:r>
          </w:p>
          <w:p w:rsidR="00614014" w:rsidRPr="005C1120" w:rsidRDefault="00614014" w:rsidP="00614014">
            <w:pPr>
              <w:jc w:val="center"/>
              <w:rPr>
                <w:sz w:val="16"/>
                <w:szCs w:val="16"/>
              </w:rPr>
            </w:pPr>
            <w:r w:rsidRPr="005C1120">
              <w:rPr>
                <w:sz w:val="16"/>
                <w:szCs w:val="16"/>
              </w:rPr>
              <w:t>должность на основной</w:t>
            </w:r>
          </w:p>
          <w:p w:rsidR="00614014" w:rsidRPr="005C1120" w:rsidRDefault="00614014" w:rsidP="00614014">
            <w:pPr>
              <w:jc w:val="center"/>
              <w:rPr>
                <w:sz w:val="16"/>
                <w:szCs w:val="16"/>
              </w:rPr>
            </w:pPr>
            <w:r w:rsidRPr="005C1120">
              <w:rPr>
                <w:sz w:val="16"/>
                <w:szCs w:val="16"/>
              </w:rPr>
              <w:t>работе</w:t>
            </w:r>
          </w:p>
        </w:tc>
        <w:tc>
          <w:tcPr>
            <w:tcW w:w="2534" w:type="dxa"/>
            <w:gridSpan w:val="2"/>
            <w:tcBorders>
              <w:top w:val="single" w:sz="6" w:space="0" w:color="auto"/>
              <w:left w:val="single" w:sz="4" w:space="0" w:color="auto"/>
              <w:bottom w:val="single" w:sz="4" w:space="0" w:color="auto"/>
              <w:right w:val="single" w:sz="6" w:space="0" w:color="auto"/>
            </w:tcBorders>
          </w:tcPr>
          <w:p w:rsidR="00614014" w:rsidRPr="005C1120" w:rsidRDefault="00614014" w:rsidP="00614014">
            <w:pPr>
              <w:jc w:val="center"/>
              <w:rPr>
                <w:sz w:val="16"/>
                <w:szCs w:val="16"/>
              </w:rPr>
            </w:pPr>
          </w:p>
          <w:p w:rsidR="00614014" w:rsidRPr="005C1120" w:rsidRDefault="00614014" w:rsidP="00614014">
            <w:pPr>
              <w:jc w:val="center"/>
              <w:rPr>
                <w:sz w:val="16"/>
                <w:szCs w:val="16"/>
              </w:rPr>
            </w:pPr>
            <w:r w:rsidRPr="005C1120">
              <w:rPr>
                <w:sz w:val="16"/>
                <w:szCs w:val="16"/>
              </w:rPr>
              <w:t>Телефоны</w:t>
            </w:r>
          </w:p>
        </w:tc>
      </w:tr>
      <w:tr w:rsidR="00614014" w:rsidRPr="005C1120" w:rsidTr="00614014">
        <w:trPr>
          <w:trHeight w:val="105"/>
        </w:trPr>
        <w:tc>
          <w:tcPr>
            <w:tcW w:w="651" w:type="dxa"/>
            <w:tcBorders>
              <w:top w:val="nil"/>
              <w:left w:val="single" w:sz="6" w:space="0" w:color="auto"/>
              <w:bottom w:val="single" w:sz="4" w:space="0" w:color="auto"/>
              <w:right w:val="single" w:sz="4" w:space="0" w:color="auto"/>
            </w:tcBorders>
          </w:tcPr>
          <w:p w:rsidR="00614014" w:rsidRPr="005C1120" w:rsidRDefault="00614014" w:rsidP="00614014">
            <w:pPr>
              <w:jc w:val="center"/>
              <w:rPr>
                <w:sz w:val="16"/>
                <w:szCs w:val="16"/>
              </w:rPr>
            </w:pPr>
          </w:p>
        </w:tc>
        <w:tc>
          <w:tcPr>
            <w:tcW w:w="2173" w:type="dxa"/>
            <w:tcBorders>
              <w:top w:val="nil"/>
              <w:left w:val="single" w:sz="4" w:space="0" w:color="auto"/>
              <w:bottom w:val="single" w:sz="4" w:space="0" w:color="auto"/>
              <w:right w:val="single" w:sz="4" w:space="0" w:color="auto"/>
            </w:tcBorders>
          </w:tcPr>
          <w:p w:rsidR="00614014" w:rsidRPr="005C1120" w:rsidRDefault="00614014" w:rsidP="00614014">
            <w:pPr>
              <w:jc w:val="center"/>
              <w:rPr>
                <w:sz w:val="16"/>
                <w:szCs w:val="16"/>
              </w:rPr>
            </w:pPr>
          </w:p>
        </w:tc>
        <w:tc>
          <w:tcPr>
            <w:tcW w:w="2437" w:type="dxa"/>
            <w:tcBorders>
              <w:top w:val="nil"/>
              <w:left w:val="single" w:sz="4" w:space="0" w:color="auto"/>
              <w:bottom w:val="single" w:sz="4" w:space="0" w:color="auto"/>
              <w:right w:val="single" w:sz="4" w:space="0" w:color="auto"/>
            </w:tcBorders>
          </w:tcPr>
          <w:p w:rsidR="00614014" w:rsidRPr="005C1120" w:rsidRDefault="00614014" w:rsidP="00614014">
            <w:pPr>
              <w:jc w:val="center"/>
              <w:rPr>
                <w:sz w:val="16"/>
                <w:szCs w:val="16"/>
              </w:rPr>
            </w:pPr>
          </w:p>
        </w:tc>
        <w:tc>
          <w:tcPr>
            <w:tcW w:w="2341" w:type="dxa"/>
            <w:tcBorders>
              <w:top w:val="nil"/>
              <w:left w:val="single" w:sz="4" w:space="0" w:color="auto"/>
              <w:bottom w:val="single" w:sz="4" w:space="0" w:color="auto"/>
              <w:right w:val="single" w:sz="4" w:space="0" w:color="auto"/>
            </w:tcBorders>
          </w:tcPr>
          <w:p w:rsidR="00614014" w:rsidRPr="005C1120" w:rsidRDefault="00614014" w:rsidP="00614014">
            <w:pPr>
              <w:jc w:val="center"/>
              <w:rPr>
                <w:sz w:val="16"/>
                <w:szCs w:val="16"/>
              </w:rPr>
            </w:pPr>
          </w:p>
        </w:tc>
        <w:tc>
          <w:tcPr>
            <w:tcW w:w="1187" w:type="dxa"/>
            <w:tcBorders>
              <w:top w:val="nil"/>
              <w:left w:val="single" w:sz="4" w:space="0" w:color="auto"/>
              <w:bottom w:val="single" w:sz="4" w:space="0" w:color="auto"/>
              <w:right w:val="single" w:sz="4" w:space="0" w:color="auto"/>
            </w:tcBorders>
          </w:tcPr>
          <w:p w:rsidR="00614014" w:rsidRPr="005C1120" w:rsidRDefault="00614014" w:rsidP="00614014">
            <w:pPr>
              <w:ind w:left="-165"/>
              <w:jc w:val="center"/>
              <w:rPr>
                <w:sz w:val="16"/>
                <w:szCs w:val="16"/>
              </w:rPr>
            </w:pPr>
            <w:r w:rsidRPr="005C1120">
              <w:rPr>
                <w:sz w:val="16"/>
                <w:szCs w:val="16"/>
              </w:rPr>
              <w:t>служебн.</w:t>
            </w:r>
          </w:p>
        </w:tc>
        <w:tc>
          <w:tcPr>
            <w:tcW w:w="1347" w:type="dxa"/>
            <w:tcBorders>
              <w:top w:val="nil"/>
              <w:left w:val="single" w:sz="4" w:space="0" w:color="auto"/>
              <w:bottom w:val="single" w:sz="4" w:space="0" w:color="auto"/>
              <w:right w:val="single" w:sz="4" w:space="0" w:color="auto"/>
            </w:tcBorders>
          </w:tcPr>
          <w:p w:rsidR="00614014" w:rsidRPr="005C1120" w:rsidRDefault="00614014" w:rsidP="00614014">
            <w:pPr>
              <w:jc w:val="center"/>
              <w:rPr>
                <w:sz w:val="16"/>
                <w:szCs w:val="16"/>
              </w:rPr>
            </w:pPr>
            <w:r w:rsidRPr="005C1120">
              <w:rPr>
                <w:sz w:val="16"/>
                <w:szCs w:val="16"/>
              </w:rPr>
              <w:t>домашн.</w:t>
            </w:r>
          </w:p>
        </w:tc>
      </w:tr>
      <w:tr w:rsidR="00614014" w:rsidRPr="005C1120" w:rsidTr="00614014">
        <w:trPr>
          <w:trHeight w:val="180"/>
        </w:trPr>
        <w:tc>
          <w:tcPr>
            <w:tcW w:w="651" w:type="dxa"/>
            <w:tcBorders>
              <w:top w:val="single" w:sz="4" w:space="0" w:color="auto"/>
              <w:left w:val="single" w:sz="6" w:space="0" w:color="auto"/>
              <w:bottom w:val="nil"/>
              <w:right w:val="single" w:sz="4" w:space="0" w:color="auto"/>
            </w:tcBorders>
          </w:tcPr>
          <w:p w:rsidR="00614014" w:rsidRPr="005C1120" w:rsidRDefault="00614014" w:rsidP="00614014">
            <w:pPr>
              <w:jc w:val="center"/>
              <w:rPr>
                <w:sz w:val="16"/>
                <w:szCs w:val="16"/>
              </w:rPr>
            </w:pPr>
          </w:p>
        </w:tc>
        <w:tc>
          <w:tcPr>
            <w:tcW w:w="2173" w:type="dxa"/>
            <w:tcBorders>
              <w:top w:val="single" w:sz="4" w:space="0" w:color="auto"/>
              <w:left w:val="single" w:sz="4" w:space="0" w:color="auto"/>
              <w:bottom w:val="nil"/>
              <w:right w:val="single" w:sz="4" w:space="0" w:color="auto"/>
            </w:tcBorders>
          </w:tcPr>
          <w:p w:rsidR="00614014" w:rsidRPr="005C1120" w:rsidRDefault="00614014" w:rsidP="00614014">
            <w:pPr>
              <w:jc w:val="center"/>
              <w:rPr>
                <w:sz w:val="16"/>
                <w:szCs w:val="16"/>
              </w:rPr>
            </w:pPr>
          </w:p>
        </w:tc>
        <w:tc>
          <w:tcPr>
            <w:tcW w:w="2437" w:type="dxa"/>
            <w:tcBorders>
              <w:top w:val="single" w:sz="4" w:space="0" w:color="auto"/>
              <w:left w:val="single" w:sz="4" w:space="0" w:color="auto"/>
              <w:bottom w:val="nil"/>
              <w:right w:val="single" w:sz="4" w:space="0" w:color="auto"/>
            </w:tcBorders>
          </w:tcPr>
          <w:p w:rsidR="00614014" w:rsidRPr="005C1120" w:rsidRDefault="00614014" w:rsidP="00614014">
            <w:pPr>
              <w:jc w:val="center"/>
              <w:rPr>
                <w:sz w:val="16"/>
                <w:szCs w:val="16"/>
              </w:rPr>
            </w:pPr>
          </w:p>
        </w:tc>
        <w:tc>
          <w:tcPr>
            <w:tcW w:w="2341" w:type="dxa"/>
            <w:tcBorders>
              <w:top w:val="single" w:sz="4" w:space="0" w:color="auto"/>
              <w:left w:val="single" w:sz="4" w:space="0" w:color="auto"/>
              <w:bottom w:val="nil"/>
              <w:right w:val="single" w:sz="4" w:space="0" w:color="auto"/>
            </w:tcBorders>
          </w:tcPr>
          <w:p w:rsidR="00614014" w:rsidRPr="005C1120" w:rsidRDefault="00614014" w:rsidP="00614014">
            <w:pPr>
              <w:jc w:val="center"/>
              <w:rPr>
                <w:sz w:val="16"/>
                <w:szCs w:val="16"/>
              </w:rPr>
            </w:pPr>
          </w:p>
        </w:tc>
        <w:tc>
          <w:tcPr>
            <w:tcW w:w="1187" w:type="dxa"/>
            <w:tcBorders>
              <w:top w:val="single" w:sz="4" w:space="0" w:color="auto"/>
              <w:left w:val="single" w:sz="4" w:space="0" w:color="auto"/>
              <w:bottom w:val="nil"/>
              <w:right w:val="single" w:sz="4" w:space="0" w:color="auto"/>
            </w:tcBorders>
          </w:tcPr>
          <w:p w:rsidR="00614014" w:rsidRPr="005C1120" w:rsidRDefault="00614014" w:rsidP="00614014">
            <w:pPr>
              <w:ind w:left="-165"/>
              <w:jc w:val="center"/>
              <w:rPr>
                <w:sz w:val="16"/>
                <w:szCs w:val="16"/>
              </w:rPr>
            </w:pPr>
          </w:p>
        </w:tc>
        <w:tc>
          <w:tcPr>
            <w:tcW w:w="1347" w:type="dxa"/>
            <w:tcBorders>
              <w:top w:val="single" w:sz="4" w:space="0" w:color="auto"/>
              <w:left w:val="single" w:sz="4" w:space="0" w:color="auto"/>
              <w:bottom w:val="nil"/>
              <w:right w:val="single" w:sz="6" w:space="0" w:color="auto"/>
            </w:tcBorders>
          </w:tcPr>
          <w:p w:rsidR="00614014" w:rsidRPr="005C1120" w:rsidRDefault="00614014" w:rsidP="00614014">
            <w:pPr>
              <w:jc w:val="center"/>
              <w:rPr>
                <w:sz w:val="16"/>
                <w:szCs w:val="16"/>
              </w:rPr>
            </w:pPr>
          </w:p>
        </w:tc>
      </w:tr>
      <w:tr w:rsidR="00614014" w:rsidRPr="005C1120" w:rsidTr="00614014">
        <w:tc>
          <w:tcPr>
            <w:tcW w:w="651" w:type="dxa"/>
            <w:tcBorders>
              <w:top w:val="nil"/>
              <w:left w:val="single" w:sz="6" w:space="0" w:color="auto"/>
              <w:bottom w:val="single" w:sz="6" w:space="0" w:color="auto"/>
              <w:right w:val="single" w:sz="4" w:space="0" w:color="auto"/>
            </w:tcBorders>
          </w:tcPr>
          <w:p w:rsidR="00614014" w:rsidRPr="005C1120" w:rsidRDefault="00614014" w:rsidP="00614014">
            <w:pPr>
              <w:jc w:val="center"/>
              <w:rPr>
                <w:sz w:val="16"/>
                <w:szCs w:val="16"/>
              </w:rPr>
            </w:pPr>
            <w:r w:rsidRPr="005C1120">
              <w:rPr>
                <w:sz w:val="16"/>
                <w:szCs w:val="16"/>
              </w:rPr>
              <w:t>1</w:t>
            </w:r>
          </w:p>
        </w:tc>
        <w:tc>
          <w:tcPr>
            <w:tcW w:w="2173" w:type="dxa"/>
            <w:tcBorders>
              <w:top w:val="nil"/>
              <w:left w:val="single" w:sz="4" w:space="0" w:color="auto"/>
              <w:bottom w:val="single" w:sz="6" w:space="0" w:color="auto"/>
              <w:right w:val="single" w:sz="4" w:space="0" w:color="auto"/>
            </w:tcBorders>
          </w:tcPr>
          <w:p w:rsidR="00614014" w:rsidRPr="005C1120" w:rsidRDefault="00614014" w:rsidP="00614014">
            <w:pPr>
              <w:jc w:val="center"/>
              <w:rPr>
                <w:sz w:val="16"/>
                <w:szCs w:val="16"/>
              </w:rPr>
            </w:pPr>
            <w:r w:rsidRPr="005C1120">
              <w:rPr>
                <w:sz w:val="16"/>
                <w:szCs w:val="16"/>
              </w:rPr>
              <w:t>2</w:t>
            </w:r>
          </w:p>
        </w:tc>
        <w:tc>
          <w:tcPr>
            <w:tcW w:w="2437" w:type="dxa"/>
            <w:tcBorders>
              <w:top w:val="nil"/>
              <w:left w:val="single" w:sz="4" w:space="0" w:color="auto"/>
              <w:bottom w:val="single" w:sz="6" w:space="0" w:color="auto"/>
              <w:right w:val="single" w:sz="4" w:space="0" w:color="auto"/>
            </w:tcBorders>
          </w:tcPr>
          <w:p w:rsidR="00614014" w:rsidRPr="005C1120" w:rsidRDefault="00614014" w:rsidP="00614014">
            <w:pPr>
              <w:jc w:val="center"/>
              <w:rPr>
                <w:sz w:val="16"/>
                <w:szCs w:val="16"/>
              </w:rPr>
            </w:pPr>
            <w:r w:rsidRPr="005C1120">
              <w:rPr>
                <w:sz w:val="16"/>
                <w:szCs w:val="16"/>
              </w:rPr>
              <w:t>3</w:t>
            </w:r>
          </w:p>
        </w:tc>
        <w:tc>
          <w:tcPr>
            <w:tcW w:w="2341" w:type="dxa"/>
            <w:tcBorders>
              <w:top w:val="nil"/>
              <w:left w:val="single" w:sz="4" w:space="0" w:color="auto"/>
              <w:bottom w:val="single" w:sz="6" w:space="0" w:color="auto"/>
              <w:right w:val="single" w:sz="4" w:space="0" w:color="auto"/>
            </w:tcBorders>
          </w:tcPr>
          <w:p w:rsidR="00614014" w:rsidRPr="005C1120" w:rsidRDefault="00614014" w:rsidP="00614014">
            <w:pPr>
              <w:jc w:val="center"/>
              <w:rPr>
                <w:sz w:val="16"/>
                <w:szCs w:val="16"/>
              </w:rPr>
            </w:pPr>
            <w:r w:rsidRPr="005C1120">
              <w:rPr>
                <w:sz w:val="16"/>
                <w:szCs w:val="16"/>
              </w:rPr>
              <w:t>4</w:t>
            </w:r>
          </w:p>
        </w:tc>
        <w:tc>
          <w:tcPr>
            <w:tcW w:w="1187" w:type="dxa"/>
            <w:tcBorders>
              <w:top w:val="nil"/>
              <w:left w:val="single" w:sz="4" w:space="0" w:color="auto"/>
              <w:bottom w:val="single" w:sz="6" w:space="0" w:color="auto"/>
              <w:right w:val="single" w:sz="4" w:space="0" w:color="auto"/>
            </w:tcBorders>
          </w:tcPr>
          <w:p w:rsidR="00614014" w:rsidRPr="005C1120" w:rsidRDefault="00614014" w:rsidP="00614014">
            <w:pPr>
              <w:ind w:left="-165"/>
              <w:jc w:val="center"/>
              <w:rPr>
                <w:sz w:val="16"/>
                <w:szCs w:val="16"/>
              </w:rPr>
            </w:pPr>
            <w:r w:rsidRPr="005C1120">
              <w:rPr>
                <w:sz w:val="16"/>
                <w:szCs w:val="16"/>
              </w:rPr>
              <w:t>5</w:t>
            </w:r>
          </w:p>
        </w:tc>
        <w:tc>
          <w:tcPr>
            <w:tcW w:w="1347" w:type="dxa"/>
            <w:tcBorders>
              <w:top w:val="nil"/>
              <w:left w:val="single" w:sz="4"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6</w:t>
            </w:r>
          </w:p>
        </w:tc>
      </w:tr>
    </w:tbl>
    <w:p w:rsidR="00614014" w:rsidRPr="005C1120" w:rsidRDefault="00614014" w:rsidP="00614014">
      <w:pPr>
        <w:pStyle w:val="FR1"/>
        <w:ind w:firstLine="851"/>
        <w:jc w:val="center"/>
        <w:rPr>
          <w:rFonts w:ascii="Times New Roman" w:hAnsi="Times New Roman"/>
          <w:sz w:val="16"/>
          <w:szCs w:val="16"/>
        </w:rPr>
      </w:pPr>
      <w:r w:rsidRPr="005C1120">
        <w:rPr>
          <w:rFonts w:ascii="Times New Roman" w:hAnsi="Times New Roman"/>
          <w:sz w:val="16"/>
          <w:szCs w:val="16"/>
        </w:rPr>
        <w:t>1. Группа руководства ПЭП:</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37"/>
        <w:gridCol w:w="2341"/>
        <w:gridCol w:w="1266"/>
        <w:gridCol w:w="1266"/>
      </w:tblGrid>
      <w:tr w:rsidR="00614014" w:rsidRPr="005C1120" w:rsidTr="00614014">
        <w:tc>
          <w:tcPr>
            <w:tcW w:w="651" w:type="dxa"/>
            <w:tcBorders>
              <w:top w:val="single" w:sz="6" w:space="0" w:color="auto"/>
              <w:left w:val="single" w:sz="6" w:space="0" w:color="auto"/>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1.</w:t>
            </w:r>
          </w:p>
        </w:tc>
        <w:tc>
          <w:tcPr>
            <w:tcW w:w="2173" w:type="dxa"/>
            <w:tcBorders>
              <w:top w:val="single" w:sz="6" w:space="0" w:color="auto"/>
              <w:left w:val="nil"/>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Трипутина Ольга Викторовна</w:t>
            </w:r>
          </w:p>
        </w:tc>
        <w:tc>
          <w:tcPr>
            <w:tcW w:w="2437" w:type="dxa"/>
            <w:tcBorders>
              <w:top w:val="single" w:sz="6"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Начальник  ПЭП</w:t>
            </w:r>
          </w:p>
        </w:tc>
        <w:tc>
          <w:tcPr>
            <w:tcW w:w="2341" w:type="dxa"/>
            <w:tcBorders>
              <w:top w:val="single" w:sz="6" w:space="0" w:color="auto"/>
              <w:left w:val="nil"/>
              <w:bottom w:val="single" w:sz="4" w:space="0" w:color="auto"/>
              <w:right w:val="single" w:sz="6" w:space="0" w:color="auto"/>
            </w:tcBorders>
          </w:tcPr>
          <w:p w:rsidR="00614014" w:rsidRPr="005C1120" w:rsidRDefault="00614014" w:rsidP="00614014">
            <w:pPr>
              <w:jc w:val="both"/>
              <w:rPr>
                <w:sz w:val="16"/>
                <w:szCs w:val="16"/>
              </w:rPr>
            </w:pPr>
            <w:r w:rsidRPr="005C1120">
              <w:rPr>
                <w:sz w:val="16"/>
                <w:szCs w:val="16"/>
              </w:rPr>
              <w:t>Глава Нагорно-Ивановского сельского поселения</w:t>
            </w:r>
          </w:p>
        </w:tc>
        <w:tc>
          <w:tcPr>
            <w:tcW w:w="1266" w:type="dxa"/>
            <w:tcBorders>
              <w:top w:val="single" w:sz="6" w:space="0" w:color="auto"/>
              <w:left w:val="nil"/>
              <w:bottom w:val="single" w:sz="4"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rPr>
            </w:pPr>
            <w:r w:rsidRPr="005C1120">
              <w:rPr>
                <w:sz w:val="16"/>
                <w:szCs w:val="16"/>
              </w:rPr>
              <w:t>45-5-37</w:t>
            </w:r>
          </w:p>
        </w:tc>
        <w:tc>
          <w:tcPr>
            <w:tcW w:w="1266" w:type="dxa"/>
            <w:tcBorders>
              <w:top w:val="single" w:sz="6" w:space="0" w:color="auto"/>
              <w:left w:val="nil"/>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8(951)425-71-92</w:t>
            </w:r>
          </w:p>
        </w:tc>
      </w:tr>
      <w:tr w:rsidR="00614014" w:rsidRPr="005C1120" w:rsidTr="00614014">
        <w:tc>
          <w:tcPr>
            <w:tcW w:w="651" w:type="dxa"/>
            <w:tcBorders>
              <w:top w:val="single" w:sz="4"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2.</w:t>
            </w:r>
          </w:p>
        </w:tc>
        <w:tc>
          <w:tcPr>
            <w:tcW w:w="2173" w:type="dxa"/>
            <w:tcBorders>
              <w:top w:val="single" w:sz="4"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Гордеев Евгений Анатольевич</w:t>
            </w:r>
          </w:p>
        </w:tc>
        <w:tc>
          <w:tcPr>
            <w:tcW w:w="2437"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Зам.начальника ПЭП</w:t>
            </w:r>
          </w:p>
        </w:tc>
        <w:tc>
          <w:tcPr>
            <w:tcW w:w="2341"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Директор «Нагорно-Ивановская СОШ»</w:t>
            </w:r>
          </w:p>
        </w:tc>
        <w:tc>
          <w:tcPr>
            <w:tcW w:w="1266" w:type="dxa"/>
            <w:tcBorders>
              <w:top w:val="single" w:sz="4" w:space="0" w:color="auto"/>
              <w:left w:val="nil"/>
              <w:bottom w:val="single" w:sz="6"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rPr>
            </w:pPr>
            <w:r w:rsidRPr="005C1120">
              <w:rPr>
                <w:sz w:val="16"/>
                <w:szCs w:val="16"/>
              </w:rPr>
              <w:t>45436</w:t>
            </w:r>
          </w:p>
        </w:tc>
        <w:tc>
          <w:tcPr>
            <w:tcW w:w="1266" w:type="dxa"/>
            <w:tcBorders>
              <w:top w:val="single" w:sz="4"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89087998276</w:t>
            </w:r>
          </w:p>
        </w:tc>
      </w:tr>
    </w:tbl>
    <w:p w:rsidR="00614014" w:rsidRPr="005C1120" w:rsidRDefault="00614014" w:rsidP="00614014">
      <w:pPr>
        <w:pStyle w:val="FR1"/>
        <w:ind w:firstLine="851"/>
        <w:jc w:val="center"/>
        <w:rPr>
          <w:rFonts w:ascii="Times New Roman" w:hAnsi="Times New Roman"/>
          <w:sz w:val="16"/>
          <w:szCs w:val="16"/>
        </w:rPr>
      </w:pPr>
      <w:r w:rsidRPr="005C1120">
        <w:rPr>
          <w:rFonts w:ascii="Times New Roman" w:hAnsi="Times New Roman"/>
          <w:sz w:val="16"/>
          <w:szCs w:val="16"/>
        </w:rPr>
        <w:t>2.  Группа встречи, приема  и размещения эваконаселения:</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37"/>
        <w:gridCol w:w="2341"/>
        <w:gridCol w:w="1266"/>
        <w:gridCol w:w="1266"/>
      </w:tblGrid>
      <w:tr w:rsidR="00614014" w:rsidRPr="005C1120" w:rsidTr="00614014">
        <w:tc>
          <w:tcPr>
            <w:tcW w:w="651" w:type="dxa"/>
            <w:tcBorders>
              <w:top w:val="single" w:sz="6" w:space="0" w:color="auto"/>
              <w:left w:val="single" w:sz="6" w:space="0" w:color="auto"/>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1.</w:t>
            </w:r>
          </w:p>
        </w:tc>
        <w:tc>
          <w:tcPr>
            <w:tcW w:w="2173" w:type="dxa"/>
            <w:tcBorders>
              <w:top w:val="single" w:sz="6" w:space="0" w:color="auto"/>
              <w:left w:val="nil"/>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Скуратова Надежда Владимировна</w:t>
            </w:r>
          </w:p>
        </w:tc>
        <w:tc>
          <w:tcPr>
            <w:tcW w:w="2437" w:type="dxa"/>
            <w:tcBorders>
              <w:top w:val="single" w:sz="6"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Член группы</w:t>
            </w:r>
          </w:p>
        </w:tc>
        <w:tc>
          <w:tcPr>
            <w:tcW w:w="2341" w:type="dxa"/>
            <w:tcBorders>
              <w:top w:val="single" w:sz="6"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Библиотекарь СДК</w:t>
            </w:r>
          </w:p>
          <w:p w:rsidR="00614014" w:rsidRPr="005C1120" w:rsidRDefault="00614014" w:rsidP="00614014">
            <w:pPr>
              <w:rPr>
                <w:sz w:val="16"/>
                <w:szCs w:val="16"/>
              </w:rPr>
            </w:pPr>
            <w:r w:rsidRPr="005C1120">
              <w:rPr>
                <w:sz w:val="16"/>
                <w:szCs w:val="16"/>
              </w:rPr>
              <w:t>Егоровского сельского поселения</w:t>
            </w:r>
          </w:p>
        </w:tc>
        <w:tc>
          <w:tcPr>
            <w:tcW w:w="1266" w:type="dxa"/>
            <w:tcBorders>
              <w:top w:val="single" w:sz="6" w:space="0" w:color="auto"/>
              <w:left w:val="nil"/>
              <w:bottom w:val="single" w:sz="4"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rPr>
            </w:pPr>
            <w:r w:rsidRPr="005C1120">
              <w:rPr>
                <w:sz w:val="16"/>
                <w:szCs w:val="16"/>
              </w:rPr>
              <w:t>54144</w:t>
            </w:r>
          </w:p>
        </w:tc>
        <w:tc>
          <w:tcPr>
            <w:tcW w:w="1266" w:type="dxa"/>
            <w:tcBorders>
              <w:top w:val="single" w:sz="6" w:space="0" w:color="auto"/>
              <w:left w:val="nil"/>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89136526958</w:t>
            </w:r>
          </w:p>
        </w:tc>
      </w:tr>
      <w:tr w:rsidR="00614014" w:rsidRPr="005C1120" w:rsidTr="00614014">
        <w:tc>
          <w:tcPr>
            <w:tcW w:w="651" w:type="dxa"/>
            <w:tcBorders>
              <w:top w:val="single" w:sz="4"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2</w:t>
            </w:r>
          </w:p>
        </w:tc>
        <w:tc>
          <w:tcPr>
            <w:tcW w:w="2173" w:type="dxa"/>
            <w:tcBorders>
              <w:top w:val="single" w:sz="4"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Аненкова Елена Николаевна</w:t>
            </w:r>
          </w:p>
        </w:tc>
        <w:tc>
          <w:tcPr>
            <w:tcW w:w="2437"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 xml:space="preserve">Старший группы </w:t>
            </w:r>
          </w:p>
          <w:p w:rsidR="00614014" w:rsidRPr="005C1120" w:rsidRDefault="00614014" w:rsidP="00614014">
            <w:pPr>
              <w:rPr>
                <w:sz w:val="16"/>
                <w:szCs w:val="16"/>
              </w:rPr>
            </w:pPr>
          </w:p>
        </w:tc>
        <w:tc>
          <w:tcPr>
            <w:tcW w:w="2341"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Заведующая Нагорновским сельского Дома культуры</w:t>
            </w:r>
          </w:p>
        </w:tc>
        <w:tc>
          <w:tcPr>
            <w:tcW w:w="1266" w:type="dxa"/>
            <w:tcBorders>
              <w:top w:val="single" w:sz="4" w:space="0" w:color="auto"/>
              <w:left w:val="nil"/>
              <w:bottom w:val="single" w:sz="6"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w:t>
            </w:r>
          </w:p>
        </w:tc>
        <w:tc>
          <w:tcPr>
            <w:tcW w:w="1266" w:type="dxa"/>
            <w:tcBorders>
              <w:top w:val="single" w:sz="4"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89026742819</w:t>
            </w:r>
          </w:p>
        </w:tc>
      </w:tr>
    </w:tbl>
    <w:p w:rsidR="00614014" w:rsidRPr="005C1120" w:rsidRDefault="00614014" w:rsidP="00614014">
      <w:pPr>
        <w:pStyle w:val="FR1"/>
        <w:ind w:firstLine="851"/>
        <w:jc w:val="center"/>
        <w:rPr>
          <w:rFonts w:ascii="Times New Roman" w:hAnsi="Times New Roman"/>
          <w:sz w:val="16"/>
          <w:szCs w:val="16"/>
        </w:rPr>
      </w:pPr>
      <w:r w:rsidRPr="005C1120">
        <w:rPr>
          <w:rFonts w:ascii="Times New Roman" w:hAnsi="Times New Roman"/>
          <w:sz w:val="16"/>
          <w:szCs w:val="16"/>
        </w:rPr>
        <w:t>3. Группа отправки и сопровождения эваконаселения:</w:t>
      </w:r>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37"/>
        <w:gridCol w:w="2341"/>
        <w:gridCol w:w="1187"/>
        <w:gridCol w:w="1345"/>
      </w:tblGrid>
      <w:tr w:rsidR="00614014" w:rsidRPr="005C1120" w:rsidTr="00614014">
        <w:tc>
          <w:tcPr>
            <w:tcW w:w="651" w:type="dxa"/>
            <w:tcBorders>
              <w:top w:val="single" w:sz="6" w:space="0" w:color="auto"/>
              <w:left w:val="single" w:sz="6" w:space="0" w:color="auto"/>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1.</w:t>
            </w:r>
          </w:p>
        </w:tc>
        <w:tc>
          <w:tcPr>
            <w:tcW w:w="2173" w:type="dxa"/>
            <w:tcBorders>
              <w:top w:val="single" w:sz="6" w:space="0" w:color="auto"/>
              <w:left w:val="nil"/>
              <w:bottom w:val="single" w:sz="4" w:space="0" w:color="auto"/>
              <w:right w:val="single" w:sz="6" w:space="0" w:color="auto"/>
            </w:tcBorders>
          </w:tcPr>
          <w:p w:rsidR="00614014" w:rsidRPr="005C1120" w:rsidRDefault="00614014" w:rsidP="00614014">
            <w:pPr>
              <w:jc w:val="center"/>
              <w:rPr>
                <w:sz w:val="16"/>
                <w:szCs w:val="16"/>
                <w:highlight w:val="yellow"/>
              </w:rPr>
            </w:pPr>
            <w:r w:rsidRPr="005C1120">
              <w:rPr>
                <w:sz w:val="16"/>
                <w:szCs w:val="16"/>
              </w:rPr>
              <w:t>Скуратова Светлана Алексеевна</w:t>
            </w:r>
          </w:p>
        </w:tc>
        <w:tc>
          <w:tcPr>
            <w:tcW w:w="2437" w:type="dxa"/>
            <w:tcBorders>
              <w:top w:val="single" w:sz="6" w:space="0" w:color="auto"/>
              <w:left w:val="nil"/>
              <w:bottom w:val="single" w:sz="4" w:space="0" w:color="auto"/>
              <w:right w:val="single" w:sz="6" w:space="0" w:color="auto"/>
            </w:tcBorders>
          </w:tcPr>
          <w:p w:rsidR="00614014" w:rsidRPr="005C1120" w:rsidRDefault="00614014" w:rsidP="00614014">
            <w:pPr>
              <w:rPr>
                <w:sz w:val="16"/>
                <w:szCs w:val="16"/>
                <w:highlight w:val="yellow"/>
              </w:rPr>
            </w:pPr>
            <w:r w:rsidRPr="005C1120">
              <w:rPr>
                <w:sz w:val="16"/>
                <w:szCs w:val="16"/>
              </w:rPr>
              <w:t>Старший группы</w:t>
            </w:r>
          </w:p>
        </w:tc>
        <w:tc>
          <w:tcPr>
            <w:tcW w:w="2341" w:type="dxa"/>
            <w:tcBorders>
              <w:top w:val="single" w:sz="6" w:space="0" w:color="auto"/>
              <w:left w:val="nil"/>
              <w:bottom w:val="single" w:sz="4" w:space="0" w:color="auto"/>
              <w:right w:val="single" w:sz="6" w:space="0" w:color="auto"/>
            </w:tcBorders>
          </w:tcPr>
          <w:p w:rsidR="00614014" w:rsidRPr="005C1120" w:rsidRDefault="00614014" w:rsidP="00614014">
            <w:pPr>
              <w:rPr>
                <w:sz w:val="16"/>
                <w:szCs w:val="16"/>
                <w:highlight w:val="yellow"/>
              </w:rPr>
            </w:pPr>
          </w:p>
        </w:tc>
        <w:tc>
          <w:tcPr>
            <w:tcW w:w="1187" w:type="dxa"/>
            <w:tcBorders>
              <w:top w:val="single" w:sz="6" w:space="0" w:color="auto"/>
              <w:left w:val="nil"/>
              <w:bottom w:val="single" w:sz="4"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highlight w:val="yellow"/>
              </w:rPr>
            </w:pPr>
            <w:r w:rsidRPr="005C1120">
              <w:rPr>
                <w:sz w:val="16"/>
                <w:szCs w:val="16"/>
              </w:rPr>
              <w:t>45436</w:t>
            </w:r>
          </w:p>
        </w:tc>
        <w:tc>
          <w:tcPr>
            <w:tcW w:w="1345" w:type="dxa"/>
            <w:tcBorders>
              <w:top w:val="single" w:sz="6"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89081046652</w:t>
            </w:r>
          </w:p>
        </w:tc>
      </w:tr>
      <w:tr w:rsidR="00614014" w:rsidRPr="005C1120" w:rsidTr="00614014">
        <w:tc>
          <w:tcPr>
            <w:tcW w:w="651" w:type="dxa"/>
            <w:tcBorders>
              <w:top w:val="single" w:sz="4"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2.</w:t>
            </w:r>
          </w:p>
        </w:tc>
        <w:tc>
          <w:tcPr>
            <w:tcW w:w="2173" w:type="dxa"/>
            <w:tcBorders>
              <w:top w:val="single" w:sz="4"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Митина Юлия Семёновна</w:t>
            </w:r>
          </w:p>
          <w:p w:rsidR="00614014" w:rsidRPr="005C1120" w:rsidRDefault="00614014" w:rsidP="00614014">
            <w:pPr>
              <w:jc w:val="center"/>
              <w:rPr>
                <w:sz w:val="16"/>
                <w:szCs w:val="16"/>
              </w:rPr>
            </w:pPr>
          </w:p>
        </w:tc>
        <w:tc>
          <w:tcPr>
            <w:tcW w:w="2437"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Член группы</w:t>
            </w:r>
          </w:p>
        </w:tc>
        <w:tc>
          <w:tcPr>
            <w:tcW w:w="2341"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Специалист по первичному воинскому учету</w:t>
            </w:r>
          </w:p>
          <w:p w:rsidR="00614014" w:rsidRPr="005C1120" w:rsidRDefault="00614014" w:rsidP="00614014">
            <w:pPr>
              <w:rPr>
                <w:sz w:val="16"/>
                <w:szCs w:val="16"/>
              </w:rPr>
            </w:pPr>
            <w:r w:rsidRPr="005C1120">
              <w:rPr>
                <w:sz w:val="16"/>
                <w:szCs w:val="16"/>
              </w:rPr>
              <w:t>Нагорно-Ивановского сельского поселения</w:t>
            </w:r>
          </w:p>
        </w:tc>
        <w:tc>
          <w:tcPr>
            <w:tcW w:w="1187" w:type="dxa"/>
            <w:tcBorders>
              <w:top w:val="single" w:sz="4" w:space="0" w:color="auto"/>
              <w:left w:val="nil"/>
              <w:bottom w:val="single" w:sz="6"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rPr>
            </w:pPr>
            <w:r w:rsidRPr="005C1120">
              <w:rPr>
                <w:sz w:val="16"/>
                <w:szCs w:val="16"/>
              </w:rPr>
              <w:t>45489</w:t>
            </w:r>
          </w:p>
        </w:tc>
        <w:tc>
          <w:tcPr>
            <w:tcW w:w="1345" w:type="dxa"/>
            <w:tcBorders>
              <w:top w:val="single" w:sz="4"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89618848340</w:t>
            </w:r>
          </w:p>
        </w:tc>
      </w:tr>
    </w:tbl>
    <w:p w:rsidR="00614014" w:rsidRPr="005C1120" w:rsidRDefault="00614014" w:rsidP="00614014">
      <w:pPr>
        <w:pStyle w:val="FR1"/>
        <w:ind w:firstLine="851"/>
        <w:jc w:val="center"/>
        <w:rPr>
          <w:rFonts w:ascii="Times New Roman" w:hAnsi="Times New Roman"/>
          <w:sz w:val="16"/>
          <w:szCs w:val="16"/>
        </w:rPr>
      </w:pPr>
      <w:r w:rsidRPr="005C1120">
        <w:rPr>
          <w:rFonts w:ascii="Times New Roman" w:hAnsi="Times New Roman"/>
          <w:sz w:val="16"/>
          <w:szCs w:val="16"/>
        </w:rPr>
        <w:t>4. Группа учета эваконаселения:</w:t>
      </w:r>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22"/>
        <w:gridCol w:w="2348"/>
        <w:gridCol w:w="1270"/>
        <w:gridCol w:w="1270"/>
      </w:tblGrid>
      <w:tr w:rsidR="00614014" w:rsidRPr="005C1120" w:rsidTr="00614014">
        <w:tc>
          <w:tcPr>
            <w:tcW w:w="651" w:type="dxa"/>
            <w:tcBorders>
              <w:top w:val="single" w:sz="4" w:space="0" w:color="auto"/>
              <w:left w:val="single" w:sz="6" w:space="0" w:color="auto"/>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1.</w:t>
            </w:r>
          </w:p>
        </w:tc>
        <w:tc>
          <w:tcPr>
            <w:tcW w:w="2173" w:type="dxa"/>
            <w:tcBorders>
              <w:top w:val="single" w:sz="4" w:space="0" w:color="auto"/>
              <w:left w:val="nil"/>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Измайлова Татьяна Викторовна</w:t>
            </w:r>
          </w:p>
        </w:tc>
        <w:tc>
          <w:tcPr>
            <w:tcW w:w="2422" w:type="dxa"/>
            <w:tcBorders>
              <w:top w:val="single" w:sz="4"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Член группы</w:t>
            </w:r>
          </w:p>
        </w:tc>
        <w:tc>
          <w:tcPr>
            <w:tcW w:w="2348" w:type="dxa"/>
            <w:tcBorders>
              <w:top w:val="single" w:sz="4"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Учитель «Нагорно-Ивановской СОШ»</w:t>
            </w:r>
          </w:p>
        </w:tc>
        <w:tc>
          <w:tcPr>
            <w:tcW w:w="1270" w:type="dxa"/>
            <w:tcBorders>
              <w:top w:val="single" w:sz="4" w:space="0" w:color="auto"/>
              <w:left w:val="nil"/>
              <w:bottom w:val="single" w:sz="4"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rPr>
            </w:pPr>
            <w:r w:rsidRPr="005C1120">
              <w:rPr>
                <w:sz w:val="16"/>
                <w:szCs w:val="16"/>
              </w:rPr>
              <w:t>45436</w:t>
            </w:r>
          </w:p>
        </w:tc>
        <w:tc>
          <w:tcPr>
            <w:tcW w:w="1270" w:type="dxa"/>
            <w:tcBorders>
              <w:top w:val="single" w:sz="4"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89081013426</w:t>
            </w:r>
          </w:p>
        </w:tc>
      </w:tr>
      <w:tr w:rsidR="00614014" w:rsidRPr="005C1120" w:rsidTr="00614014">
        <w:tc>
          <w:tcPr>
            <w:tcW w:w="651" w:type="dxa"/>
            <w:tcBorders>
              <w:top w:val="single" w:sz="4" w:space="0" w:color="auto"/>
              <w:left w:val="single" w:sz="6" w:space="0" w:color="auto"/>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2.</w:t>
            </w:r>
          </w:p>
        </w:tc>
        <w:tc>
          <w:tcPr>
            <w:tcW w:w="2173" w:type="dxa"/>
            <w:tcBorders>
              <w:top w:val="single" w:sz="4" w:space="0" w:color="auto"/>
              <w:left w:val="nil"/>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Жаркова Анастасия Васильевна</w:t>
            </w:r>
          </w:p>
        </w:tc>
        <w:tc>
          <w:tcPr>
            <w:tcW w:w="2422" w:type="dxa"/>
            <w:tcBorders>
              <w:top w:val="single" w:sz="4"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Старшая группы</w:t>
            </w:r>
          </w:p>
        </w:tc>
        <w:tc>
          <w:tcPr>
            <w:tcW w:w="2348" w:type="dxa"/>
            <w:tcBorders>
              <w:top w:val="single" w:sz="4" w:space="0" w:color="auto"/>
              <w:left w:val="nil"/>
              <w:bottom w:val="single" w:sz="4" w:space="0" w:color="auto"/>
              <w:right w:val="single" w:sz="6" w:space="0" w:color="auto"/>
            </w:tcBorders>
          </w:tcPr>
          <w:p w:rsidR="00614014" w:rsidRPr="005C1120" w:rsidRDefault="00614014" w:rsidP="00614014">
            <w:pPr>
              <w:jc w:val="center"/>
              <w:rPr>
                <w:sz w:val="16"/>
                <w:szCs w:val="16"/>
              </w:rPr>
            </w:pPr>
            <w:r w:rsidRPr="005C1120">
              <w:rPr>
                <w:sz w:val="16"/>
                <w:szCs w:val="16"/>
              </w:rPr>
              <w:t>Заместитель директора по ВР «Нагорно-Ивановская СОШ»</w:t>
            </w:r>
          </w:p>
        </w:tc>
        <w:tc>
          <w:tcPr>
            <w:tcW w:w="1270" w:type="dxa"/>
            <w:tcBorders>
              <w:top w:val="single" w:sz="4" w:space="0" w:color="auto"/>
              <w:left w:val="nil"/>
              <w:bottom w:val="single" w:sz="4"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rPr>
            </w:pPr>
            <w:r w:rsidRPr="005C1120">
              <w:rPr>
                <w:sz w:val="16"/>
                <w:szCs w:val="16"/>
              </w:rPr>
              <w:t>45436</w:t>
            </w:r>
          </w:p>
        </w:tc>
        <w:tc>
          <w:tcPr>
            <w:tcW w:w="1270" w:type="dxa"/>
            <w:tcBorders>
              <w:top w:val="single" w:sz="4" w:space="0" w:color="auto"/>
              <w:left w:val="nil"/>
              <w:bottom w:val="single" w:sz="4" w:space="0" w:color="auto"/>
              <w:right w:val="single" w:sz="6" w:space="0" w:color="auto"/>
            </w:tcBorders>
          </w:tcPr>
          <w:p w:rsidR="00614014" w:rsidRPr="005C1120" w:rsidRDefault="00614014" w:rsidP="00614014">
            <w:pPr>
              <w:rPr>
                <w:sz w:val="16"/>
                <w:szCs w:val="16"/>
              </w:rPr>
            </w:pPr>
            <w:r w:rsidRPr="005C1120">
              <w:rPr>
                <w:sz w:val="16"/>
                <w:szCs w:val="16"/>
              </w:rPr>
              <w:t>89514050464</w:t>
            </w:r>
          </w:p>
        </w:tc>
      </w:tr>
    </w:tbl>
    <w:p w:rsidR="00614014" w:rsidRPr="005C1120" w:rsidRDefault="00614014" w:rsidP="00614014">
      <w:pPr>
        <w:pStyle w:val="FR1"/>
        <w:ind w:firstLine="851"/>
        <w:jc w:val="center"/>
        <w:rPr>
          <w:rFonts w:ascii="Times New Roman" w:hAnsi="Times New Roman"/>
          <w:sz w:val="16"/>
          <w:szCs w:val="16"/>
        </w:rPr>
      </w:pPr>
      <w:r w:rsidRPr="005C1120">
        <w:rPr>
          <w:rFonts w:ascii="Times New Roman" w:hAnsi="Times New Roman"/>
          <w:sz w:val="16"/>
          <w:szCs w:val="16"/>
        </w:rPr>
        <w:t xml:space="preserve">5. Группы охраны общественного порядка:     </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563"/>
        <w:gridCol w:w="2280"/>
        <w:gridCol w:w="1122"/>
        <w:gridCol w:w="1344"/>
      </w:tblGrid>
      <w:tr w:rsidR="00614014" w:rsidRPr="005C1120" w:rsidTr="00614014">
        <w:tc>
          <w:tcPr>
            <w:tcW w:w="651" w:type="dxa"/>
            <w:tcBorders>
              <w:top w:val="single" w:sz="4"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 xml:space="preserve">1.  </w:t>
            </w:r>
          </w:p>
          <w:p w:rsidR="00614014" w:rsidRPr="005C1120" w:rsidRDefault="00614014" w:rsidP="00614014">
            <w:pPr>
              <w:jc w:val="center"/>
              <w:rPr>
                <w:sz w:val="16"/>
                <w:szCs w:val="16"/>
              </w:rPr>
            </w:pPr>
          </w:p>
        </w:tc>
        <w:tc>
          <w:tcPr>
            <w:tcW w:w="2173" w:type="dxa"/>
            <w:tcBorders>
              <w:top w:val="single" w:sz="4"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Самсонов Евгений Александрович</w:t>
            </w:r>
          </w:p>
        </w:tc>
        <w:tc>
          <w:tcPr>
            <w:tcW w:w="2563"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Член группы</w:t>
            </w:r>
          </w:p>
        </w:tc>
        <w:tc>
          <w:tcPr>
            <w:tcW w:w="2280" w:type="dxa"/>
            <w:tcBorders>
              <w:top w:val="single" w:sz="4" w:space="0" w:color="auto"/>
              <w:left w:val="nil"/>
              <w:bottom w:val="single" w:sz="6" w:space="0" w:color="auto"/>
              <w:right w:val="single" w:sz="6" w:space="0" w:color="auto"/>
            </w:tcBorders>
          </w:tcPr>
          <w:p w:rsidR="00614014" w:rsidRPr="005C1120" w:rsidRDefault="00614014" w:rsidP="00614014">
            <w:pPr>
              <w:tabs>
                <w:tab w:val="left" w:pos="851"/>
              </w:tabs>
              <w:jc w:val="both"/>
              <w:rPr>
                <w:sz w:val="16"/>
                <w:szCs w:val="16"/>
              </w:rPr>
            </w:pPr>
            <w:r w:rsidRPr="005C1120">
              <w:rPr>
                <w:sz w:val="16"/>
                <w:szCs w:val="16"/>
              </w:rPr>
              <w:t>стажер-участковый уполномоченный отдела участковых уполномоченных и ПДН ОМВД России по Тарскому району</w:t>
            </w:r>
          </w:p>
          <w:p w:rsidR="00614014" w:rsidRPr="005C1120" w:rsidRDefault="00614014" w:rsidP="00614014">
            <w:pPr>
              <w:rPr>
                <w:sz w:val="16"/>
                <w:szCs w:val="16"/>
              </w:rPr>
            </w:pPr>
          </w:p>
        </w:tc>
        <w:tc>
          <w:tcPr>
            <w:tcW w:w="1122" w:type="dxa"/>
            <w:tcBorders>
              <w:top w:val="single" w:sz="4" w:space="0" w:color="auto"/>
              <w:left w:val="nil"/>
              <w:bottom w:val="single" w:sz="6" w:space="0" w:color="auto"/>
              <w:right w:val="single" w:sz="6" w:space="0" w:color="auto"/>
            </w:tcBorders>
          </w:tcPr>
          <w:p w:rsidR="00614014" w:rsidRPr="005C1120" w:rsidRDefault="00614014" w:rsidP="00614014">
            <w:pPr>
              <w:ind w:left="-165"/>
              <w:jc w:val="center"/>
              <w:rPr>
                <w:sz w:val="16"/>
                <w:szCs w:val="16"/>
              </w:rPr>
            </w:pPr>
          </w:p>
        </w:tc>
        <w:tc>
          <w:tcPr>
            <w:tcW w:w="1344" w:type="dxa"/>
            <w:tcBorders>
              <w:top w:val="single" w:sz="4" w:space="0" w:color="auto"/>
              <w:left w:val="nil"/>
              <w:bottom w:val="single" w:sz="6" w:space="0" w:color="auto"/>
              <w:right w:val="single" w:sz="6" w:space="0" w:color="auto"/>
            </w:tcBorders>
          </w:tcPr>
          <w:p w:rsidR="00614014" w:rsidRPr="005C1120" w:rsidRDefault="00614014" w:rsidP="00614014">
            <w:pPr>
              <w:rPr>
                <w:sz w:val="16"/>
                <w:szCs w:val="16"/>
              </w:rPr>
            </w:pPr>
          </w:p>
        </w:tc>
      </w:tr>
    </w:tbl>
    <w:p w:rsidR="00614014" w:rsidRPr="005C1120" w:rsidRDefault="00614014" w:rsidP="00614014">
      <w:pPr>
        <w:ind w:firstLine="709"/>
        <w:jc w:val="center"/>
        <w:rPr>
          <w:i/>
          <w:iCs/>
          <w:sz w:val="16"/>
          <w:szCs w:val="16"/>
        </w:rPr>
      </w:pPr>
    </w:p>
    <w:p w:rsidR="00614014" w:rsidRPr="005C1120" w:rsidRDefault="00614014" w:rsidP="00614014">
      <w:pPr>
        <w:ind w:firstLine="709"/>
        <w:jc w:val="center"/>
        <w:rPr>
          <w:sz w:val="16"/>
          <w:szCs w:val="16"/>
        </w:rPr>
      </w:pPr>
      <w:r w:rsidRPr="005C1120">
        <w:rPr>
          <w:i/>
          <w:iCs/>
          <w:sz w:val="16"/>
          <w:szCs w:val="16"/>
        </w:rPr>
        <w:t>6. Медицинский    пункт</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563"/>
        <w:gridCol w:w="2280"/>
        <w:gridCol w:w="1122"/>
        <w:gridCol w:w="1344"/>
      </w:tblGrid>
      <w:tr w:rsidR="00614014" w:rsidRPr="005C1120" w:rsidTr="00614014">
        <w:tc>
          <w:tcPr>
            <w:tcW w:w="65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1.</w:t>
            </w:r>
          </w:p>
        </w:tc>
        <w:tc>
          <w:tcPr>
            <w:tcW w:w="2173" w:type="dxa"/>
            <w:tcBorders>
              <w:top w:val="single" w:sz="6" w:space="0" w:color="auto"/>
              <w:left w:val="nil"/>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Мухта Екатерина Витальевна</w:t>
            </w:r>
          </w:p>
        </w:tc>
        <w:tc>
          <w:tcPr>
            <w:tcW w:w="2563" w:type="dxa"/>
            <w:tcBorders>
              <w:top w:val="single" w:sz="6"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 xml:space="preserve">Ответственный </w:t>
            </w:r>
          </w:p>
        </w:tc>
        <w:tc>
          <w:tcPr>
            <w:tcW w:w="2280" w:type="dxa"/>
            <w:tcBorders>
              <w:top w:val="single" w:sz="6"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Заведующая</w:t>
            </w:r>
          </w:p>
          <w:p w:rsidR="00614014" w:rsidRPr="005C1120" w:rsidRDefault="00614014" w:rsidP="00614014">
            <w:pPr>
              <w:rPr>
                <w:sz w:val="16"/>
                <w:szCs w:val="16"/>
              </w:rPr>
            </w:pPr>
            <w:r w:rsidRPr="005C1120">
              <w:rPr>
                <w:sz w:val="16"/>
                <w:szCs w:val="16"/>
              </w:rPr>
              <w:t>Нагорновским ФАП</w:t>
            </w:r>
          </w:p>
        </w:tc>
        <w:tc>
          <w:tcPr>
            <w:tcW w:w="1122" w:type="dxa"/>
            <w:tcBorders>
              <w:top w:val="single" w:sz="6" w:space="0" w:color="auto"/>
              <w:left w:val="nil"/>
              <w:bottom w:val="single" w:sz="6" w:space="0" w:color="auto"/>
              <w:right w:val="single" w:sz="6" w:space="0" w:color="auto"/>
            </w:tcBorders>
          </w:tcPr>
          <w:p w:rsidR="00614014" w:rsidRPr="005C1120" w:rsidRDefault="00614014" w:rsidP="00614014">
            <w:pPr>
              <w:ind w:left="-165"/>
              <w:jc w:val="center"/>
              <w:rPr>
                <w:sz w:val="16"/>
                <w:szCs w:val="16"/>
              </w:rPr>
            </w:pPr>
            <w:r w:rsidRPr="005C1120">
              <w:rPr>
                <w:sz w:val="16"/>
                <w:szCs w:val="16"/>
              </w:rPr>
              <w:t>8 (38171)</w:t>
            </w:r>
          </w:p>
          <w:p w:rsidR="00614014" w:rsidRPr="005C1120" w:rsidRDefault="00614014" w:rsidP="00614014">
            <w:pPr>
              <w:ind w:left="-165"/>
              <w:jc w:val="center"/>
              <w:rPr>
                <w:sz w:val="16"/>
                <w:szCs w:val="16"/>
              </w:rPr>
            </w:pPr>
            <w:r w:rsidRPr="005C1120">
              <w:rPr>
                <w:sz w:val="16"/>
                <w:szCs w:val="16"/>
              </w:rPr>
              <w:t>45-4-16</w:t>
            </w:r>
          </w:p>
        </w:tc>
        <w:tc>
          <w:tcPr>
            <w:tcW w:w="1344" w:type="dxa"/>
            <w:tcBorders>
              <w:top w:val="single" w:sz="6" w:space="0" w:color="auto"/>
              <w:left w:val="nil"/>
              <w:bottom w:val="single" w:sz="6" w:space="0" w:color="auto"/>
              <w:right w:val="single" w:sz="6" w:space="0" w:color="auto"/>
            </w:tcBorders>
          </w:tcPr>
          <w:p w:rsidR="00614014" w:rsidRPr="005C1120" w:rsidRDefault="00614014" w:rsidP="00614014">
            <w:pPr>
              <w:rPr>
                <w:sz w:val="16"/>
                <w:szCs w:val="16"/>
              </w:rPr>
            </w:pPr>
            <w:r w:rsidRPr="005C1120">
              <w:rPr>
                <w:sz w:val="16"/>
                <w:szCs w:val="16"/>
              </w:rPr>
              <w:t>89507822516</w:t>
            </w:r>
          </w:p>
        </w:tc>
      </w:tr>
    </w:tbl>
    <w:p w:rsidR="00614014" w:rsidRPr="005C1120" w:rsidRDefault="00614014" w:rsidP="00614014">
      <w:pPr>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jc w:val="center"/>
        <w:rPr>
          <w:b/>
          <w:bCs/>
          <w:sz w:val="16"/>
          <w:szCs w:val="16"/>
        </w:rPr>
      </w:pPr>
      <w:r w:rsidRPr="005C1120">
        <w:rPr>
          <w:b/>
          <w:bCs/>
          <w:sz w:val="16"/>
          <w:szCs w:val="16"/>
        </w:rPr>
        <w:t>Функциональные обязанности личного состава ПЭП</w:t>
      </w:r>
    </w:p>
    <w:p w:rsidR="00614014" w:rsidRPr="005C1120" w:rsidRDefault="00614014" w:rsidP="00614014">
      <w:pPr>
        <w:ind w:firstLine="709"/>
        <w:jc w:val="both"/>
        <w:rPr>
          <w:sz w:val="16"/>
          <w:szCs w:val="16"/>
        </w:rPr>
      </w:pPr>
    </w:p>
    <w:p w:rsidR="00614014" w:rsidRPr="005C1120" w:rsidRDefault="00614014" w:rsidP="00614014">
      <w:pPr>
        <w:jc w:val="center"/>
        <w:rPr>
          <w:b/>
          <w:bCs/>
          <w:sz w:val="16"/>
          <w:szCs w:val="16"/>
        </w:rPr>
      </w:pPr>
      <w:r w:rsidRPr="005C1120">
        <w:rPr>
          <w:b/>
          <w:bCs/>
          <w:sz w:val="16"/>
          <w:szCs w:val="16"/>
        </w:rPr>
        <w:t xml:space="preserve">       Начальник приемного эвакопункта</w:t>
      </w:r>
    </w:p>
    <w:p w:rsidR="00614014" w:rsidRPr="005C1120" w:rsidRDefault="00614014" w:rsidP="00614014">
      <w:pPr>
        <w:jc w:val="center"/>
        <w:rPr>
          <w:b/>
          <w:bCs/>
          <w:sz w:val="16"/>
          <w:szCs w:val="16"/>
        </w:rPr>
      </w:pPr>
    </w:p>
    <w:p w:rsidR="00614014" w:rsidRPr="005C1120" w:rsidRDefault="00614014" w:rsidP="00614014">
      <w:pPr>
        <w:ind w:firstLine="851"/>
        <w:jc w:val="both"/>
        <w:rPr>
          <w:sz w:val="16"/>
          <w:szCs w:val="16"/>
        </w:rPr>
      </w:pPr>
      <w:r w:rsidRPr="005C1120">
        <w:rPr>
          <w:sz w:val="16"/>
          <w:szCs w:val="16"/>
        </w:rPr>
        <w:t>Начальник приемного  эвакуационного пункта  назначается постановлением  главы  администрации  района,  подчиняется (по вопросам  приема  эваконаселения) председателю районной приемной эвакокомиссии.</w:t>
      </w:r>
    </w:p>
    <w:p w:rsidR="00614014" w:rsidRPr="005C1120" w:rsidRDefault="00614014" w:rsidP="00614014">
      <w:pPr>
        <w:ind w:firstLine="851"/>
        <w:jc w:val="both"/>
        <w:rPr>
          <w:sz w:val="16"/>
          <w:szCs w:val="16"/>
        </w:rPr>
      </w:pPr>
      <w:r w:rsidRPr="005C1120">
        <w:rPr>
          <w:sz w:val="16"/>
          <w:szCs w:val="16"/>
        </w:rPr>
        <w:t>Он несет ответственность за организацию работы ПЭП и своевременную оправку рассредоточиваемых и эвакуируемых с ПЭП к местам постоянного  расселения.</w:t>
      </w:r>
    </w:p>
    <w:p w:rsidR="00614014" w:rsidRPr="005C1120" w:rsidRDefault="00614014" w:rsidP="00614014">
      <w:pPr>
        <w:ind w:firstLine="851"/>
        <w:jc w:val="both"/>
        <w:rPr>
          <w:sz w:val="16"/>
          <w:szCs w:val="16"/>
        </w:rPr>
      </w:pPr>
      <w:r w:rsidRPr="005C1120">
        <w:rPr>
          <w:sz w:val="16"/>
          <w:szCs w:val="16"/>
        </w:rPr>
        <w:t>Ему подчиняется весь личный состав ПЭП и эваконаселение,  находящееся на ПЭП.</w:t>
      </w:r>
    </w:p>
    <w:p w:rsidR="00614014" w:rsidRPr="005C1120" w:rsidRDefault="00614014" w:rsidP="00614014">
      <w:pPr>
        <w:ind w:firstLine="851"/>
        <w:rPr>
          <w:b/>
          <w:bCs/>
          <w:i/>
          <w:iCs/>
          <w:sz w:val="16"/>
          <w:szCs w:val="16"/>
        </w:rPr>
      </w:pPr>
      <w:r w:rsidRPr="005C1120">
        <w:rPr>
          <w:b/>
          <w:bCs/>
          <w:i/>
          <w:iCs/>
          <w:sz w:val="16"/>
          <w:szCs w:val="16"/>
        </w:rPr>
        <w:t>он  обязан:</w:t>
      </w:r>
    </w:p>
    <w:p w:rsidR="00614014" w:rsidRPr="005C1120" w:rsidRDefault="00614014" w:rsidP="00614014">
      <w:pPr>
        <w:jc w:val="center"/>
        <w:rPr>
          <w:b/>
          <w:i/>
          <w:iCs/>
          <w:sz w:val="16"/>
          <w:szCs w:val="16"/>
          <w:u w:val="single"/>
        </w:rPr>
      </w:pPr>
      <w:r w:rsidRPr="005C1120">
        <w:rPr>
          <w:b/>
          <w:i/>
          <w:iCs/>
          <w:sz w:val="16"/>
          <w:szCs w:val="16"/>
          <w:u w:val="single"/>
        </w:rPr>
        <w:t>а) В мирное время:</w:t>
      </w:r>
    </w:p>
    <w:p w:rsidR="00614014" w:rsidRPr="005C1120" w:rsidRDefault="00614014" w:rsidP="00614014">
      <w:pPr>
        <w:ind w:firstLine="851"/>
        <w:jc w:val="both"/>
        <w:rPr>
          <w:sz w:val="16"/>
          <w:szCs w:val="16"/>
        </w:rPr>
      </w:pPr>
      <w:r w:rsidRPr="005C1120">
        <w:rPr>
          <w:sz w:val="16"/>
          <w:szCs w:val="16"/>
        </w:rPr>
        <w:t xml:space="preserve">- изучить функциональные обязанности, порядок приема эваконаселения на ПЭП; </w:t>
      </w:r>
    </w:p>
    <w:p w:rsidR="00614014" w:rsidRPr="005C1120" w:rsidRDefault="00614014" w:rsidP="00614014">
      <w:pPr>
        <w:ind w:firstLine="851"/>
        <w:jc w:val="both"/>
        <w:rPr>
          <w:sz w:val="16"/>
          <w:szCs w:val="16"/>
        </w:rPr>
      </w:pPr>
      <w:r w:rsidRPr="005C1120">
        <w:rPr>
          <w:sz w:val="16"/>
          <w:szCs w:val="16"/>
        </w:rPr>
        <w:t>- укомплектовать ПЭП личным составом и готовить его к практическим действиям по приему и расселению эваконаселения;</w:t>
      </w:r>
    </w:p>
    <w:p w:rsidR="00614014" w:rsidRPr="005C1120" w:rsidRDefault="00614014" w:rsidP="00614014">
      <w:pPr>
        <w:ind w:firstLine="851"/>
        <w:jc w:val="both"/>
        <w:rPr>
          <w:sz w:val="16"/>
          <w:szCs w:val="16"/>
        </w:rPr>
      </w:pPr>
      <w:r w:rsidRPr="005C1120">
        <w:rPr>
          <w:sz w:val="16"/>
          <w:szCs w:val="16"/>
        </w:rPr>
        <w:t>- разработать и регулярно корректировать документы ПЭП;</w:t>
      </w:r>
    </w:p>
    <w:p w:rsidR="00614014" w:rsidRPr="005C1120" w:rsidRDefault="00614014" w:rsidP="00614014">
      <w:pPr>
        <w:ind w:firstLine="851"/>
        <w:jc w:val="both"/>
        <w:rPr>
          <w:sz w:val="16"/>
          <w:szCs w:val="16"/>
        </w:rPr>
      </w:pPr>
      <w:r w:rsidRPr="005C1120">
        <w:rPr>
          <w:sz w:val="16"/>
          <w:szCs w:val="16"/>
        </w:rPr>
        <w:t>- обеспечить закрепление необходимых помещений для развертывания ПЭП и оборудовать  их  необходимым имуществом и инвентарем (столы, стулья, указки,  указатели, нарукавники (повязки), канцелярские принадлежности и др.);</w:t>
      </w:r>
    </w:p>
    <w:p w:rsidR="00614014" w:rsidRPr="005C1120" w:rsidRDefault="00614014" w:rsidP="00614014">
      <w:pPr>
        <w:ind w:firstLine="851"/>
        <w:jc w:val="both"/>
        <w:rPr>
          <w:sz w:val="16"/>
          <w:szCs w:val="16"/>
        </w:rPr>
      </w:pPr>
      <w:r w:rsidRPr="005C1120">
        <w:rPr>
          <w:sz w:val="16"/>
          <w:szCs w:val="16"/>
        </w:rPr>
        <w:t>- хорошо изучить связь с районной приемной  эвакокомиссией,  районным отделом по делам ГОЧС;</w:t>
      </w:r>
    </w:p>
    <w:p w:rsidR="00614014" w:rsidRPr="005C1120" w:rsidRDefault="00614014" w:rsidP="00614014">
      <w:pPr>
        <w:ind w:firstLine="851"/>
        <w:jc w:val="both"/>
        <w:rPr>
          <w:sz w:val="16"/>
          <w:szCs w:val="16"/>
        </w:rPr>
      </w:pPr>
      <w:r w:rsidRPr="005C1120">
        <w:rPr>
          <w:sz w:val="16"/>
          <w:szCs w:val="16"/>
        </w:rPr>
        <w:t>- своевременно получать в районной  приемной эвакокомиссии методические и рекомендуемые документы приемного эвакопункта;</w:t>
      </w:r>
    </w:p>
    <w:p w:rsidR="00614014" w:rsidRPr="005C1120" w:rsidRDefault="00614014" w:rsidP="00614014">
      <w:pPr>
        <w:ind w:firstLine="851"/>
        <w:jc w:val="both"/>
        <w:rPr>
          <w:sz w:val="16"/>
          <w:szCs w:val="16"/>
        </w:rPr>
      </w:pPr>
      <w:r w:rsidRPr="005C1120">
        <w:rPr>
          <w:sz w:val="16"/>
          <w:szCs w:val="16"/>
        </w:rPr>
        <w:t>- твердо знать численность населения,  прибывающего на ПЭП, количество и автопредприятия, выделяющие автотранспорт, границы своего приемного эвакопункта;</w:t>
      </w:r>
    </w:p>
    <w:p w:rsidR="00614014" w:rsidRPr="005C1120" w:rsidRDefault="00614014" w:rsidP="00614014">
      <w:pPr>
        <w:ind w:firstLine="851"/>
        <w:jc w:val="both"/>
        <w:rPr>
          <w:sz w:val="16"/>
          <w:szCs w:val="16"/>
        </w:rPr>
      </w:pPr>
      <w:r w:rsidRPr="005C1120">
        <w:rPr>
          <w:sz w:val="16"/>
          <w:szCs w:val="16"/>
        </w:rPr>
        <w:t>- хорошо знать содержание документов,  находящихся в  папке начальника ПЭП;</w:t>
      </w:r>
    </w:p>
    <w:p w:rsidR="00614014" w:rsidRPr="005C1120" w:rsidRDefault="00614014" w:rsidP="00614014">
      <w:pPr>
        <w:ind w:firstLine="851"/>
        <w:jc w:val="both"/>
        <w:rPr>
          <w:sz w:val="16"/>
          <w:szCs w:val="16"/>
        </w:rPr>
      </w:pPr>
      <w:r w:rsidRPr="005C1120">
        <w:rPr>
          <w:sz w:val="16"/>
          <w:szCs w:val="16"/>
        </w:rPr>
        <w:t>- по заблаговременной эвакуации отработать расчет приема эвакуируемого населения;</w:t>
      </w:r>
    </w:p>
    <w:p w:rsidR="00614014" w:rsidRPr="005C1120" w:rsidRDefault="00614014" w:rsidP="00614014">
      <w:pPr>
        <w:ind w:firstLine="851"/>
        <w:jc w:val="both"/>
        <w:rPr>
          <w:sz w:val="16"/>
          <w:szCs w:val="16"/>
        </w:rPr>
      </w:pPr>
      <w:r w:rsidRPr="005C1120">
        <w:rPr>
          <w:sz w:val="16"/>
          <w:szCs w:val="16"/>
        </w:rPr>
        <w:t>- разработать схему оповещения личного состава.</w:t>
      </w:r>
    </w:p>
    <w:p w:rsidR="00614014" w:rsidRPr="005C1120" w:rsidRDefault="00614014" w:rsidP="00614014">
      <w:pPr>
        <w:jc w:val="center"/>
        <w:rPr>
          <w:i/>
          <w:iCs/>
          <w:sz w:val="16"/>
          <w:szCs w:val="16"/>
          <w:u w:val="single"/>
        </w:rPr>
      </w:pPr>
      <w:r w:rsidRPr="005C1120">
        <w:rPr>
          <w:b/>
          <w:bCs/>
          <w:i/>
          <w:iCs/>
          <w:sz w:val="16"/>
          <w:szCs w:val="16"/>
          <w:u w:val="single"/>
        </w:rPr>
        <w:t>б) При переводе ГО с мирного на военное положение:</w:t>
      </w:r>
    </w:p>
    <w:p w:rsidR="00614014" w:rsidRPr="005C1120" w:rsidRDefault="00614014" w:rsidP="00614014">
      <w:pPr>
        <w:ind w:firstLine="709"/>
        <w:rPr>
          <w:sz w:val="16"/>
          <w:szCs w:val="16"/>
        </w:rPr>
      </w:pPr>
      <w:r w:rsidRPr="005C1120">
        <w:rPr>
          <w:sz w:val="16"/>
          <w:szCs w:val="16"/>
        </w:rPr>
        <w:t>- организовать сбор личного состава ПЭП;</w:t>
      </w:r>
    </w:p>
    <w:p w:rsidR="00614014" w:rsidRPr="005C1120" w:rsidRDefault="00614014" w:rsidP="00614014">
      <w:pPr>
        <w:ind w:firstLine="709"/>
        <w:rPr>
          <w:sz w:val="16"/>
          <w:szCs w:val="16"/>
        </w:rPr>
      </w:pPr>
      <w:r w:rsidRPr="005C1120">
        <w:rPr>
          <w:sz w:val="16"/>
          <w:szCs w:val="16"/>
        </w:rPr>
        <w:t>- организовать выполнение предусмотренных мероприятий;</w:t>
      </w:r>
    </w:p>
    <w:p w:rsidR="00614014" w:rsidRPr="005C1120" w:rsidRDefault="00614014" w:rsidP="00614014">
      <w:pPr>
        <w:ind w:firstLine="709"/>
        <w:rPr>
          <w:sz w:val="16"/>
          <w:szCs w:val="16"/>
        </w:rPr>
      </w:pPr>
      <w:r w:rsidRPr="005C1120">
        <w:rPr>
          <w:sz w:val="16"/>
          <w:szCs w:val="16"/>
        </w:rPr>
        <w:t>- уточнить порядок  взаимодействия с соседними ПЭП и службами ГО.</w:t>
      </w:r>
    </w:p>
    <w:p w:rsidR="00614014" w:rsidRPr="005C1120" w:rsidRDefault="00614014" w:rsidP="00614014">
      <w:pPr>
        <w:jc w:val="center"/>
        <w:rPr>
          <w:b/>
          <w:i/>
          <w:iCs/>
          <w:sz w:val="16"/>
          <w:szCs w:val="16"/>
          <w:u w:val="single"/>
        </w:rPr>
      </w:pPr>
      <w:r w:rsidRPr="005C1120">
        <w:rPr>
          <w:b/>
          <w:i/>
          <w:sz w:val="16"/>
          <w:szCs w:val="16"/>
          <w:u w:val="single"/>
        </w:rPr>
        <w:t>в</w:t>
      </w:r>
      <w:r w:rsidRPr="005C1120">
        <w:rPr>
          <w:b/>
          <w:i/>
          <w:iCs/>
          <w:sz w:val="16"/>
          <w:szCs w:val="16"/>
          <w:u w:val="single"/>
        </w:rPr>
        <w:t>)</w:t>
      </w:r>
      <w:r w:rsidRPr="005C1120">
        <w:rPr>
          <w:b/>
          <w:bCs/>
          <w:i/>
          <w:iCs/>
          <w:sz w:val="16"/>
          <w:szCs w:val="16"/>
          <w:u w:val="single"/>
        </w:rPr>
        <w:t xml:space="preserve"> С</w:t>
      </w:r>
      <w:r w:rsidRPr="005C1120">
        <w:rPr>
          <w:b/>
          <w:i/>
          <w:iCs/>
          <w:sz w:val="16"/>
          <w:szCs w:val="16"/>
          <w:u w:val="single"/>
        </w:rPr>
        <w:t xml:space="preserve"> получением распоряжения о проведении  эвакуации населения:</w:t>
      </w:r>
    </w:p>
    <w:p w:rsidR="00614014" w:rsidRPr="005C1120" w:rsidRDefault="00614014" w:rsidP="00614014">
      <w:pPr>
        <w:ind w:firstLine="851"/>
        <w:jc w:val="both"/>
        <w:rPr>
          <w:sz w:val="16"/>
          <w:szCs w:val="16"/>
        </w:rPr>
      </w:pPr>
      <w:r w:rsidRPr="005C1120">
        <w:rPr>
          <w:sz w:val="16"/>
          <w:szCs w:val="16"/>
        </w:rPr>
        <w:t>- с получением распоряжения о начале эвакуации немедленно явиться в районную приемную  эвакокомиссию,  получить  указания председателя районной  приемной эвакокомиссии;</w:t>
      </w:r>
    </w:p>
    <w:p w:rsidR="00614014" w:rsidRPr="005C1120" w:rsidRDefault="00614014" w:rsidP="00614014">
      <w:pPr>
        <w:ind w:firstLine="851"/>
        <w:jc w:val="both"/>
        <w:rPr>
          <w:sz w:val="16"/>
          <w:szCs w:val="16"/>
        </w:rPr>
      </w:pPr>
      <w:r w:rsidRPr="005C1120">
        <w:rPr>
          <w:sz w:val="16"/>
          <w:szCs w:val="16"/>
        </w:rPr>
        <w:lastRenderedPageBreak/>
        <w:t>- после  возвращения  с  районной приемной эвакокомиссии собрать личный состав приемного эвакопункта;</w:t>
      </w:r>
    </w:p>
    <w:p w:rsidR="00614014" w:rsidRPr="005C1120" w:rsidRDefault="00614014" w:rsidP="00614014">
      <w:pPr>
        <w:ind w:firstLine="851"/>
        <w:jc w:val="both"/>
        <w:rPr>
          <w:sz w:val="16"/>
          <w:szCs w:val="16"/>
        </w:rPr>
      </w:pPr>
      <w:r w:rsidRPr="005C1120">
        <w:rPr>
          <w:sz w:val="16"/>
          <w:szCs w:val="16"/>
        </w:rPr>
        <w:t>- дать  указания  руководящему  составу  на развертывание работы приемного эвакопункта;</w:t>
      </w:r>
    </w:p>
    <w:p w:rsidR="00614014" w:rsidRPr="005C1120" w:rsidRDefault="00614014" w:rsidP="00614014">
      <w:pPr>
        <w:ind w:firstLine="851"/>
        <w:jc w:val="both"/>
        <w:rPr>
          <w:sz w:val="16"/>
          <w:szCs w:val="16"/>
        </w:rPr>
      </w:pPr>
      <w:r w:rsidRPr="005C1120">
        <w:rPr>
          <w:sz w:val="16"/>
          <w:szCs w:val="16"/>
        </w:rPr>
        <w:t>- с начала прибытия эваконаселения организует работу всех звеньев приемного эвакопункта;</w:t>
      </w:r>
    </w:p>
    <w:p w:rsidR="00614014" w:rsidRPr="005C1120" w:rsidRDefault="00614014" w:rsidP="00614014">
      <w:pPr>
        <w:ind w:firstLine="851"/>
        <w:jc w:val="both"/>
        <w:rPr>
          <w:sz w:val="16"/>
          <w:szCs w:val="16"/>
        </w:rPr>
      </w:pPr>
      <w:r w:rsidRPr="005C1120">
        <w:rPr>
          <w:sz w:val="16"/>
          <w:szCs w:val="16"/>
        </w:rPr>
        <w:t>- лично встречает автоколонны;</w:t>
      </w:r>
    </w:p>
    <w:p w:rsidR="00614014" w:rsidRPr="005C1120" w:rsidRDefault="00614014" w:rsidP="00614014">
      <w:pPr>
        <w:ind w:firstLine="851"/>
        <w:jc w:val="both"/>
        <w:rPr>
          <w:sz w:val="16"/>
          <w:szCs w:val="16"/>
        </w:rPr>
      </w:pPr>
      <w:r w:rsidRPr="005C1120">
        <w:rPr>
          <w:sz w:val="16"/>
          <w:szCs w:val="16"/>
        </w:rPr>
        <w:t>- организует отправку эвакуируемых в пункты постоянного  размещения;</w:t>
      </w:r>
    </w:p>
    <w:p w:rsidR="00614014" w:rsidRPr="005C1120" w:rsidRDefault="00614014" w:rsidP="00614014">
      <w:pPr>
        <w:ind w:firstLine="851"/>
        <w:jc w:val="both"/>
        <w:rPr>
          <w:sz w:val="16"/>
          <w:szCs w:val="16"/>
        </w:rPr>
      </w:pPr>
      <w:r w:rsidRPr="005C1120">
        <w:rPr>
          <w:sz w:val="16"/>
          <w:szCs w:val="16"/>
        </w:rPr>
        <w:t>- через своих работников ПЭП:</w:t>
      </w:r>
    </w:p>
    <w:p w:rsidR="00614014" w:rsidRPr="005C1120" w:rsidRDefault="00614014" w:rsidP="00614014">
      <w:pPr>
        <w:ind w:firstLine="851"/>
        <w:jc w:val="both"/>
        <w:rPr>
          <w:sz w:val="16"/>
          <w:szCs w:val="16"/>
        </w:rPr>
      </w:pPr>
      <w:r w:rsidRPr="005C1120">
        <w:rPr>
          <w:sz w:val="16"/>
          <w:szCs w:val="16"/>
        </w:rPr>
        <w:t>а) организует регистрацию эвакуируемых, согласно представленных списков эвакуируемых;</w:t>
      </w:r>
    </w:p>
    <w:p w:rsidR="00614014" w:rsidRPr="005C1120" w:rsidRDefault="00614014" w:rsidP="00614014">
      <w:pPr>
        <w:ind w:firstLine="851"/>
        <w:jc w:val="both"/>
        <w:rPr>
          <w:sz w:val="16"/>
          <w:szCs w:val="16"/>
        </w:rPr>
      </w:pPr>
      <w:r w:rsidRPr="005C1120">
        <w:rPr>
          <w:sz w:val="16"/>
          <w:szCs w:val="16"/>
        </w:rPr>
        <w:t>б) выделяет сопровождающих  (разводящих) и обеспечивает их исходными данными по домам для расселения эвакуируемых;</w:t>
      </w:r>
    </w:p>
    <w:p w:rsidR="00614014" w:rsidRPr="005C1120" w:rsidRDefault="00614014" w:rsidP="00614014">
      <w:pPr>
        <w:ind w:firstLine="851"/>
        <w:jc w:val="both"/>
        <w:rPr>
          <w:sz w:val="16"/>
          <w:szCs w:val="16"/>
        </w:rPr>
      </w:pPr>
      <w:r w:rsidRPr="005C1120">
        <w:rPr>
          <w:sz w:val="16"/>
          <w:szCs w:val="16"/>
        </w:rPr>
        <w:t>в) принимает меры к организации питания, водоснабжения, медицинского обслуживания, охрану общественного порядка и регулирования движения совместно со службами ГО района;</w:t>
      </w:r>
    </w:p>
    <w:p w:rsidR="00614014" w:rsidRPr="005C1120" w:rsidRDefault="00614014" w:rsidP="00614014">
      <w:pPr>
        <w:ind w:firstLine="851"/>
        <w:jc w:val="both"/>
        <w:rPr>
          <w:sz w:val="16"/>
          <w:szCs w:val="16"/>
        </w:rPr>
      </w:pPr>
      <w:r w:rsidRPr="005C1120">
        <w:rPr>
          <w:sz w:val="16"/>
          <w:szCs w:val="16"/>
        </w:rPr>
        <w:t>г) поддерживает непрерывную связь с районной приемной эвакокомиссией и докладывает ей в установленные сроки о ходе приема и расселения эвакуируемых;</w:t>
      </w:r>
    </w:p>
    <w:p w:rsidR="00614014" w:rsidRPr="005C1120" w:rsidRDefault="00614014" w:rsidP="00614014">
      <w:pPr>
        <w:ind w:firstLine="851"/>
        <w:jc w:val="both"/>
        <w:rPr>
          <w:sz w:val="16"/>
          <w:szCs w:val="16"/>
        </w:rPr>
      </w:pPr>
      <w:r w:rsidRPr="005C1120">
        <w:rPr>
          <w:sz w:val="16"/>
          <w:szCs w:val="16"/>
        </w:rPr>
        <w:t>д) в случае ухода оставлять за себя своего заместителя  или  другое лицо из руководства приемного эвакопункта;</w:t>
      </w:r>
    </w:p>
    <w:p w:rsidR="00614014" w:rsidRPr="005C1120" w:rsidRDefault="00614014" w:rsidP="00614014">
      <w:pPr>
        <w:ind w:firstLine="851"/>
        <w:jc w:val="both"/>
        <w:rPr>
          <w:sz w:val="16"/>
          <w:szCs w:val="16"/>
        </w:rPr>
      </w:pPr>
      <w:r w:rsidRPr="005C1120">
        <w:rPr>
          <w:sz w:val="16"/>
          <w:szCs w:val="16"/>
        </w:rPr>
        <w:t>ж) по окончании работы ПЭП представить донесение  в  районнуюэвакокомиссию.  Сдать  помещение и оборудование ПЭП коменданту здания.</w:t>
      </w:r>
    </w:p>
    <w:p w:rsidR="00614014" w:rsidRPr="005C1120" w:rsidRDefault="00614014" w:rsidP="00614014">
      <w:pPr>
        <w:rPr>
          <w:sz w:val="16"/>
          <w:szCs w:val="16"/>
        </w:rPr>
      </w:pPr>
    </w:p>
    <w:p w:rsidR="00614014" w:rsidRPr="005C1120" w:rsidRDefault="00614014" w:rsidP="00614014">
      <w:pPr>
        <w:jc w:val="center"/>
        <w:rPr>
          <w:b/>
          <w:bCs/>
          <w:sz w:val="16"/>
          <w:szCs w:val="16"/>
        </w:rPr>
      </w:pPr>
      <w:r w:rsidRPr="005C1120">
        <w:rPr>
          <w:b/>
          <w:bCs/>
          <w:sz w:val="16"/>
          <w:szCs w:val="16"/>
        </w:rPr>
        <w:t xml:space="preserve"> Заместитель  начальника приемного пункта</w:t>
      </w:r>
    </w:p>
    <w:p w:rsidR="00614014" w:rsidRPr="005C1120" w:rsidRDefault="00614014" w:rsidP="00614014">
      <w:pPr>
        <w:jc w:val="center"/>
        <w:rPr>
          <w:b/>
          <w:bCs/>
          <w:sz w:val="16"/>
          <w:szCs w:val="16"/>
        </w:rPr>
      </w:pPr>
    </w:p>
    <w:p w:rsidR="00614014" w:rsidRPr="005C1120" w:rsidRDefault="00614014" w:rsidP="00614014">
      <w:pPr>
        <w:ind w:firstLine="851"/>
        <w:rPr>
          <w:b/>
          <w:bCs/>
          <w:i/>
          <w:iCs/>
          <w:sz w:val="16"/>
          <w:szCs w:val="16"/>
        </w:rPr>
      </w:pPr>
      <w:r w:rsidRPr="005C1120">
        <w:rPr>
          <w:b/>
          <w:bCs/>
          <w:i/>
          <w:iCs/>
          <w:sz w:val="16"/>
          <w:szCs w:val="16"/>
        </w:rPr>
        <w:t>Он обязан:</w:t>
      </w:r>
    </w:p>
    <w:p w:rsidR="00614014" w:rsidRPr="005C1120" w:rsidRDefault="00614014" w:rsidP="00614014">
      <w:pPr>
        <w:ind w:firstLine="851"/>
        <w:rPr>
          <w:b/>
          <w:bCs/>
          <w:sz w:val="16"/>
          <w:szCs w:val="16"/>
        </w:rPr>
      </w:pPr>
    </w:p>
    <w:p w:rsidR="00614014" w:rsidRPr="005C1120" w:rsidRDefault="00614014" w:rsidP="00614014">
      <w:pPr>
        <w:ind w:firstLine="851"/>
        <w:jc w:val="both"/>
        <w:rPr>
          <w:sz w:val="16"/>
          <w:szCs w:val="16"/>
        </w:rPr>
      </w:pPr>
      <w:r w:rsidRPr="005C1120">
        <w:rPr>
          <w:sz w:val="16"/>
          <w:szCs w:val="16"/>
        </w:rPr>
        <w:t>1. Организовать регистрацию эвакуированных, согласно плана приема и размещения.</w:t>
      </w:r>
    </w:p>
    <w:p w:rsidR="00614014" w:rsidRPr="005C1120" w:rsidRDefault="00614014" w:rsidP="00614014">
      <w:pPr>
        <w:ind w:firstLine="851"/>
        <w:jc w:val="both"/>
        <w:rPr>
          <w:sz w:val="16"/>
          <w:szCs w:val="16"/>
        </w:rPr>
      </w:pPr>
      <w:r w:rsidRPr="005C1120">
        <w:rPr>
          <w:sz w:val="16"/>
          <w:szCs w:val="16"/>
        </w:rPr>
        <w:t>2. Комплектует  группы.</w:t>
      </w:r>
    </w:p>
    <w:p w:rsidR="00614014" w:rsidRPr="005C1120" w:rsidRDefault="00614014" w:rsidP="00614014">
      <w:pPr>
        <w:ind w:firstLine="851"/>
        <w:jc w:val="both"/>
        <w:rPr>
          <w:sz w:val="16"/>
          <w:szCs w:val="16"/>
        </w:rPr>
      </w:pPr>
      <w:r w:rsidRPr="005C1120">
        <w:rPr>
          <w:sz w:val="16"/>
          <w:szCs w:val="16"/>
        </w:rPr>
        <w:t>3. В сопровождении разводящих пешим порядком отправляет в назначенные пункты.</w:t>
      </w:r>
    </w:p>
    <w:p w:rsidR="00614014" w:rsidRPr="005C1120" w:rsidRDefault="00614014" w:rsidP="00614014">
      <w:pPr>
        <w:jc w:val="center"/>
        <w:rPr>
          <w:i/>
          <w:iCs/>
          <w:sz w:val="16"/>
          <w:szCs w:val="16"/>
          <w:u w:val="single"/>
        </w:rPr>
      </w:pPr>
      <w:r w:rsidRPr="005C1120">
        <w:rPr>
          <w:b/>
          <w:bCs/>
          <w:i/>
          <w:iCs/>
          <w:sz w:val="16"/>
          <w:szCs w:val="16"/>
          <w:u w:val="single"/>
        </w:rPr>
        <w:t>а) В мирное время:</w:t>
      </w:r>
    </w:p>
    <w:p w:rsidR="00614014" w:rsidRPr="005C1120" w:rsidRDefault="00614014" w:rsidP="00614014">
      <w:pPr>
        <w:ind w:firstLine="709"/>
        <w:rPr>
          <w:sz w:val="16"/>
          <w:szCs w:val="16"/>
        </w:rPr>
      </w:pPr>
      <w:r w:rsidRPr="005C1120">
        <w:rPr>
          <w:sz w:val="16"/>
          <w:szCs w:val="16"/>
        </w:rPr>
        <w:t>-  участвовать в разработке плана эвакуации;</w:t>
      </w:r>
    </w:p>
    <w:p w:rsidR="00614014" w:rsidRPr="005C1120" w:rsidRDefault="00614014" w:rsidP="00614014">
      <w:pPr>
        <w:tabs>
          <w:tab w:val="left" w:pos="709"/>
          <w:tab w:val="left" w:pos="1134"/>
        </w:tabs>
        <w:ind w:firstLine="709"/>
        <w:rPr>
          <w:sz w:val="16"/>
          <w:szCs w:val="16"/>
        </w:rPr>
      </w:pPr>
      <w:r w:rsidRPr="005C1120">
        <w:rPr>
          <w:sz w:val="16"/>
          <w:szCs w:val="16"/>
        </w:rPr>
        <w:t>- разрабатывать необходимую документацию по приведению  в  готовность ПЭП;</w:t>
      </w:r>
    </w:p>
    <w:p w:rsidR="00614014" w:rsidRPr="005C1120" w:rsidRDefault="00614014" w:rsidP="00614014">
      <w:pPr>
        <w:jc w:val="both"/>
        <w:rPr>
          <w:sz w:val="16"/>
          <w:szCs w:val="16"/>
        </w:rPr>
      </w:pPr>
      <w:r w:rsidRPr="005C1120">
        <w:rPr>
          <w:sz w:val="16"/>
          <w:szCs w:val="16"/>
        </w:rPr>
        <w:t>- подавать предложения в эвакоорганы и в отдел  ГО и ЧС  района сведения по организации и совершенствованию работы ПЭП.</w:t>
      </w:r>
    </w:p>
    <w:p w:rsidR="00614014" w:rsidRPr="005C1120" w:rsidRDefault="00614014" w:rsidP="00614014">
      <w:pPr>
        <w:jc w:val="center"/>
        <w:rPr>
          <w:i/>
          <w:iCs/>
          <w:sz w:val="16"/>
          <w:szCs w:val="16"/>
          <w:u w:val="single"/>
        </w:rPr>
      </w:pPr>
      <w:r w:rsidRPr="005C1120">
        <w:rPr>
          <w:b/>
          <w:bCs/>
          <w:i/>
          <w:iCs/>
          <w:sz w:val="16"/>
          <w:szCs w:val="16"/>
          <w:u w:val="single"/>
        </w:rPr>
        <w:t xml:space="preserve"> б) При переводе ГО с мирного на военное положение:</w:t>
      </w:r>
    </w:p>
    <w:p w:rsidR="00614014" w:rsidRPr="005C1120" w:rsidRDefault="00614014" w:rsidP="00614014">
      <w:pPr>
        <w:ind w:firstLine="709"/>
        <w:rPr>
          <w:sz w:val="16"/>
          <w:szCs w:val="16"/>
        </w:rPr>
      </w:pPr>
      <w:r w:rsidRPr="005C1120">
        <w:rPr>
          <w:sz w:val="16"/>
          <w:szCs w:val="16"/>
        </w:rPr>
        <w:t xml:space="preserve"> - прибыть  на  пункт управления приемной эвакокомиссии,  уточнить обстановку и получить задачу;</w:t>
      </w:r>
    </w:p>
    <w:p w:rsidR="00614014" w:rsidRPr="005C1120" w:rsidRDefault="00614014" w:rsidP="00614014">
      <w:pPr>
        <w:ind w:firstLine="709"/>
        <w:jc w:val="both"/>
        <w:rPr>
          <w:sz w:val="16"/>
          <w:szCs w:val="16"/>
        </w:rPr>
      </w:pPr>
      <w:r w:rsidRPr="005C1120">
        <w:rPr>
          <w:sz w:val="16"/>
          <w:szCs w:val="16"/>
        </w:rPr>
        <w:t>- получить необходимые документы, приписанный транспорт, имущество и инвентарь;</w:t>
      </w:r>
    </w:p>
    <w:p w:rsidR="00614014" w:rsidRPr="005C1120" w:rsidRDefault="00614014" w:rsidP="00614014">
      <w:pPr>
        <w:ind w:firstLine="709"/>
        <w:jc w:val="both"/>
        <w:rPr>
          <w:sz w:val="16"/>
          <w:szCs w:val="16"/>
        </w:rPr>
      </w:pPr>
      <w:r w:rsidRPr="005C1120">
        <w:rPr>
          <w:sz w:val="16"/>
          <w:szCs w:val="16"/>
        </w:rPr>
        <w:t>- собрать  личный состав ПЭП и провести инструктаж по организации работы ПЭП и раздать необходимую рабочую и справочную документацию;</w:t>
      </w:r>
    </w:p>
    <w:p w:rsidR="00614014" w:rsidRPr="005C1120" w:rsidRDefault="00614014" w:rsidP="00614014">
      <w:pPr>
        <w:tabs>
          <w:tab w:val="left" w:pos="709"/>
        </w:tabs>
        <w:ind w:firstLine="709"/>
        <w:rPr>
          <w:sz w:val="16"/>
          <w:szCs w:val="16"/>
        </w:rPr>
      </w:pPr>
      <w:r w:rsidRPr="005C1120">
        <w:rPr>
          <w:sz w:val="16"/>
          <w:szCs w:val="16"/>
        </w:rPr>
        <w:t>- оборудовать ПЭП и подготовить к работе;</w:t>
      </w:r>
    </w:p>
    <w:p w:rsidR="00614014" w:rsidRPr="005C1120" w:rsidRDefault="00614014" w:rsidP="00614014">
      <w:pPr>
        <w:tabs>
          <w:tab w:val="left" w:pos="709"/>
        </w:tabs>
        <w:ind w:firstLine="709"/>
        <w:rPr>
          <w:sz w:val="16"/>
          <w:szCs w:val="16"/>
        </w:rPr>
      </w:pPr>
    </w:p>
    <w:p w:rsidR="00614014" w:rsidRPr="005C1120" w:rsidRDefault="00614014" w:rsidP="00614014">
      <w:pPr>
        <w:jc w:val="center"/>
        <w:rPr>
          <w:i/>
          <w:iCs/>
          <w:sz w:val="16"/>
          <w:szCs w:val="16"/>
          <w:u w:val="single"/>
        </w:rPr>
      </w:pPr>
      <w:r w:rsidRPr="005C1120">
        <w:rPr>
          <w:b/>
          <w:bCs/>
          <w:i/>
          <w:iCs/>
          <w:sz w:val="16"/>
          <w:szCs w:val="16"/>
          <w:u w:val="single"/>
        </w:rPr>
        <w:t>в)  С</w:t>
      </w:r>
      <w:r w:rsidRPr="005C1120">
        <w:rPr>
          <w:b/>
          <w:i/>
          <w:iCs/>
          <w:sz w:val="16"/>
          <w:szCs w:val="16"/>
          <w:u w:val="single"/>
        </w:rPr>
        <w:t>получением распоряжения о проведении  эвакуации населения:</w:t>
      </w:r>
    </w:p>
    <w:p w:rsidR="00614014" w:rsidRPr="005C1120" w:rsidRDefault="00614014" w:rsidP="00614014">
      <w:pPr>
        <w:ind w:firstLine="709"/>
        <w:jc w:val="both"/>
        <w:rPr>
          <w:sz w:val="16"/>
          <w:szCs w:val="16"/>
        </w:rPr>
      </w:pPr>
      <w:r w:rsidRPr="005C1120">
        <w:rPr>
          <w:sz w:val="16"/>
          <w:szCs w:val="16"/>
        </w:rPr>
        <w:t>- руководить работой личного состава ПЭП;</w:t>
      </w:r>
    </w:p>
    <w:p w:rsidR="00614014" w:rsidRPr="005C1120" w:rsidRDefault="00614014" w:rsidP="00614014">
      <w:pPr>
        <w:ind w:firstLine="709"/>
        <w:jc w:val="both"/>
        <w:rPr>
          <w:sz w:val="16"/>
          <w:szCs w:val="16"/>
        </w:rPr>
      </w:pPr>
      <w:r w:rsidRPr="005C1120">
        <w:rPr>
          <w:sz w:val="16"/>
          <w:szCs w:val="16"/>
        </w:rPr>
        <w:t>- организовать учет прибывающего эваконаселения на ПЭП;</w:t>
      </w:r>
    </w:p>
    <w:p w:rsidR="00614014" w:rsidRPr="005C1120" w:rsidRDefault="00614014" w:rsidP="00614014">
      <w:pPr>
        <w:ind w:firstLine="709"/>
        <w:jc w:val="both"/>
        <w:rPr>
          <w:sz w:val="16"/>
          <w:szCs w:val="16"/>
        </w:rPr>
      </w:pPr>
      <w:r w:rsidRPr="005C1120">
        <w:rPr>
          <w:sz w:val="16"/>
          <w:szCs w:val="16"/>
        </w:rPr>
        <w:t>- совместно с  эвакоприемной комиссией района уточнить информацию по организации приема эваконаселения;</w:t>
      </w:r>
    </w:p>
    <w:p w:rsidR="00614014" w:rsidRPr="005C1120" w:rsidRDefault="00614014" w:rsidP="00614014">
      <w:pPr>
        <w:ind w:firstLine="709"/>
        <w:jc w:val="both"/>
        <w:rPr>
          <w:sz w:val="16"/>
          <w:szCs w:val="16"/>
        </w:rPr>
      </w:pPr>
      <w:r w:rsidRPr="005C1120">
        <w:rPr>
          <w:sz w:val="16"/>
          <w:szCs w:val="16"/>
        </w:rPr>
        <w:t>- определить состав автоколонн согласно графика вывоза эваконаселения с ПЭП;</w:t>
      </w:r>
    </w:p>
    <w:p w:rsidR="00614014" w:rsidRPr="005C1120" w:rsidRDefault="00614014" w:rsidP="00614014">
      <w:pPr>
        <w:ind w:firstLine="709"/>
        <w:jc w:val="both"/>
        <w:rPr>
          <w:sz w:val="16"/>
          <w:szCs w:val="16"/>
        </w:rPr>
      </w:pPr>
      <w:r w:rsidRPr="005C1120">
        <w:rPr>
          <w:sz w:val="16"/>
          <w:szCs w:val="16"/>
        </w:rPr>
        <w:t>- принимать возможные меры  к  всестороннему  обеспечению  работы ПЭП;</w:t>
      </w:r>
    </w:p>
    <w:p w:rsidR="00614014" w:rsidRPr="005C1120" w:rsidRDefault="00614014" w:rsidP="00614014">
      <w:pPr>
        <w:ind w:firstLine="709"/>
        <w:jc w:val="both"/>
        <w:rPr>
          <w:sz w:val="16"/>
          <w:szCs w:val="16"/>
        </w:rPr>
      </w:pPr>
      <w:r w:rsidRPr="005C1120">
        <w:rPr>
          <w:sz w:val="16"/>
          <w:szCs w:val="16"/>
        </w:rPr>
        <w:lastRenderedPageBreak/>
        <w:t>- в установленные сроки и при необходимости представлять  доклады в вышестоящие эвакоорганы;</w:t>
      </w:r>
    </w:p>
    <w:p w:rsidR="00614014" w:rsidRPr="005C1120" w:rsidRDefault="00614014" w:rsidP="00614014">
      <w:pPr>
        <w:ind w:firstLine="851"/>
        <w:jc w:val="both"/>
        <w:rPr>
          <w:sz w:val="16"/>
          <w:szCs w:val="16"/>
        </w:rPr>
      </w:pPr>
    </w:p>
    <w:p w:rsidR="00614014" w:rsidRPr="005C1120" w:rsidRDefault="00614014" w:rsidP="00614014">
      <w:pPr>
        <w:jc w:val="center"/>
        <w:rPr>
          <w:b/>
          <w:bCs/>
          <w:sz w:val="16"/>
          <w:szCs w:val="16"/>
        </w:rPr>
      </w:pPr>
      <w:r w:rsidRPr="005C1120">
        <w:rPr>
          <w:b/>
          <w:bCs/>
          <w:sz w:val="16"/>
          <w:szCs w:val="16"/>
        </w:rPr>
        <w:t>Группа встречи, приема и размещения эваконаселения:</w:t>
      </w:r>
    </w:p>
    <w:p w:rsidR="00614014" w:rsidRPr="005C1120" w:rsidRDefault="00614014" w:rsidP="00614014">
      <w:pPr>
        <w:ind w:firstLine="851"/>
        <w:jc w:val="center"/>
        <w:rPr>
          <w:b/>
          <w:bCs/>
          <w:sz w:val="16"/>
          <w:szCs w:val="16"/>
        </w:rPr>
      </w:pPr>
    </w:p>
    <w:p w:rsidR="00614014" w:rsidRPr="005C1120" w:rsidRDefault="00614014" w:rsidP="00614014">
      <w:pPr>
        <w:ind w:firstLine="709"/>
        <w:jc w:val="both"/>
        <w:rPr>
          <w:sz w:val="16"/>
          <w:szCs w:val="16"/>
        </w:rPr>
      </w:pPr>
      <w:r w:rsidRPr="005C1120">
        <w:rPr>
          <w:sz w:val="16"/>
          <w:szCs w:val="16"/>
        </w:rPr>
        <w:t xml:space="preserve">Старший по группе  и помощники подчиняются начальнику ПЭП и  отвечает за встречу, прием и  размещение прибывшего эваконаселения согласно плана эвакуации. </w:t>
      </w:r>
    </w:p>
    <w:p w:rsidR="00614014" w:rsidRPr="005C1120" w:rsidRDefault="00614014" w:rsidP="00614014">
      <w:pPr>
        <w:ind w:firstLine="709"/>
        <w:rPr>
          <w:b/>
          <w:bCs/>
          <w:i/>
          <w:iCs/>
          <w:sz w:val="16"/>
          <w:szCs w:val="16"/>
          <w:u w:val="single"/>
        </w:rPr>
      </w:pPr>
      <w:r w:rsidRPr="005C1120">
        <w:rPr>
          <w:b/>
          <w:bCs/>
          <w:i/>
          <w:iCs/>
          <w:sz w:val="16"/>
          <w:szCs w:val="16"/>
          <w:u w:val="single"/>
        </w:rPr>
        <w:t>Он обязан:</w:t>
      </w:r>
    </w:p>
    <w:p w:rsidR="00614014" w:rsidRPr="005C1120" w:rsidRDefault="00614014" w:rsidP="00614014">
      <w:pPr>
        <w:jc w:val="center"/>
        <w:rPr>
          <w:b/>
          <w:bCs/>
          <w:i/>
          <w:iCs/>
          <w:sz w:val="16"/>
          <w:szCs w:val="16"/>
          <w:u w:val="single"/>
        </w:rPr>
      </w:pPr>
      <w:r w:rsidRPr="005C1120">
        <w:rPr>
          <w:b/>
          <w:bCs/>
          <w:i/>
          <w:iCs/>
          <w:sz w:val="16"/>
          <w:szCs w:val="16"/>
          <w:u w:val="single"/>
        </w:rPr>
        <w:t>а) В мирное время :</w:t>
      </w:r>
    </w:p>
    <w:p w:rsidR="00614014" w:rsidRPr="005C1120" w:rsidRDefault="00614014" w:rsidP="00614014">
      <w:pPr>
        <w:ind w:firstLine="709"/>
        <w:jc w:val="both"/>
        <w:rPr>
          <w:sz w:val="16"/>
          <w:szCs w:val="16"/>
        </w:rPr>
      </w:pPr>
      <w:r w:rsidRPr="005C1120">
        <w:rPr>
          <w:b/>
          <w:bCs/>
          <w:sz w:val="16"/>
          <w:szCs w:val="16"/>
        </w:rPr>
        <w:t xml:space="preserve">- </w:t>
      </w:r>
      <w:r w:rsidRPr="005C1120">
        <w:rPr>
          <w:sz w:val="16"/>
          <w:szCs w:val="16"/>
        </w:rPr>
        <w:t xml:space="preserve"> разрабатывать необходимую документацию по организации встречи, приема  и временному  размещению эваконаселения согласно  выписки  из плана  эвакуации;</w:t>
      </w:r>
    </w:p>
    <w:p w:rsidR="00614014" w:rsidRPr="005C1120" w:rsidRDefault="00614014" w:rsidP="00614014">
      <w:pPr>
        <w:ind w:firstLine="709"/>
        <w:jc w:val="both"/>
        <w:rPr>
          <w:sz w:val="16"/>
          <w:szCs w:val="16"/>
        </w:rPr>
      </w:pPr>
      <w:r w:rsidRPr="005C1120">
        <w:rPr>
          <w:sz w:val="16"/>
          <w:szCs w:val="16"/>
        </w:rPr>
        <w:t xml:space="preserve">- отрабатывать  предложения  от  эвакокомиссии  и отдела по делам ГО ЧС района об изменениях и дополнениях в графиках приема и дальнейшего размещения эваконеаселения, прибывающего на ПЭП; </w:t>
      </w:r>
    </w:p>
    <w:p w:rsidR="00614014" w:rsidRPr="005C1120" w:rsidRDefault="00614014" w:rsidP="00614014">
      <w:pPr>
        <w:ind w:firstLine="709"/>
        <w:jc w:val="both"/>
        <w:rPr>
          <w:sz w:val="16"/>
          <w:szCs w:val="16"/>
        </w:rPr>
      </w:pPr>
      <w:r w:rsidRPr="005C1120">
        <w:rPr>
          <w:sz w:val="16"/>
          <w:szCs w:val="16"/>
        </w:rPr>
        <w:t xml:space="preserve">- иметь расчет приема эвакуируемого населения, прибывающего по плану заблаговременной на ПЭП; </w:t>
      </w:r>
    </w:p>
    <w:p w:rsidR="00614014" w:rsidRPr="005C1120" w:rsidRDefault="00614014" w:rsidP="00614014">
      <w:pPr>
        <w:ind w:firstLine="709"/>
        <w:jc w:val="both"/>
        <w:rPr>
          <w:sz w:val="16"/>
          <w:szCs w:val="16"/>
        </w:rPr>
      </w:pPr>
      <w:r w:rsidRPr="005C1120">
        <w:rPr>
          <w:sz w:val="16"/>
          <w:szCs w:val="16"/>
        </w:rPr>
        <w:t>- иметь    расчет  по размещению эвакуируемого населения по населенным пунктам.</w:t>
      </w:r>
    </w:p>
    <w:p w:rsidR="00614014" w:rsidRPr="005C1120" w:rsidRDefault="00614014" w:rsidP="00614014">
      <w:pPr>
        <w:jc w:val="center"/>
        <w:rPr>
          <w:b/>
          <w:bCs/>
          <w:i/>
          <w:iCs/>
          <w:sz w:val="16"/>
          <w:szCs w:val="16"/>
          <w:u w:val="single"/>
        </w:rPr>
      </w:pPr>
      <w:r w:rsidRPr="005C1120">
        <w:rPr>
          <w:b/>
          <w:bCs/>
          <w:i/>
          <w:iCs/>
          <w:sz w:val="16"/>
          <w:szCs w:val="16"/>
          <w:u w:val="single"/>
        </w:rPr>
        <w:t>б) При переводе ГО с мирного на военное положение:</w:t>
      </w:r>
    </w:p>
    <w:p w:rsidR="00614014" w:rsidRPr="005C1120" w:rsidRDefault="00614014" w:rsidP="00614014">
      <w:pPr>
        <w:ind w:firstLine="709"/>
        <w:jc w:val="both"/>
        <w:rPr>
          <w:sz w:val="16"/>
          <w:szCs w:val="16"/>
        </w:rPr>
      </w:pPr>
      <w:r w:rsidRPr="005C1120">
        <w:rPr>
          <w:b/>
          <w:bCs/>
          <w:sz w:val="16"/>
          <w:szCs w:val="16"/>
        </w:rPr>
        <w:t>-</w:t>
      </w:r>
      <w:r w:rsidRPr="005C1120">
        <w:rPr>
          <w:sz w:val="16"/>
          <w:szCs w:val="16"/>
        </w:rPr>
        <w:t xml:space="preserve"> прибыть  на  пункт управления ПЭП,  уточнить обстановку и получить задачу;</w:t>
      </w:r>
    </w:p>
    <w:p w:rsidR="00614014" w:rsidRPr="005C1120" w:rsidRDefault="00614014" w:rsidP="00614014">
      <w:pPr>
        <w:ind w:firstLine="709"/>
        <w:jc w:val="both"/>
        <w:rPr>
          <w:sz w:val="16"/>
          <w:szCs w:val="16"/>
        </w:rPr>
      </w:pPr>
      <w:r w:rsidRPr="005C1120">
        <w:rPr>
          <w:sz w:val="16"/>
          <w:szCs w:val="16"/>
        </w:rPr>
        <w:t>- получить необходимые документы,  имущество и инвентарь;</w:t>
      </w:r>
    </w:p>
    <w:p w:rsidR="00614014" w:rsidRPr="005C1120" w:rsidRDefault="00614014" w:rsidP="00614014">
      <w:pPr>
        <w:ind w:firstLine="709"/>
        <w:jc w:val="both"/>
        <w:rPr>
          <w:sz w:val="16"/>
          <w:szCs w:val="16"/>
        </w:rPr>
      </w:pPr>
      <w:r w:rsidRPr="005C1120">
        <w:rPr>
          <w:sz w:val="16"/>
          <w:szCs w:val="16"/>
        </w:rPr>
        <w:t>- собрать  личный состав  группы и провести инструктаж по организации работы  и раздать необходимую рабочую и справочную документацию;</w:t>
      </w:r>
    </w:p>
    <w:p w:rsidR="00614014" w:rsidRPr="005C1120" w:rsidRDefault="00614014" w:rsidP="00614014">
      <w:pPr>
        <w:tabs>
          <w:tab w:val="left" w:pos="709"/>
        </w:tabs>
        <w:ind w:firstLine="709"/>
        <w:jc w:val="both"/>
        <w:rPr>
          <w:sz w:val="16"/>
          <w:szCs w:val="16"/>
        </w:rPr>
      </w:pPr>
      <w:r w:rsidRPr="005C1120">
        <w:rPr>
          <w:sz w:val="16"/>
          <w:szCs w:val="16"/>
        </w:rPr>
        <w:t>- оборудовать  и подготовить к работе  рабочее место;</w:t>
      </w:r>
    </w:p>
    <w:p w:rsidR="00614014" w:rsidRPr="005C1120" w:rsidRDefault="00614014" w:rsidP="00614014">
      <w:pPr>
        <w:jc w:val="center"/>
        <w:rPr>
          <w:b/>
          <w:i/>
          <w:iCs/>
          <w:sz w:val="16"/>
          <w:szCs w:val="16"/>
          <w:u w:val="single"/>
        </w:rPr>
      </w:pPr>
      <w:r w:rsidRPr="005C1120">
        <w:rPr>
          <w:b/>
          <w:bCs/>
          <w:i/>
          <w:iCs/>
          <w:sz w:val="16"/>
          <w:szCs w:val="16"/>
          <w:u w:val="single"/>
        </w:rPr>
        <w:t>в)  С</w:t>
      </w:r>
      <w:r w:rsidRPr="005C1120">
        <w:rPr>
          <w:b/>
          <w:i/>
          <w:iCs/>
          <w:sz w:val="16"/>
          <w:szCs w:val="16"/>
          <w:u w:val="single"/>
        </w:rPr>
        <w:t xml:space="preserve"> получением распоряжения о проведении  эвакуации населения:</w:t>
      </w:r>
    </w:p>
    <w:p w:rsidR="00614014" w:rsidRPr="005C1120" w:rsidRDefault="00614014" w:rsidP="00614014">
      <w:pPr>
        <w:ind w:firstLine="851"/>
        <w:jc w:val="both"/>
        <w:rPr>
          <w:sz w:val="16"/>
          <w:szCs w:val="16"/>
        </w:rPr>
      </w:pPr>
      <w:r w:rsidRPr="005C1120">
        <w:rPr>
          <w:sz w:val="16"/>
          <w:szCs w:val="16"/>
        </w:rPr>
        <w:t>- организовать встречу прибывающих;</w:t>
      </w:r>
    </w:p>
    <w:p w:rsidR="00614014" w:rsidRPr="005C1120" w:rsidRDefault="00614014" w:rsidP="00614014">
      <w:pPr>
        <w:ind w:firstLine="851"/>
        <w:jc w:val="both"/>
        <w:rPr>
          <w:sz w:val="16"/>
          <w:szCs w:val="16"/>
        </w:rPr>
      </w:pPr>
      <w:r w:rsidRPr="005C1120">
        <w:rPr>
          <w:sz w:val="16"/>
          <w:szCs w:val="16"/>
        </w:rPr>
        <w:t>-   распределять  эвакуируемых,  согласно плану;</w:t>
      </w:r>
    </w:p>
    <w:p w:rsidR="00614014" w:rsidRPr="005C1120" w:rsidRDefault="00614014" w:rsidP="00614014">
      <w:pPr>
        <w:ind w:firstLine="851"/>
        <w:jc w:val="both"/>
        <w:rPr>
          <w:sz w:val="16"/>
          <w:szCs w:val="16"/>
        </w:rPr>
      </w:pPr>
      <w:r w:rsidRPr="005C1120">
        <w:rPr>
          <w:sz w:val="16"/>
          <w:szCs w:val="16"/>
        </w:rPr>
        <w:t>- выделять  сопровождающих (разводящих) и обеспечивать необходимыми данными для расселения эвакуируемых;</w:t>
      </w:r>
    </w:p>
    <w:p w:rsidR="00614014" w:rsidRPr="005C1120" w:rsidRDefault="00614014" w:rsidP="00614014">
      <w:pPr>
        <w:ind w:firstLine="851"/>
        <w:jc w:val="both"/>
        <w:rPr>
          <w:sz w:val="16"/>
          <w:szCs w:val="16"/>
        </w:rPr>
      </w:pPr>
      <w:r w:rsidRPr="005C1120">
        <w:rPr>
          <w:sz w:val="16"/>
          <w:szCs w:val="16"/>
        </w:rPr>
        <w:t>- отрабатывать  расчеты по питанию и водоснабжению и жизнеобеспечению эваконаселения совместно со службами ГО;</w:t>
      </w:r>
    </w:p>
    <w:p w:rsidR="00614014" w:rsidRPr="005C1120" w:rsidRDefault="00614014" w:rsidP="00614014">
      <w:pPr>
        <w:ind w:firstLine="851"/>
        <w:jc w:val="both"/>
        <w:rPr>
          <w:sz w:val="16"/>
          <w:szCs w:val="16"/>
        </w:rPr>
      </w:pPr>
      <w:r w:rsidRPr="005C1120">
        <w:rPr>
          <w:sz w:val="16"/>
          <w:szCs w:val="16"/>
        </w:rPr>
        <w:t xml:space="preserve">- организовать временное размещение эвакуируемых в комнате отдыха ПЭП, оказать им необходимую помощь и услуги.  </w:t>
      </w:r>
    </w:p>
    <w:p w:rsidR="00614014" w:rsidRPr="005C1120" w:rsidRDefault="00614014" w:rsidP="00614014">
      <w:pPr>
        <w:ind w:firstLine="851"/>
        <w:jc w:val="both"/>
        <w:rPr>
          <w:sz w:val="16"/>
          <w:szCs w:val="16"/>
        </w:rPr>
      </w:pPr>
    </w:p>
    <w:p w:rsidR="00614014" w:rsidRPr="005C1120" w:rsidRDefault="00614014" w:rsidP="00614014">
      <w:pPr>
        <w:jc w:val="center"/>
        <w:rPr>
          <w:b/>
          <w:bCs/>
          <w:sz w:val="16"/>
          <w:szCs w:val="16"/>
        </w:rPr>
      </w:pPr>
      <w:r w:rsidRPr="005C1120">
        <w:rPr>
          <w:b/>
          <w:bCs/>
          <w:sz w:val="16"/>
          <w:szCs w:val="16"/>
        </w:rPr>
        <w:t>Группа учета эваконаселения:</w:t>
      </w:r>
    </w:p>
    <w:p w:rsidR="00614014" w:rsidRPr="005C1120" w:rsidRDefault="00614014" w:rsidP="00614014">
      <w:pPr>
        <w:ind w:firstLine="851"/>
        <w:jc w:val="center"/>
        <w:rPr>
          <w:sz w:val="16"/>
          <w:szCs w:val="16"/>
        </w:rPr>
      </w:pPr>
    </w:p>
    <w:p w:rsidR="00614014" w:rsidRPr="005C1120" w:rsidRDefault="00614014" w:rsidP="00614014">
      <w:pPr>
        <w:ind w:firstLine="709"/>
        <w:jc w:val="both"/>
        <w:rPr>
          <w:sz w:val="16"/>
          <w:szCs w:val="16"/>
        </w:rPr>
      </w:pPr>
      <w:r w:rsidRPr="005C1120">
        <w:rPr>
          <w:sz w:val="16"/>
          <w:szCs w:val="16"/>
        </w:rPr>
        <w:t xml:space="preserve">Старший по группе  и помощники подчиняются начальнику ПЭП и  отвечает за учет и регистрацию прибывшего эваконаселения согласно плана эвакуации. </w:t>
      </w:r>
    </w:p>
    <w:p w:rsidR="00614014" w:rsidRPr="005C1120" w:rsidRDefault="00614014" w:rsidP="00614014">
      <w:pPr>
        <w:ind w:firstLine="851"/>
        <w:rPr>
          <w:b/>
          <w:bCs/>
          <w:i/>
          <w:iCs/>
          <w:sz w:val="16"/>
          <w:szCs w:val="16"/>
          <w:u w:val="single"/>
        </w:rPr>
      </w:pPr>
      <w:r w:rsidRPr="005C1120">
        <w:rPr>
          <w:b/>
          <w:bCs/>
          <w:i/>
          <w:iCs/>
          <w:sz w:val="16"/>
          <w:szCs w:val="16"/>
          <w:u w:val="single"/>
        </w:rPr>
        <w:t>Он обязан:</w:t>
      </w:r>
    </w:p>
    <w:p w:rsidR="00614014" w:rsidRPr="005C1120" w:rsidRDefault="00614014" w:rsidP="00614014">
      <w:pPr>
        <w:ind w:firstLine="851"/>
        <w:jc w:val="center"/>
        <w:rPr>
          <w:b/>
          <w:bCs/>
          <w:i/>
          <w:iCs/>
          <w:sz w:val="16"/>
          <w:szCs w:val="16"/>
          <w:u w:val="single"/>
        </w:rPr>
      </w:pPr>
      <w:r w:rsidRPr="005C1120">
        <w:rPr>
          <w:b/>
          <w:bCs/>
          <w:i/>
          <w:iCs/>
          <w:sz w:val="16"/>
          <w:szCs w:val="16"/>
          <w:u w:val="single"/>
        </w:rPr>
        <w:t>а) В мирное время :</w:t>
      </w:r>
    </w:p>
    <w:p w:rsidR="00614014" w:rsidRPr="005C1120" w:rsidRDefault="00614014" w:rsidP="00614014">
      <w:pPr>
        <w:ind w:firstLine="851"/>
        <w:jc w:val="both"/>
        <w:rPr>
          <w:sz w:val="16"/>
          <w:szCs w:val="16"/>
        </w:rPr>
      </w:pPr>
      <w:r w:rsidRPr="005C1120">
        <w:rPr>
          <w:b/>
          <w:bCs/>
          <w:sz w:val="16"/>
          <w:szCs w:val="16"/>
        </w:rPr>
        <w:t xml:space="preserve">- </w:t>
      </w:r>
      <w:r w:rsidRPr="005C1120">
        <w:rPr>
          <w:sz w:val="16"/>
          <w:szCs w:val="16"/>
        </w:rPr>
        <w:t xml:space="preserve"> разрабатывать необходимую документацию учета и регистрации прибывающего эваконаселениясогласно  выписки  из плана  эвакуации;</w:t>
      </w:r>
    </w:p>
    <w:p w:rsidR="00614014" w:rsidRPr="005C1120" w:rsidRDefault="00614014" w:rsidP="00614014">
      <w:pPr>
        <w:ind w:firstLine="851"/>
        <w:jc w:val="both"/>
        <w:rPr>
          <w:sz w:val="16"/>
          <w:szCs w:val="16"/>
        </w:rPr>
      </w:pPr>
      <w:r w:rsidRPr="005C1120">
        <w:rPr>
          <w:sz w:val="16"/>
          <w:szCs w:val="16"/>
        </w:rPr>
        <w:t xml:space="preserve">- завести журнал учета прибывающего на ПЭП эваконаселения; </w:t>
      </w:r>
    </w:p>
    <w:p w:rsidR="00614014" w:rsidRPr="005C1120" w:rsidRDefault="00614014" w:rsidP="00614014">
      <w:pPr>
        <w:ind w:firstLine="851"/>
        <w:jc w:val="both"/>
        <w:rPr>
          <w:sz w:val="16"/>
          <w:szCs w:val="16"/>
        </w:rPr>
      </w:pPr>
      <w:r w:rsidRPr="005C1120">
        <w:rPr>
          <w:sz w:val="16"/>
          <w:szCs w:val="16"/>
        </w:rPr>
        <w:t>- иметь расчет приема и размещения эвакуируемого населения по населенным пунктам ПЭП.</w:t>
      </w:r>
    </w:p>
    <w:p w:rsidR="00614014" w:rsidRPr="005C1120" w:rsidRDefault="00614014" w:rsidP="00614014">
      <w:pPr>
        <w:jc w:val="center"/>
        <w:rPr>
          <w:b/>
          <w:bCs/>
          <w:i/>
          <w:iCs/>
          <w:sz w:val="16"/>
          <w:szCs w:val="16"/>
          <w:u w:val="single"/>
        </w:rPr>
      </w:pPr>
      <w:r w:rsidRPr="005C1120">
        <w:rPr>
          <w:b/>
          <w:bCs/>
          <w:i/>
          <w:iCs/>
          <w:sz w:val="16"/>
          <w:szCs w:val="16"/>
          <w:u w:val="single"/>
        </w:rPr>
        <w:t>б) При переводе ГО с мирного на военное положение:</w:t>
      </w:r>
    </w:p>
    <w:p w:rsidR="00614014" w:rsidRPr="005C1120" w:rsidRDefault="00614014" w:rsidP="00614014">
      <w:pPr>
        <w:ind w:firstLine="851"/>
        <w:jc w:val="both"/>
        <w:rPr>
          <w:sz w:val="16"/>
          <w:szCs w:val="16"/>
        </w:rPr>
      </w:pPr>
      <w:r w:rsidRPr="005C1120">
        <w:rPr>
          <w:b/>
          <w:bCs/>
          <w:sz w:val="16"/>
          <w:szCs w:val="16"/>
        </w:rPr>
        <w:t>-</w:t>
      </w:r>
      <w:r w:rsidRPr="005C1120">
        <w:rPr>
          <w:sz w:val="16"/>
          <w:szCs w:val="16"/>
        </w:rPr>
        <w:t xml:space="preserve"> прибыть  на  пункт управления ПЭП,  уточнить обстановку и получить задачу;</w:t>
      </w:r>
    </w:p>
    <w:p w:rsidR="00614014" w:rsidRPr="005C1120" w:rsidRDefault="00614014" w:rsidP="00614014">
      <w:pPr>
        <w:ind w:firstLine="851"/>
        <w:jc w:val="both"/>
        <w:rPr>
          <w:sz w:val="16"/>
          <w:szCs w:val="16"/>
        </w:rPr>
      </w:pPr>
      <w:r w:rsidRPr="005C1120">
        <w:rPr>
          <w:sz w:val="16"/>
          <w:szCs w:val="16"/>
        </w:rPr>
        <w:t>- получить необходимые документы,  имущество и инвентарь;</w:t>
      </w:r>
    </w:p>
    <w:p w:rsidR="00614014" w:rsidRPr="005C1120" w:rsidRDefault="00614014" w:rsidP="00614014">
      <w:pPr>
        <w:ind w:firstLine="851"/>
        <w:jc w:val="both"/>
        <w:rPr>
          <w:sz w:val="16"/>
          <w:szCs w:val="16"/>
        </w:rPr>
      </w:pPr>
      <w:r w:rsidRPr="005C1120">
        <w:rPr>
          <w:sz w:val="16"/>
          <w:szCs w:val="16"/>
        </w:rPr>
        <w:t>- собрать  личный состав  группы и провести инструктаж по организации работы  и раздать необходимую рабочую и справочную документацию;</w:t>
      </w:r>
    </w:p>
    <w:p w:rsidR="00614014" w:rsidRPr="005C1120" w:rsidRDefault="00614014" w:rsidP="00614014">
      <w:pPr>
        <w:tabs>
          <w:tab w:val="left" w:pos="709"/>
        </w:tabs>
        <w:ind w:firstLine="851"/>
        <w:jc w:val="both"/>
        <w:rPr>
          <w:sz w:val="16"/>
          <w:szCs w:val="16"/>
        </w:rPr>
      </w:pPr>
      <w:r w:rsidRPr="005C1120">
        <w:rPr>
          <w:sz w:val="16"/>
          <w:szCs w:val="16"/>
        </w:rPr>
        <w:t>- оборудовать  и подготовить к работе  рабочее место;</w:t>
      </w:r>
    </w:p>
    <w:p w:rsidR="00614014" w:rsidRPr="005C1120" w:rsidRDefault="00614014" w:rsidP="00614014">
      <w:pPr>
        <w:ind w:firstLine="851"/>
        <w:jc w:val="center"/>
        <w:rPr>
          <w:b/>
          <w:i/>
          <w:iCs/>
          <w:sz w:val="16"/>
          <w:szCs w:val="16"/>
          <w:u w:val="single"/>
        </w:rPr>
      </w:pPr>
      <w:r w:rsidRPr="005C1120">
        <w:rPr>
          <w:b/>
          <w:bCs/>
          <w:i/>
          <w:iCs/>
          <w:sz w:val="16"/>
          <w:szCs w:val="16"/>
          <w:u w:val="single"/>
        </w:rPr>
        <w:t>в)  С</w:t>
      </w:r>
      <w:r w:rsidRPr="005C1120">
        <w:rPr>
          <w:b/>
          <w:i/>
          <w:iCs/>
          <w:sz w:val="16"/>
          <w:szCs w:val="16"/>
          <w:u w:val="single"/>
        </w:rPr>
        <w:t xml:space="preserve"> получением распоряжения о проведении  эвакуации населения:</w:t>
      </w:r>
    </w:p>
    <w:p w:rsidR="00614014" w:rsidRPr="005C1120" w:rsidRDefault="00614014" w:rsidP="00614014">
      <w:pPr>
        <w:ind w:firstLine="851"/>
        <w:rPr>
          <w:sz w:val="16"/>
          <w:szCs w:val="16"/>
        </w:rPr>
      </w:pPr>
      <w:r w:rsidRPr="005C1120">
        <w:rPr>
          <w:b/>
          <w:bCs/>
          <w:i/>
          <w:iCs/>
          <w:sz w:val="16"/>
          <w:szCs w:val="16"/>
        </w:rPr>
        <w:lastRenderedPageBreak/>
        <w:t>-</w:t>
      </w:r>
      <w:r w:rsidRPr="005C1120">
        <w:rPr>
          <w:sz w:val="16"/>
          <w:szCs w:val="16"/>
        </w:rPr>
        <w:t xml:space="preserve"> организовать регистрацию всех прибывших колонн в специальный журнал  учета прибывающего эваконаселения;</w:t>
      </w:r>
    </w:p>
    <w:p w:rsidR="00614014" w:rsidRPr="005C1120" w:rsidRDefault="00614014" w:rsidP="00614014">
      <w:pPr>
        <w:ind w:firstLine="851"/>
        <w:rPr>
          <w:sz w:val="16"/>
          <w:szCs w:val="16"/>
        </w:rPr>
      </w:pPr>
      <w:r w:rsidRPr="005C1120">
        <w:rPr>
          <w:sz w:val="16"/>
          <w:szCs w:val="16"/>
        </w:rPr>
        <w:t>- организовать сверку списков с наличием прибывших людей на ПЭП и согласно плана эвакуации;</w:t>
      </w:r>
    </w:p>
    <w:p w:rsidR="00614014" w:rsidRPr="005C1120" w:rsidRDefault="00614014" w:rsidP="00614014">
      <w:pPr>
        <w:rPr>
          <w:b/>
          <w:bCs/>
          <w:sz w:val="16"/>
          <w:szCs w:val="16"/>
        </w:rPr>
      </w:pPr>
    </w:p>
    <w:p w:rsidR="00614014" w:rsidRPr="005C1120" w:rsidRDefault="00614014" w:rsidP="00614014">
      <w:pPr>
        <w:jc w:val="center"/>
        <w:rPr>
          <w:b/>
          <w:bCs/>
          <w:sz w:val="16"/>
          <w:szCs w:val="16"/>
        </w:rPr>
      </w:pPr>
      <w:r w:rsidRPr="005C1120">
        <w:rPr>
          <w:b/>
          <w:bCs/>
          <w:sz w:val="16"/>
          <w:szCs w:val="16"/>
        </w:rPr>
        <w:t>Медицинский пункт:</w:t>
      </w:r>
    </w:p>
    <w:p w:rsidR="00614014" w:rsidRPr="005C1120" w:rsidRDefault="00614014" w:rsidP="00614014">
      <w:pPr>
        <w:jc w:val="center"/>
        <w:rPr>
          <w:b/>
          <w:bCs/>
          <w:sz w:val="16"/>
          <w:szCs w:val="16"/>
        </w:rPr>
      </w:pPr>
    </w:p>
    <w:p w:rsidR="00614014" w:rsidRPr="005C1120" w:rsidRDefault="00614014" w:rsidP="00614014">
      <w:pPr>
        <w:ind w:firstLine="709"/>
        <w:jc w:val="both"/>
        <w:rPr>
          <w:sz w:val="16"/>
          <w:szCs w:val="16"/>
        </w:rPr>
      </w:pPr>
      <w:r w:rsidRPr="005C1120">
        <w:rPr>
          <w:sz w:val="16"/>
          <w:szCs w:val="16"/>
        </w:rPr>
        <w:t>Ответственный по медицинскому пункту подчиняется начальнику ПЭП, выделяется из числа работников учреждений  здравоохранения района и отвечает за медицинское обеспечение эвакуируемого населения.</w:t>
      </w:r>
    </w:p>
    <w:p w:rsidR="00614014" w:rsidRPr="005C1120" w:rsidRDefault="00614014" w:rsidP="00614014">
      <w:pPr>
        <w:ind w:firstLine="851"/>
        <w:rPr>
          <w:b/>
          <w:bCs/>
          <w:i/>
          <w:iCs/>
          <w:sz w:val="16"/>
          <w:szCs w:val="16"/>
          <w:u w:val="single"/>
        </w:rPr>
      </w:pPr>
    </w:p>
    <w:p w:rsidR="00614014" w:rsidRPr="005C1120" w:rsidRDefault="00614014" w:rsidP="00614014">
      <w:pPr>
        <w:ind w:firstLine="851"/>
        <w:rPr>
          <w:b/>
          <w:bCs/>
          <w:i/>
          <w:iCs/>
          <w:sz w:val="16"/>
          <w:szCs w:val="16"/>
          <w:u w:val="single"/>
        </w:rPr>
      </w:pPr>
      <w:r w:rsidRPr="005C1120">
        <w:rPr>
          <w:b/>
          <w:bCs/>
          <w:i/>
          <w:iCs/>
          <w:sz w:val="16"/>
          <w:szCs w:val="16"/>
          <w:u w:val="single"/>
        </w:rPr>
        <w:t>Он обязан:</w:t>
      </w:r>
    </w:p>
    <w:p w:rsidR="00614014" w:rsidRPr="005C1120" w:rsidRDefault="00614014" w:rsidP="00614014">
      <w:pPr>
        <w:jc w:val="center"/>
        <w:rPr>
          <w:b/>
          <w:bCs/>
          <w:i/>
          <w:iCs/>
          <w:sz w:val="16"/>
          <w:szCs w:val="16"/>
          <w:u w:val="single"/>
        </w:rPr>
      </w:pPr>
      <w:r w:rsidRPr="005C1120">
        <w:rPr>
          <w:b/>
          <w:bCs/>
          <w:i/>
          <w:iCs/>
          <w:sz w:val="16"/>
          <w:szCs w:val="16"/>
          <w:u w:val="single"/>
        </w:rPr>
        <w:t>а) В мирное время:</w:t>
      </w:r>
    </w:p>
    <w:p w:rsidR="00614014" w:rsidRPr="005C1120" w:rsidRDefault="00614014" w:rsidP="00614014">
      <w:pPr>
        <w:ind w:firstLine="709"/>
        <w:jc w:val="both"/>
        <w:rPr>
          <w:sz w:val="16"/>
          <w:szCs w:val="16"/>
        </w:rPr>
      </w:pPr>
      <w:r w:rsidRPr="005C1120">
        <w:rPr>
          <w:b/>
          <w:bCs/>
          <w:sz w:val="16"/>
          <w:szCs w:val="16"/>
        </w:rPr>
        <w:t xml:space="preserve">-  </w:t>
      </w:r>
      <w:r w:rsidRPr="005C1120">
        <w:rPr>
          <w:sz w:val="16"/>
          <w:szCs w:val="16"/>
        </w:rPr>
        <w:t>знать свои функциональные обязанности  и отрабатывать вопросы по проведению санитарно-профилактических мероприятий в период эвакуации;</w:t>
      </w:r>
    </w:p>
    <w:p w:rsidR="00614014" w:rsidRPr="005C1120" w:rsidRDefault="00614014" w:rsidP="00614014">
      <w:pPr>
        <w:ind w:firstLine="709"/>
        <w:jc w:val="both"/>
        <w:rPr>
          <w:sz w:val="16"/>
          <w:szCs w:val="16"/>
        </w:rPr>
      </w:pPr>
      <w:r w:rsidRPr="005C1120">
        <w:rPr>
          <w:b/>
          <w:bCs/>
          <w:sz w:val="16"/>
          <w:szCs w:val="16"/>
        </w:rPr>
        <w:t xml:space="preserve">- </w:t>
      </w:r>
      <w:r w:rsidRPr="005C1120">
        <w:rPr>
          <w:sz w:val="16"/>
          <w:szCs w:val="16"/>
        </w:rPr>
        <w:t xml:space="preserve"> разрабатывать необходимую документацию по оказанию медицинской помощи эваконаселению.</w:t>
      </w:r>
    </w:p>
    <w:p w:rsidR="00614014" w:rsidRPr="005C1120" w:rsidRDefault="00614014" w:rsidP="00614014">
      <w:pPr>
        <w:jc w:val="center"/>
        <w:rPr>
          <w:b/>
          <w:bCs/>
          <w:i/>
          <w:iCs/>
          <w:sz w:val="16"/>
          <w:szCs w:val="16"/>
          <w:u w:val="single"/>
        </w:rPr>
      </w:pPr>
      <w:r w:rsidRPr="005C1120">
        <w:rPr>
          <w:b/>
          <w:bCs/>
          <w:i/>
          <w:iCs/>
          <w:sz w:val="16"/>
          <w:szCs w:val="16"/>
          <w:u w:val="single"/>
        </w:rPr>
        <w:t>б) При переводе ГО с мирного на военное положение:</w:t>
      </w:r>
    </w:p>
    <w:p w:rsidR="00614014" w:rsidRPr="005C1120" w:rsidRDefault="00614014" w:rsidP="00614014">
      <w:pPr>
        <w:ind w:firstLine="709"/>
        <w:jc w:val="both"/>
        <w:rPr>
          <w:sz w:val="16"/>
          <w:szCs w:val="16"/>
        </w:rPr>
      </w:pPr>
      <w:r w:rsidRPr="005C1120">
        <w:rPr>
          <w:b/>
          <w:bCs/>
          <w:sz w:val="16"/>
          <w:szCs w:val="16"/>
        </w:rPr>
        <w:t>-</w:t>
      </w:r>
      <w:r w:rsidRPr="005C1120">
        <w:rPr>
          <w:sz w:val="16"/>
          <w:szCs w:val="16"/>
        </w:rPr>
        <w:t xml:space="preserve"> прибыть  на  пункт управления ПЭП,  уточнить обстановку и получить задачу у начальника ПЭП;</w:t>
      </w:r>
    </w:p>
    <w:p w:rsidR="00614014" w:rsidRPr="005C1120" w:rsidRDefault="00614014" w:rsidP="00614014">
      <w:pPr>
        <w:ind w:firstLine="709"/>
        <w:jc w:val="both"/>
        <w:rPr>
          <w:sz w:val="16"/>
          <w:szCs w:val="16"/>
        </w:rPr>
      </w:pPr>
      <w:r w:rsidRPr="005C1120">
        <w:rPr>
          <w:sz w:val="16"/>
          <w:szCs w:val="16"/>
        </w:rPr>
        <w:t>- получить необходимые документы,  имущество и инвентарь;</w:t>
      </w:r>
    </w:p>
    <w:p w:rsidR="00614014" w:rsidRPr="005C1120" w:rsidRDefault="00614014" w:rsidP="00614014">
      <w:pPr>
        <w:ind w:firstLine="709"/>
        <w:jc w:val="both"/>
        <w:rPr>
          <w:sz w:val="16"/>
          <w:szCs w:val="16"/>
        </w:rPr>
      </w:pPr>
      <w:r w:rsidRPr="005C1120">
        <w:rPr>
          <w:sz w:val="16"/>
          <w:szCs w:val="16"/>
        </w:rPr>
        <w:t>- собрать  личный состав  мед пункта, провести инструктаж по организации работы  и раздать необходимую рабочую и справочную документацию;</w:t>
      </w:r>
    </w:p>
    <w:p w:rsidR="00614014" w:rsidRPr="005C1120" w:rsidRDefault="00614014" w:rsidP="00614014">
      <w:pPr>
        <w:tabs>
          <w:tab w:val="left" w:pos="709"/>
        </w:tabs>
        <w:ind w:firstLine="709"/>
        <w:jc w:val="both"/>
        <w:rPr>
          <w:sz w:val="16"/>
          <w:szCs w:val="16"/>
        </w:rPr>
      </w:pPr>
      <w:r w:rsidRPr="005C1120">
        <w:rPr>
          <w:sz w:val="16"/>
          <w:szCs w:val="16"/>
        </w:rPr>
        <w:t>- оборудовать  и подготовить к работе  рабочее место;</w:t>
      </w:r>
    </w:p>
    <w:p w:rsidR="00614014" w:rsidRPr="005C1120" w:rsidRDefault="00614014" w:rsidP="00614014">
      <w:pPr>
        <w:jc w:val="center"/>
        <w:rPr>
          <w:b/>
          <w:bCs/>
          <w:sz w:val="16"/>
          <w:szCs w:val="16"/>
        </w:rPr>
      </w:pPr>
      <w:r w:rsidRPr="005C1120">
        <w:rPr>
          <w:b/>
          <w:bCs/>
          <w:i/>
          <w:iCs/>
          <w:sz w:val="16"/>
          <w:szCs w:val="16"/>
          <w:u w:val="single"/>
        </w:rPr>
        <w:t>в)  С</w:t>
      </w:r>
      <w:r w:rsidRPr="005C1120">
        <w:rPr>
          <w:b/>
          <w:i/>
          <w:iCs/>
          <w:sz w:val="16"/>
          <w:szCs w:val="16"/>
          <w:u w:val="single"/>
        </w:rPr>
        <w:t xml:space="preserve"> получением распоряжения о проведении  эвакуации населения:</w:t>
      </w:r>
    </w:p>
    <w:p w:rsidR="00614014" w:rsidRPr="005C1120" w:rsidRDefault="00614014" w:rsidP="00614014">
      <w:pPr>
        <w:ind w:firstLine="851"/>
        <w:jc w:val="both"/>
        <w:rPr>
          <w:sz w:val="16"/>
          <w:szCs w:val="16"/>
        </w:rPr>
      </w:pPr>
      <w:r w:rsidRPr="005C1120">
        <w:rPr>
          <w:b/>
          <w:bCs/>
          <w:sz w:val="16"/>
          <w:szCs w:val="16"/>
        </w:rPr>
        <w:t xml:space="preserve">- </w:t>
      </w:r>
      <w:r w:rsidRPr="005C1120">
        <w:rPr>
          <w:sz w:val="16"/>
          <w:szCs w:val="16"/>
        </w:rPr>
        <w:t>развернуть медицинский пункт с  круглосуточным дежурством мед персонала;</w:t>
      </w:r>
    </w:p>
    <w:p w:rsidR="00614014" w:rsidRPr="005C1120" w:rsidRDefault="00614014" w:rsidP="00614014">
      <w:pPr>
        <w:ind w:firstLine="851"/>
        <w:jc w:val="both"/>
        <w:rPr>
          <w:sz w:val="16"/>
          <w:szCs w:val="16"/>
        </w:rPr>
      </w:pPr>
      <w:r w:rsidRPr="005C1120">
        <w:rPr>
          <w:sz w:val="16"/>
          <w:szCs w:val="16"/>
        </w:rPr>
        <w:t>- осуществлять контроль за санитарно-гигиеническим состоянием мед пункта;</w:t>
      </w:r>
    </w:p>
    <w:p w:rsidR="00614014" w:rsidRPr="005C1120" w:rsidRDefault="00614014" w:rsidP="00614014">
      <w:pPr>
        <w:ind w:firstLine="851"/>
        <w:jc w:val="both"/>
        <w:rPr>
          <w:sz w:val="16"/>
          <w:szCs w:val="16"/>
        </w:rPr>
      </w:pPr>
      <w:r w:rsidRPr="005C1120">
        <w:rPr>
          <w:sz w:val="16"/>
          <w:szCs w:val="16"/>
        </w:rPr>
        <w:t>- вести контроль за соблюдением санитарно-гигиенических правил при хранении пищевых продуктов, приготовлением пищи для  временно проживающего населения;</w:t>
      </w:r>
    </w:p>
    <w:p w:rsidR="00614014" w:rsidRPr="005C1120" w:rsidRDefault="00614014" w:rsidP="00614014">
      <w:pPr>
        <w:ind w:firstLine="851"/>
        <w:jc w:val="both"/>
        <w:rPr>
          <w:sz w:val="16"/>
          <w:szCs w:val="16"/>
        </w:rPr>
      </w:pPr>
      <w:r w:rsidRPr="005C1120">
        <w:rPr>
          <w:sz w:val="16"/>
          <w:szCs w:val="16"/>
        </w:rPr>
        <w:t>- вести эпидемиологическое наблюдение и получение своевременной информации об эпидемической обстановке;</w:t>
      </w:r>
    </w:p>
    <w:p w:rsidR="00614014" w:rsidRPr="005C1120" w:rsidRDefault="00614014" w:rsidP="00614014">
      <w:pPr>
        <w:ind w:firstLine="851"/>
        <w:jc w:val="both"/>
        <w:rPr>
          <w:sz w:val="16"/>
          <w:szCs w:val="16"/>
        </w:rPr>
      </w:pPr>
      <w:r w:rsidRPr="005C1120">
        <w:rPr>
          <w:sz w:val="16"/>
          <w:szCs w:val="16"/>
        </w:rPr>
        <w:t>- своевременно выявлять инфекционных больных, изолировать и госпитализировать их в близлежащие лечебные учреждения;</w:t>
      </w:r>
    </w:p>
    <w:p w:rsidR="00614014" w:rsidRPr="005C1120" w:rsidRDefault="00614014" w:rsidP="00614014">
      <w:pPr>
        <w:ind w:firstLine="851"/>
        <w:jc w:val="both"/>
        <w:rPr>
          <w:sz w:val="16"/>
          <w:szCs w:val="16"/>
        </w:rPr>
      </w:pPr>
      <w:r w:rsidRPr="005C1120">
        <w:rPr>
          <w:sz w:val="16"/>
          <w:szCs w:val="16"/>
        </w:rPr>
        <w:t>- регистрировать заболевших в журнале учета и устанавливать диагноз.</w:t>
      </w:r>
    </w:p>
    <w:p w:rsidR="00614014" w:rsidRPr="005C1120" w:rsidRDefault="00614014" w:rsidP="00614014">
      <w:pPr>
        <w:ind w:firstLine="851"/>
        <w:jc w:val="both"/>
        <w:rPr>
          <w:sz w:val="16"/>
          <w:szCs w:val="16"/>
        </w:rPr>
      </w:pPr>
      <w:r w:rsidRPr="005C1120">
        <w:rPr>
          <w:sz w:val="16"/>
          <w:szCs w:val="16"/>
        </w:rPr>
        <w:t>- обеспечивать комплексом  медикаментов и вести журнал учета больных.</w:t>
      </w:r>
    </w:p>
    <w:p w:rsidR="00614014" w:rsidRPr="005C1120" w:rsidRDefault="00614014" w:rsidP="00614014">
      <w:pPr>
        <w:ind w:firstLine="851"/>
        <w:jc w:val="both"/>
        <w:rPr>
          <w:sz w:val="16"/>
          <w:szCs w:val="16"/>
        </w:rPr>
      </w:pPr>
      <w:r w:rsidRPr="005C1120">
        <w:rPr>
          <w:sz w:val="16"/>
          <w:szCs w:val="16"/>
        </w:rPr>
        <w:t>- независимо  от обстановки организовать прибытие на  ПЭП лечебных учреждений города.</w:t>
      </w: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r w:rsidRPr="005C1120">
        <w:rPr>
          <w:b/>
          <w:bCs/>
          <w:sz w:val="16"/>
          <w:szCs w:val="16"/>
        </w:rPr>
        <w:t>Группа охраны общественного порядка:</w:t>
      </w:r>
    </w:p>
    <w:p w:rsidR="00614014" w:rsidRPr="005C1120" w:rsidRDefault="00614014" w:rsidP="00614014">
      <w:pPr>
        <w:jc w:val="center"/>
        <w:rPr>
          <w:b/>
          <w:bCs/>
          <w:sz w:val="16"/>
          <w:szCs w:val="16"/>
        </w:rPr>
      </w:pPr>
    </w:p>
    <w:p w:rsidR="00614014" w:rsidRPr="005C1120" w:rsidRDefault="00614014" w:rsidP="00614014">
      <w:pPr>
        <w:ind w:firstLine="709"/>
        <w:jc w:val="both"/>
        <w:rPr>
          <w:sz w:val="16"/>
          <w:szCs w:val="16"/>
        </w:rPr>
      </w:pPr>
      <w:r w:rsidRPr="005C1120">
        <w:rPr>
          <w:sz w:val="16"/>
          <w:szCs w:val="16"/>
        </w:rPr>
        <w:t>Ответственный по группе охраны общественного порядка  подчиняется начальнику ПЭП и выделяется из числа работников правоохранительных органов и работников хозяйственной сферы,  отвечает за охрану общественного порядка  эвакуируемого населения.</w:t>
      </w:r>
    </w:p>
    <w:p w:rsidR="00614014" w:rsidRPr="005C1120" w:rsidRDefault="00614014" w:rsidP="00614014">
      <w:pPr>
        <w:ind w:firstLine="851"/>
        <w:rPr>
          <w:b/>
          <w:bCs/>
          <w:i/>
          <w:iCs/>
          <w:sz w:val="16"/>
          <w:szCs w:val="16"/>
        </w:rPr>
      </w:pPr>
      <w:r w:rsidRPr="005C1120">
        <w:rPr>
          <w:b/>
          <w:bCs/>
          <w:i/>
          <w:iCs/>
          <w:sz w:val="16"/>
          <w:szCs w:val="16"/>
          <w:u w:val="single"/>
        </w:rPr>
        <w:t>Он обязан:</w:t>
      </w:r>
    </w:p>
    <w:p w:rsidR="00614014" w:rsidRPr="005C1120" w:rsidRDefault="00614014" w:rsidP="00614014">
      <w:pPr>
        <w:jc w:val="center"/>
        <w:rPr>
          <w:b/>
          <w:bCs/>
          <w:i/>
          <w:iCs/>
          <w:sz w:val="16"/>
          <w:szCs w:val="16"/>
          <w:u w:val="single"/>
        </w:rPr>
      </w:pPr>
      <w:r w:rsidRPr="005C1120">
        <w:rPr>
          <w:b/>
          <w:bCs/>
          <w:i/>
          <w:iCs/>
          <w:sz w:val="16"/>
          <w:szCs w:val="16"/>
          <w:u w:val="single"/>
        </w:rPr>
        <w:t>а) В мирное время:</w:t>
      </w:r>
    </w:p>
    <w:p w:rsidR="00614014" w:rsidRPr="005C1120" w:rsidRDefault="00614014" w:rsidP="00614014">
      <w:pPr>
        <w:ind w:firstLine="709"/>
        <w:rPr>
          <w:sz w:val="16"/>
          <w:szCs w:val="16"/>
        </w:rPr>
      </w:pPr>
      <w:r w:rsidRPr="005C1120">
        <w:rPr>
          <w:b/>
          <w:bCs/>
          <w:sz w:val="16"/>
          <w:szCs w:val="16"/>
        </w:rPr>
        <w:t xml:space="preserve">- </w:t>
      </w:r>
      <w:r w:rsidRPr="005C1120">
        <w:rPr>
          <w:sz w:val="16"/>
          <w:szCs w:val="16"/>
        </w:rPr>
        <w:t xml:space="preserve"> разрабатывать необходимую документацию поста  согласно  выписки  из плана  эвакуации, укомплектовать личным составом;</w:t>
      </w:r>
    </w:p>
    <w:p w:rsidR="00614014" w:rsidRPr="005C1120" w:rsidRDefault="00614014" w:rsidP="00614014">
      <w:pPr>
        <w:ind w:firstLine="709"/>
        <w:rPr>
          <w:sz w:val="16"/>
          <w:szCs w:val="16"/>
        </w:rPr>
      </w:pPr>
      <w:r w:rsidRPr="005C1120">
        <w:rPr>
          <w:sz w:val="16"/>
          <w:szCs w:val="16"/>
        </w:rPr>
        <w:t>-  изучать функциональные обязанности, отрабатывать совместно с личным составом  ПЭП;</w:t>
      </w:r>
    </w:p>
    <w:p w:rsidR="00614014" w:rsidRPr="005C1120" w:rsidRDefault="00614014" w:rsidP="00614014">
      <w:pPr>
        <w:ind w:firstLine="709"/>
        <w:rPr>
          <w:sz w:val="16"/>
          <w:szCs w:val="16"/>
        </w:rPr>
      </w:pPr>
      <w:r w:rsidRPr="005C1120">
        <w:rPr>
          <w:sz w:val="16"/>
          <w:szCs w:val="16"/>
        </w:rPr>
        <w:lastRenderedPageBreak/>
        <w:t>- отрабатывать  и корректировать  мероприятия по    привлечения правоохранительных органов для  наведения  правопорядка и безопасности движения в ходе эвакомероприятий.</w:t>
      </w:r>
    </w:p>
    <w:p w:rsidR="00614014" w:rsidRPr="005C1120" w:rsidRDefault="00614014" w:rsidP="00614014">
      <w:pPr>
        <w:jc w:val="center"/>
        <w:rPr>
          <w:b/>
          <w:bCs/>
          <w:i/>
          <w:iCs/>
          <w:sz w:val="16"/>
          <w:szCs w:val="16"/>
          <w:u w:val="single"/>
        </w:rPr>
      </w:pPr>
      <w:r w:rsidRPr="005C1120">
        <w:rPr>
          <w:b/>
          <w:bCs/>
          <w:i/>
          <w:iCs/>
          <w:sz w:val="16"/>
          <w:szCs w:val="16"/>
          <w:u w:val="single"/>
        </w:rPr>
        <w:t>б) При переводе ГО с мирного на военное положение:</w:t>
      </w:r>
    </w:p>
    <w:p w:rsidR="00614014" w:rsidRPr="005C1120" w:rsidRDefault="00614014" w:rsidP="00614014">
      <w:pPr>
        <w:ind w:firstLine="709"/>
        <w:jc w:val="both"/>
        <w:rPr>
          <w:sz w:val="16"/>
          <w:szCs w:val="16"/>
        </w:rPr>
      </w:pPr>
      <w:r w:rsidRPr="005C1120">
        <w:rPr>
          <w:b/>
          <w:bCs/>
          <w:sz w:val="16"/>
          <w:szCs w:val="16"/>
        </w:rPr>
        <w:t>-</w:t>
      </w:r>
      <w:r w:rsidRPr="005C1120">
        <w:rPr>
          <w:sz w:val="16"/>
          <w:szCs w:val="16"/>
        </w:rPr>
        <w:t xml:space="preserve"> прибыть  на  пункт управления ПЭП,  уточнить обстановку и получить задачу;</w:t>
      </w:r>
    </w:p>
    <w:p w:rsidR="00614014" w:rsidRPr="005C1120" w:rsidRDefault="00614014" w:rsidP="00614014">
      <w:pPr>
        <w:ind w:firstLine="709"/>
        <w:jc w:val="both"/>
        <w:rPr>
          <w:sz w:val="16"/>
          <w:szCs w:val="16"/>
        </w:rPr>
      </w:pPr>
      <w:r w:rsidRPr="005C1120">
        <w:rPr>
          <w:sz w:val="16"/>
          <w:szCs w:val="16"/>
        </w:rPr>
        <w:t>- получить необходимые документы, приписанный транспорт, имущество и инвентарь;</w:t>
      </w:r>
    </w:p>
    <w:p w:rsidR="00614014" w:rsidRPr="005C1120" w:rsidRDefault="00614014" w:rsidP="00614014">
      <w:pPr>
        <w:ind w:firstLine="709"/>
        <w:jc w:val="both"/>
        <w:rPr>
          <w:sz w:val="16"/>
          <w:szCs w:val="16"/>
        </w:rPr>
      </w:pPr>
      <w:r w:rsidRPr="005C1120">
        <w:rPr>
          <w:sz w:val="16"/>
          <w:szCs w:val="16"/>
        </w:rPr>
        <w:t>- собрать  личный состав  группы и провести инструктаж по организации работы  и раздать необходимую рабочую и справочную документацию;</w:t>
      </w:r>
    </w:p>
    <w:p w:rsidR="00614014" w:rsidRPr="005C1120" w:rsidRDefault="00614014" w:rsidP="00614014">
      <w:pPr>
        <w:tabs>
          <w:tab w:val="left" w:pos="709"/>
        </w:tabs>
        <w:jc w:val="both"/>
        <w:rPr>
          <w:sz w:val="16"/>
          <w:szCs w:val="16"/>
        </w:rPr>
      </w:pPr>
      <w:r w:rsidRPr="005C1120">
        <w:rPr>
          <w:sz w:val="16"/>
          <w:szCs w:val="16"/>
        </w:rPr>
        <w:t xml:space="preserve">         - оборудовать  и подготовить к работе  рабочее место;</w:t>
      </w:r>
    </w:p>
    <w:p w:rsidR="00614014" w:rsidRPr="005C1120" w:rsidRDefault="00614014" w:rsidP="00614014">
      <w:pPr>
        <w:tabs>
          <w:tab w:val="left" w:pos="709"/>
        </w:tabs>
        <w:jc w:val="center"/>
        <w:rPr>
          <w:b/>
          <w:sz w:val="16"/>
          <w:szCs w:val="16"/>
        </w:rPr>
      </w:pPr>
      <w:r w:rsidRPr="005C1120">
        <w:rPr>
          <w:b/>
          <w:bCs/>
          <w:i/>
          <w:iCs/>
          <w:sz w:val="16"/>
          <w:szCs w:val="16"/>
          <w:u w:val="single"/>
        </w:rPr>
        <w:t>в) С</w:t>
      </w:r>
      <w:r w:rsidRPr="005C1120">
        <w:rPr>
          <w:b/>
          <w:i/>
          <w:iCs/>
          <w:sz w:val="16"/>
          <w:szCs w:val="16"/>
          <w:u w:val="single"/>
        </w:rPr>
        <w:t xml:space="preserve"> получением распоряжения о проведении  эвакуации населения:</w:t>
      </w:r>
    </w:p>
    <w:p w:rsidR="00614014" w:rsidRPr="005C1120" w:rsidRDefault="00614014" w:rsidP="00614014">
      <w:pPr>
        <w:ind w:firstLine="851"/>
        <w:jc w:val="both"/>
        <w:rPr>
          <w:sz w:val="16"/>
          <w:szCs w:val="16"/>
        </w:rPr>
      </w:pPr>
      <w:r w:rsidRPr="005C1120">
        <w:rPr>
          <w:sz w:val="16"/>
          <w:szCs w:val="16"/>
        </w:rPr>
        <w:t>- совместно с дежурным подготовить помещение ПЭП для временного размещения эвакуируемых и работы членов ПЭП;</w:t>
      </w:r>
    </w:p>
    <w:p w:rsidR="00614014" w:rsidRPr="005C1120" w:rsidRDefault="00614014" w:rsidP="00614014">
      <w:pPr>
        <w:ind w:firstLine="709"/>
        <w:jc w:val="both"/>
        <w:rPr>
          <w:sz w:val="16"/>
          <w:szCs w:val="16"/>
        </w:rPr>
      </w:pPr>
      <w:r w:rsidRPr="005C1120">
        <w:rPr>
          <w:sz w:val="16"/>
          <w:szCs w:val="16"/>
        </w:rPr>
        <w:t>- организовать охрану личных вещей эвакуируемых;</w:t>
      </w:r>
    </w:p>
    <w:p w:rsidR="00614014" w:rsidRPr="005C1120" w:rsidRDefault="00614014" w:rsidP="00614014">
      <w:pPr>
        <w:ind w:firstLine="709"/>
        <w:jc w:val="both"/>
        <w:rPr>
          <w:sz w:val="16"/>
          <w:szCs w:val="16"/>
        </w:rPr>
      </w:pPr>
      <w:r w:rsidRPr="005C1120">
        <w:rPr>
          <w:sz w:val="16"/>
          <w:szCs w:val="16"/>
        </w:rPr>
        <w:t>- организовать охрану общественногопорядка иобеспечение безопасности на ПЭП;</w:t>
      </w:r>
    </w:p>
    <w:p w:rsidR="00614014" w:rsidRPr="005C1120" w:rsidRDefault="00614014" w:rsidP="00614014">
      <w:pPr>
        <w:ind w:firstLine="709"/>
        <w:jc w:val="both"/>
        <w:rPr>
          <w:sz w:val="16"/>
          <w:szCs w:val="16"/>
        </w:rPr>
      </w:pPr>
      <w:r w:rsidRPr="005C1120">
        <w:rPr>
          <w:sz w:val="16"/>
          <w:szCs w:val="16"/>
        </w:rPr>
        <w:t>- организовать регулирование движения пеших  и автомобильных колонн на маршруте эвакуации, на территории ПЭП;</w:t>
      </w:r>
    </w:p>
    <w:p w:rsidR="00614014" w:rsidRPr="005C1120" w:rsidRDefault="00614014" w:rsidP="00614014">
      <w:pPr>
        <w:ind w:firstLine="709"/>
        <w:jc w:val="both"/>
        <w:rPr>
          <w:sz w:val="16"/>
          <w:szCs w:val="16"/>
        </w:rPr>
      </w:pPr>
      <w:r w:rsidRPr="005C1120">
        <w:rPr>
          <w:sz w:val="16"/>
          <w:szCs w:val="16"/>
        </w:rPr>
        <w:t>-  принять меры по борьбе с преступностью  на ПЭП.</w:t>
      </w:r>
    </w:p>
    <w:p w:rsidR="00614014" w:rsidRPr="005C1120" w:rsidRDefault="00614014" w:rsidP="00614014">
      <w:pPr>
        <w:rPr>
          <w:b/>
          <w:bCs/>
          <w:sz w:val="16"/>
          <w:szCs w:val="16"/>
        </w:rPr>
      </w:pPr>
    </w:p>
    <w:p w:rsidR="00614014" w:rsidRPr="005C1120" w:rsidRDefault="00614014" w:rsidP="00614014">
      <w:pPr>
        <w:pStyle w:val="a7"/>
        <w:pageBreakBefore/>
        <w:tabs>
          <w:tab w:val="left" w:pos="851"/>
        </w:tabs>
        <w:spacing w:after="0"/>
        <w:ind w:left="4395"/>
        <w:jc w:val="right"/>
        <w:rPr>
          <w:sz w:val="16"/>
          <w:szCs w:val="16"/>
        </w:rPr>
      </w:pPr>
      <w:r w:rsidRPr="005C1120">
        <w:rPr>
          <w:sz w:val="16"/>
          <w:szCs w:val="16"/>
        </w:rPr>
        <w:lastRenderedPageBreak/>
        <w:t>Приложение 3</w:t>
      </w:r>
    </w:p>
    <w:p w:rsidR="00614014" w:rsidRPr="005C1120" w:rsidRDefault="00614014" w:rsidP="00614014">
      <w:pPr>
        <w:pStyle w:val="a7"/>
        <w:tabs>
          <w:tab w:val="left" w:pos="851"/>
        </w:tabs>
        <w:spacing w:after="0"/>
        <w:ind w:left="4395"/>
        <w:jc w:val="right"/>
        <w:rPr>
          <w:sz w:val="16"/>
          <w:szCs w:val="16"/>
        </w:rPr>
      </w:pPr>
      <w:r w:rsidRPr="005C1120">
        <w:rPr>
          <w:sz w:val="16"/>
          <w:szCs w:val="16"/>
        </w:rPr>
        <w:t xml:space="preserve">к Постановлению Администрации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Нагорно-Ивановского</w:t>
      </w:r>
    </w:p>
    <w:p w:rsidR="00614014" w:rsidRPr="005C1120" w:rsidRDefault="00614014" w:rsidP="00614014">
      <w:pPr>
        <w:pStyle w:val="a7"/>
        <w:tabs>
          <w:tab w:val="left" w:pos="851"/>
        </w:tabs>
        <w:spacing w:after="0"/>
        <w:ind w:left="4395"/>
        <w:rPr>
          <w:sz w:val="16"/>
          <w:szCs w:val="16"/>
        </w:rPr>
      </w:pPr>
      <w:r w:rsidRPr="005C1120">
        <w:rPr>
          <w:sz w:val="16"/>
          <w:szCs w:val="16"/>
        </w:rPr>
        <w:t xml:space="preserve">                                    сельского поселения </w:t>
      </w:r>
    </w:p>
    <w:p w:rsidR="00614014" w:rsidRPr="005C1120" w:rsidRDefault="00614014" w:rsidP="00614014">
      <w:pPr>
        <w:pStyle w:val="a7"/>
        <w:tabs>
          <w:tab w:val="left" w:pos="851"/>
        </w:tabs>
        <w:spacing w:after="0"/>
        <w:ind w:left="4395"/>
        <w:jc w:val="right"/>
        <w:rPr>
          <w:sz w:val="16"/>
          <w:szCs w:val="16"/>
        </w:rPr>
      </w:pPr>
      <w:r w:rsidRPr="005C1120">
        <w:rPr>
          <w:sz w:val="16"/>
          <w:szCs w:val="16"/>
        </w:rPr>
        <w:t xml:space="preserve">Тарского муниципального района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Омской области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От 30.01.2025 №  9</w:t>
      </w:r>
    </w:p>
    <w:p w:rsidR="00614014" w:rsidRPr="005C1120" w:rsidRDefault="00614014" w:rsidP="00614014">
      <w:pPr>
        <w:jc w:val="right"/>
        <w:rPr>
          <w:sz w:val="16"/>
          <w:szCs w:val="16"/>
        </w:rPr>
      </w:pP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r w:rsidRPr="005C1120">
        <w:rPr>
          <w:b/>
          <w:bCs/>
          <w:sz w:val="16"/>
          <w:szCs w:val="16"/>
        </w:rPr>
        <w:t xml:space="preserve"> Схема организации ПЭП</w:t>
      </w:r>
    </w:p>
    <w:p w:rsidR="00614014" w:rsidRPr="005C1120" w:rsidRDefault="00614014" w:rsidP="00614014">
      <w:pPr>
        <w:jc w:val="center"/>
        <w:rPr>
          <w:sz w:val="16"/>
          <w:szCs w:val="16"/>
        </w:rPr>
      </w:pPr>
    </w:p>
    <w:p w:rsidR="00614014" w:rsidRPr="005C1120" w:rsidRDefault="00614014" w:rsidP="00614014">
      <w:pPr>
        <w:rPr>
          <w:sz w:val="16"/>
          <w:szCs w:val="16"/>
        </w:rPr>
      </w:pPr>
      <w:r w:rsidRPr="005C1120">
        <w:rPr>
          <w:noProof/>
          <w:sz w:val="16"/>
          <w:szCs w:val="16"/>
        </w:rPr>
        <w:pict>
          <v:rect id="_x0000_s1027" style="position:absolute;margin-left:182.4pt;margin-top:9.45pt;width:144.05pt;height:50.45pt;z-index:251658240" o:allowincell="f" filled="f">
            <v:textbox inset="0,0,0,0">
              <w:txbxContent>
                <w:p w:rsidR="00614014" w:rsidRDefault="00614014" w:rsidP="00614014">
                  <w:pPr>
                    <w:jc w:val="center"/>
                    <w:rPr>
                      <w:b/>
                      <w:bCs/>
                      <w:sz w:val="28"/>
                      <w:szCs w:val="28"/>
                    </w:rPr>
                  </w:pPr>
                </w:p>
                <w:p w:rsidR="00614014" w:rsidRDefault="00614014" w:rsidP="00614014">
                  <w:pPr>
                    <w:jc w:val="center"/>
                    <w:rPr>
                      <w:b/>
                      <w:bCs/>
                      <w:sz w:val="28"/>
                      <w:szCs w:val="28"/>
                    </w:rPr>
                  </w:pPr>
                  <w:r>
                    <w:rPr>
                      <w:b/>
                      <w:bCs/>
                      <w:sz w:val="28"/>
                      <w:szCs w:val="28"/>
                    </w:rPr>
                    <w:t>Начальник ПЭП</w:t>
                  </w:r>
                </w:p>
                <w:p w:rsidR="00614014" w:rsidRDefault="00614014" w:rsidP="00614014">
                  <w:pPr>
                    <w:jc w:val="center"/>
                    <w:rPr>
                      <w:sz w:val="28"/>
                      <w:szCs w:val="28"/>
                    </w:rPr>
                  </w:pPr>
                </w:p>
                <w:p w:rsidR="00614014" w:rsidRDefault="00614014" w:rsidP="00614014">
                  <w:pPr>
                    <w:jc w:val="center"/>
                    <w:rPr>
                      <w:sz w:val="28"/>
                      <w:szCs w:val="28"/>
                    </w:rPr>
                  </w:pPr>
                </w:p>
                <w:p w:rsidR="00614014" w:rsidRDefault="00614014" w:rsidP="00614014">
                  <w:pPr>
                    <w:jc w:val="center"/>
                  </w:pPr>
                </w:p>
                <w:p w:rsidR="00614014" w:rsidRDefault="00614014" w:rsidP="00614014">
                  <w:pPr>
                    <w:jc w:val="center"/>
                  </w:pPr>
                </w:p>
              </w:txbxContent>
            </v:textbox>
          </v:rect>
        </w:pict>
      </w: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r w:rsidRPr="005C1120">
        <w:rPr>
          <w:noProof/>
          <w:sz w:val="16"/>
          <w:szCs w:val="16"/>
        </w:rPr>
        <w:pict>
          <v:line id="_x0000_s1036" style="position:absolute;z-index:251658240" from="254.4pt,5.85pt" to="254.45pt,41.9pt" o:allowincell="f"/>
        </w:pict>
      </w: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r w:rsidRPr="005C1120">
        <w:rPr>
          <w:noProof/>
          <w:sz w:val="16"/>
          <w:szCs w:val="16"/>
        </w:rPr>
        <w:pict>
          <v:rect id="_x0000_s1028" style="position:absolute;margin-left:132pt;margin-top:1.35pt;width:237.65pt;height:43.25pt;z-index:251658240" o:allowincell="f" filled="f">
            <v:textbox inset="0,0,0,0">
              <w:txbxContent>
                <w:p w:rsidR="00614014" w:rsidRDefault="00614014" w:rsidP="00614014">
                  <w:pPr>
                    <w:jc w:val="both"/>
                    <w:rPr>
                      <w:sz w:val="28"/>
                      <w:szCs w:val="28"/>
                    </w:rPr>
                  </w:pPr>
                </w:p>
                <w:p w:rsidR="00614014" w:rsidRDefault="00614014" w:rsidP="00614014">
                  <w:pPr>
                    <w:jc w:val="center"/>
                    <w:rPr>
                      <w:sz w:val="28"/>
                      <w:szCs w:val="28"/>
                    </w:rPr>
                  </w:pPr>
                  <w:r>
                    <w:t>Заместитель начальника ПЭП</w:t>
                  </w:r>
                </w:p>
                <w:p w:rsidR="00614014" w:rsidRDefault="00614014" w:rsidP="00614014">
                  <w:pPr>
                    <w:jc w:val="both"/>
                  </w:pPr>
                </w:p>
              </w:txbxContent>
            </v:textbox>
          </v:rect>
        </w:pict>
      </w: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jc w:val="center"/>
        <w:rPr>
          <w:b/>
          <w:bCs/>
          <w:sz w:val="16"/>
          <w:szCs w:val="16"/>
        </w:rPr>
      </w:pPr>
      <w:r w:rsidRPr="005C1120">
        <w:rPr>
          <w:b/>
          <w:bCs/>
          <w:sz w:val="16"/>
          <w:szCs w:val="16"/>
        </w:rPr>
        <w:t xml:space="preserve">    Г р у п п ы      </w:t>
      </w:r>
    </w:p>
    <w:p w:rsidR="00614014" w:rsidRPr="005C1120" w:rsidRDefault="00614014" w:rsidP="00614014">
      <w:pPr>
        <w:jc w:val="center"/>
        <w:rPr>
          <w:sz w:val="16"/>
          <w:szCs w:val="16"/>
        </w:rPr>
      </w:pPr>
      <w:r w:rsidRPr="005C1120">
        <w:rPr>
          <w:noProof/>
          <w:sz w:val="16"/>
          <w:szCs w:val="16"/>
        </w:rPr>
        <w:pict>
          <v:line id="_x0000_s1035" style="position:absolute;left:0;text-align:left;z-index:251658240" from="254.4pt,11.35pt" to="254.4pt,176.45pt" o:allowincell="f"/>
        </w:pict>
      </w:r>
    </w:p>
    <w:p w:rsidR="00614014" w:rsidRPr="005C1120" w:rsidRDefault="00614014" w:rsidP="00614014">
      <w:pPr>
        <w:jc w:val="center"/>
        <w:rPr>
          <w:sz w:val="16"/>
          <w:szCs w:val="16"/>
        </w:rPr>
      </w:pPr>
      <w:r w:rsidRPr="005C1120">
        <w:rPr>
          <w:noProof/>
          <w:sz w:val="16"/>
          <w:szCs w:val="16"/>
        </w:rPr>
        <w:pict>
          <v:rect id="_x0000_s1029" style="position:absolute;left:0;text-align:left;margin-left:274.6pt;margin-top:4.6pt;width:216.05pt;height:43.25pt;z-index:251658240" o:allowincell="f" filled="f">
            <v:textbox inset="0,0,0,0">
              <w:txbxContent>
                <w:p w:rsidR="00614014" w:rsidRDefault="00614014" w:rsidP="00614014">
                  <w:pPr>
                    <w:jc w:val="center"/>
                  </w:pPr>
                </w:p>
                <w:p w:rsidR="00614014" w:rsidRDefault="00614014" w:rsidP="00614014">
                  <w:pPr>
                    <w:jc w:val="center"/>
                  </w:pPr>
                  <w:r>
                    <w:t>Учета эваконаселения</w:t>
                  </w:r>
                </w:p>
                <w:p w:rsidR="00614014" w:rsidRPr="001E33BB" w:rsidRDefault="00614014" w:rsidP="00614014">
                  <w:pPr>
                    <w:jc w:val="center"/>
                    <w:rPr>
                      <w:sz w:val="10"/>
                      <w:szCs w:val="10"/>
                    </w:rPr>
                  </w:pPr>
                </w:p>
              </w:txbxContent>
            </v:textbox>
          </v:rect>
        </w:pict>
      </w:r>
      <w:r w:rsidRPr="005C1120">
        <w:rPr>
          <w:noProof/>
          <w:sz w:val="16"/>
          <w:szCs w:val="16"/>
        </w:rPr>
        <w:pict>
          <v:rect id="_x0000_s1030" style="position:absolute;left:0;text-align:left;margin-left:6.6pt;margin-top:1.8pt;width:223.25pt;height:46.6pt;z-index:251658240" o:allowincell="f" filled="f">
            <v:textbox inset="0,0,0,0">
              <w:txbxContent>
                <w:p w:rsidR="00614014" w:rsidRPr="001E33BB" w:rsidRDefault="00614014" w:rsidP="00614014">
                  <w:pPr>
                    <w:rPr>
                      <w:sz w:val="16"/>
                      <w:szCs w:val="16"/>
                    </w:rPr>
                  </w:pPr>
                </w:p>
                <w:p w:rsidR="00614014" w:rsidRDefault="00614014" w:rsidP="00614014">
                  <w:pPr>
                    <w:jc w:val="center"/>
                  </w:pPr>
                  <w:r>
                    <w:t>Встречи, приема и размещения</w:t>
                  </w:r>
                </w:p>
                <w:p w:rsidR="00614014" w:rsidRDefault="00614014" w:rsidP="00614014">
                  <w:pPr>
                    <w:jc w:val="center"/>
                  </w:pPr>
                  <w:r>
                    <w:t>эваконаселения</w:t>
                  </w:r>
                </w:p>
                <w:p w:rsidR="00614014" w:rsidRDefault="00614014" w:rsidP="00614014">
                  <w:pPr>
                    <w:jc w:val="center"/>
                  </w:pPr>
                </w:p>
              </w:txbxContent>
            </v:textbox>
          </v:rect>
        </w:pict>
      </w:r>
    </w:p>
    <w:p w:rsidR="00614014" w:rsidRPr="005C1120" w:rsidRDefault="00614014" w:rsidP="00614014">
      <w:pPr>
        <w:jc w:val="center"/>
        <w:rPr>
          <w:sz w:val="16"/>
          <w:szCs w:val="16"/>
        </w:rPr>
      </w:pPr>
      <w:r w:rsidRPr="005C1120">
        <w:rPr>
          <w:noProof/>
          <w:sz w:val="16"/>
          <w:szCs w:val="16"/>
        </w:rPr>
        <w:pict>
          <v:line id="_x0000_s1037" style="position:absolute;left:0;text-align:left;z-index:251658240" from="229.8pt,7.65pt" to="273.05pt,7.7pt" o:allowincell="f"/>
        </w:pict>
      </w:r>
    </w:p>
    <w:p w:rsidR="00614014" w:rsidRPr="005C1120" w:rsidRDefault="00614014" w:rsidP="00614014">
      <w:pPr>
        <w:tabs>
          <w:tab w:val="left" w:pos="4536"/>
          <w:tab w:val="left" w:pos="5245"/>
        </w:tabs>
        <w:rPr>
          <w:sz w:val="16"/>
          <w:szCs w:val="16"/>
        </w:rPr>
      </w:pPr>
    </w:p>
    <w:p w:rsidR="00614014" w:rsidRPr="005C1120" w:rsidRDefault="00614014" w:rsidP="00614014">
      <w:pPr>
        <w:tabs>
          <w:tab w:val="left" w:pos="142"/>
        </w:tabs>
        <w:rPr>
          <w:sz w:val="16"/>
          <w:szCs w:val="16"/>
        </w:rPr>
      </w:pPr>
    </w:p>
    <w:p w:rsidR="00614014" w:rsidRPr="005C1120" w:rsidRDefault="00614014" w:rsidP="00614014">
      <w:pPr>
        <w:rPr>
          <w:sz w:val="16"/>
          <w:szCs w:val="16"/>
        </w:rPr>
      </w:pPr>
      <w:r w:rsidRPr="005C1120">
        <w:rPr>
          <w:noProof/>
          <w:sz w:val="16"/>
          <w:szCs w:val="16"/>
        </w:rPr>
        <w:pict>
          <v:rect id="_x0000_s1031" style="position:absolute;margin-left:8.2pt;margin-top:13.4pt;width:223.25pt;height:43.4pt;z-index:251658240" o:allowincell="f" filled="f">
            <v:textbox inset="0,0,0,0">
              <w:txbxContent>
                <w:p w:rsidR="00614014" w:rsidRDefault="00614014" w:rsidP="00614014">
                  <w:pPr>
                    <w:jc w:val="center"/>
                  </w:pPr>
                </w:p>
                <w:p w:rsidR="00614014" w:rsidRDefault="00614014" w:rsidP="00614014">
                  <w:pPr>
                    <w:jc w:val="center"/>
                  </w:pPr>
                  <w:r>
                    <w:t>Медицинский пункт</w:t>
                  </w:r>
                </w:p>
                <w:p w:rsidR="00614014" w:rsidRDefault="00614014" w:rsidP="00614014">
                  <w:pPr>
                    <w:jc w:val="center"/>
                  </w:pPr>
                </w:p>
              </w:txbxContent>
            </v:textbox>
          </v:rect>
        </w:pict>
      </w:r>
    </w:p>
    <w:p w:rsidR="00614014" w:rsidRPr="005C1120" w:rsidRDefault="00614014" w:rsidP="00614014">
      <w:pPr>
        <w:rPr>
          <w:sz w:val="16"/>
          <w:szCs w:val="16"/>
        </w:rPr>
      </w:pPr>
      <w:r w:rsidRPr="005C1120">
        <w:rPr>
          <w:noProof/>
          <w:sz w:val="16"/>
          <w:szCs w:val="16"/>
        </w:rPr>
        <w:pict>
          <v:rect id="_x0000_s1032" style="position:absolute;margin-left:274.6pt;margin-top:4.85pt;width:216.05pt;height:36.05pt;z-index:251658240" o:allowincell="f" filled="f">
            <v:textbox inset="0,0,0,0">
              <w:txbxContent>
                <w:p w:rsidR="00614014" w:rsidRPr="00EA0131" w:rsidRDefault="00614014" w:rsidP="00614014">
                  <w:pPr>
                    <w:jc w:val="center"/>
                    <w:rPr>
                      <w:sz w:val="10"/>
                      <w:szCs w:val="10"/>
                    </w:rPr>
                  </w:pPr>
                </w:p>
                <w:p w:rsidR="00614014" w:rsidRDefault="00614014" w:rsidP="00614014">
                  <w:pPr>
                    <w:jc w:val="center"/>
                  </w:pPr>
                  <w:r>
                    <w:t>Охраны общественного</w:t>
                  </w:r>
                </w:p>
                <w:p w:rsidR="00614014" w:rsidRDefault="00614014" w:rsidP="00614014">
                  <w:pPr>
                    <w:jc w:val="center"/>
                  </w:pPr>
                  <w:r>
                    <w:t>порядка</w:t>
                  </w:r>
                </w:p>
                <w:p w:rsidR="00614014" w:rsidRDefault="00614014" w:rsidP="00614014">
                  <w:pPr>
                    <w:jc w:val="center"/>
                    <w:rPr>
                      <w:sz w:val="28"/>
                      <w:szCs w:val="28"/>
                    </w:rPr>
                  </w:pPr>
                </w:p>
                <w:p w:rsidR="00614014" w:rsidRDefault="00614014" w:rsidP="00614014"/>
              </w:txbxContent>
            </v:textbox>
          </v:rect>
        </w:pict>
      </w:r>
    </w:p>
    <w:p w:rsidR="00614014" w:rsidRPr="005C1120" w:rsidRDefault="00614014" w:rsidP="00614014">
      <w:pPr>
        <w:rPr>
          <w:sz w:val="16"/>
          <w:szCs w:val="16"/>
        </w:rPr>
      </w:pPr>
      <w:r w:rsidRPr="005C1120">
        <w:rPr>
          <w:noProof/>
          <w:sz w:val="16"/>
          <w:szCs w:val="16"/>
        </w:rPr>
        <w:pict>
          <v:line id="_x0000_s1040" style="position:absolute;z-index:251658240" from="231.4pt,3.45pt" to="274.65pt,3.5pt" o:allowincell="f"/>
        </w:pict>
      </w: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r w:rsidRPr="005C1120">
        <w:rPr>
          <w:noProof/>
          <w:sz w:val="16"/>
          <w:szCs w:val="16"/>
        </w:rPr>
        <w:pict>
          <v:rect id="_x0000_s1033" style="position:absolute;margin-left:8.2pt;margin-top:5.05pt;width:223.25pt;height:43.25pt;z-index:251658240" o:allowincell="f" filled="f">
            <v:textbox inset="0,0,0,0">
              <w:txbxContent>
                <w:p w:rsidR="00614014" w:rsidRDefault="00614014" w:rsidP="00614014"/>
              </w:txbxContent>
            </v:textbox>
          </v:rect>
        </w:pict>
      </w:r>
    </w:p>
    <w:p w:rsidR="00614014" w:rsidRPr="005C1120" w:rsidRDefault="00614014" w:rsidP="00614014">
      <w:pPr>
        <w:rPr>
          <w:sz w:val="16"/>
          <w:szCs w:val="16"/>
        </w:rPr>
      </w:pPr>
      <w:r w:rsidRPr="005C1120">
        <w:rPr>
          <w:noProof/>
          <w:sz w:val="16"/>
          <w:szCs w:val="16"/>
        </w:rPr>
        <w:pict>
          <v:line id="_x0000_s1038" style="position:absolute;z-index:251658240" from="231.4pt,10.85pt" to="254.45pt,10.85pt" o:allowincell="f"/>
        </w:pict>
      </w:r>
      <w:r w:rsidRPr="005C1120">
        <w:rPr>
          <w:noProof/>
          <w:sz w:val="16"/>
          <w:szCs w:val="16"/>
        </w:rPr>
        <w:pict>
          <v:line id="_x0000_s1039" style="position:absolute;flip:y;z-index:251658240" from="232.85pt,10.85pt" to="254.45pt,10.9pt" o:allowincell="f"/>
        </w:pict>
      </w:r>
    </w:p>
    <w:p w:rsidR="00614014" w:rsidRPr="005C1120" w:rsidRDefault="00614014" w:rsidP="00614014">
      <w:pPr>
        <w:tabs>
          <w:tab w:val="left" w:pos="426"/>
          <w:tab w:val="left" w:pos="4536"/>
        </w:tabs>
        <w:ind w:firstLine="142"/>
        <w:rPr>
          <w:sz w:val="16"/>
          <w:szCs w:val="16"/>
        </w:rPr>
      </w:pPr>
      <w:r w:rsidRPr="005C1120">
        <w:rPr>
          <w:noProof/>
          <w:sz w:val="16"/>
          <w:szCs w:val="16"/>
        </w:rPr>
        <w:pict>
          <v:rect id="_x0000_s1041" style="position:absolute;left:0;text-align:left;margin-left:7.65pt;margin-top:9.45pt;width:3.55pt;height:3.55pt;flip:x;z-index:-251658240" o:allowincell="f" filled="f">
            <v:textbox inset="0,0,0,0">
              <w:txbxContent>
                <w:p w:rsidR="00614014" w:rsidRDefault="00614014" w:rsidP="00614014">
                  <w:pPr>
                    <w:jc w:val="center"/>
                    <w:rPr>
                      <w:sz w:val="28"/>
                      <w:szCs w:val="28"/>
                    </w:rPr>
                  </w:pPr>
                </w:p>
              </w:txbxContent>
            </v:textbox>
          </v:rect>
        </w:pict>
      </w:r>
    </w:p>
    <w:p w:rsidR="00614014" w:rsidRPr="005C1120" w:rsidRDefault="00614014" w:rsidP="00614014">
      <w:pPr>
        <w:jc w:val="center"/>
        <w:rPr>
          <w:sz w:val="16"/>
          <w:szCs w:val="16"/>
        </w:rPr>
      </w:pPr>
      <w:r w:rsidRPr="005C1120">
        <w:rPr>
          <w:noProof/>
          <w:sz w:val="16"/>
          <w:szCs w:val="16"/>
        </w:rPr>
        <w:pict>
          <v:rect id="_x0000_s1034" style="position:absolute;left:0;text-align:left;margin-left:490.65pt;margin-top:6.9pt;width:3.55pt;height:6.9pt;flip:y;z-index:251658240" o:allowincell="f" filled="f">
            <v:textbox inset="0,0,0,0">
              <w:txbxContent>
                <w:p w:rsidR="00614014" w:rsidRDefault="00614014" w:rsidP="00614014">
                  <w:pPr>
                    <w:jc w:val="center"/>
                  </w:pPr>
                  <w:r>
                    <w:t>тол справок</w:t>
                  </w:r>
                </w:p>
                <w:p w:rsidR="00614014" w:rsidRDefault="00614014" w:rsidP="00614014">
                  <w:pPr>
                    <w:jc w:val="center"/>
                  </w:pPr>
                </w:p>
                <w:p w:rsidR="00614014" w:rsidRDefault="00614014" w:rsidP="00614014">
                  <w:pPr>
                    <w:jc w:val="center"/>
                  </w:pPr>
                </w:p>
              </w:txbxContent>
            </v:textbox>
          </v:rect>
        </w:pict>
      </w: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pStyle w:val="a7"/>
        <w:pageBreakBefore/>
        <w:tabs>
          <w:tab w:val="left" w:pos="851"/>
        </w:tabs>
        <w:spacing w:after="0"/>
        <w:ind w:left="4395"/>
        <w:jc w:val="right"/>
        <w:rPr>
          <w:sz w:val="16"/>
          <w:szCs w:val="16"/>
        </w:rPr>
      </w:pPr>
      <w:r w:rsidRPr="005C1120">
        <w:rPr>
          <w:sz w:val="16"/>
          <w:szCs w:val="16"/>
        </w:rPr>
        <w:lastRenderedPageBreak/>
        <w:t>Приложение 4</w:t>
      </w:r>
    </w:p>
    <w:p w:rsidR="00614014" w:rsidRPr="005C1120" w:rsidRDefault="00614014" w:rsidP="00614014">
      <w:pPr>
        <w:pStyle w:val="a7"/>
        <w:tabs>
          <w:tab w:val="left" w:pos="851"/>
        </w:tabs>
        <w:spacing w:after="0"/>
        <w:ind w:left="4395"/>
        <w:jc w:val="right"/>
        <w:rPr>
          <w:sz w:val="16"/>
          <w:szCs w:val="16"/>
        </w:rPr>
      </w:pPr>
      <w:r w:rsidRPr="005C1120">
        <w:rPr>
          <w:sz w:val="16"/>
          <w:szCs w:val="16"/>
        </w:rPr>
        <w:t xml:space="preserve">к Постановлению Администрации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Нагорно-Ивановского</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сельского поселения </w:t>
      </w:r>
    </w:p>
    <w:p w:rsidR="00614014" w:rsidRPr="005C1120" w:rsidRDefault="00614014" w:rsidP="00614014">
      <w:pPr>
        <w:pStyle w:val="a7"/>
        <w:tabs>
          <w:tab w:val="left" w:pos="851"/>
        </w:tabs>
        <w:spacing w:after="0"/>
        <w:ind w:left="4395"/>
        <w:jc w:val="right"/>
        <w:rPr>
          <w:sz w:val="16"/>
          <w:szCs w:val="16"/>
        </w:rPr>
      </w:pPr>
      <w:r w:rsidRPr="005C1120">
        <w:rPr>
          <w:sz w:val="16"/>
          <w:szCs w:val="16"/>
        </w:rPr>
        <w:t xml:space="preserve">Тарского муниципального района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Омской области </w:t>
      </w:r>
    </w:p>
    <w:p w:rsidR="00614014" w:rsidRPr="005C1120" w:rsidRDefault="00614014" w:rsidP="00614014">
      <w:pPr>
        <w:pStyle w:val="a7"/>
        <w:tabs>
          <w:tab w:val="left" w:pos="851"/>
        </w:tabs>
        <w:spacing w:after="0"/>
        <w:ind w:left="4395"/>
        <w:jc w:val="center"/>
        <w:rPr>
          <w:sz w:val="16"/>
          <w:szCs w:val="16"/>
        </w:rPr>
      </w:pPr>
      <w:r w:rsidRPr="005C1120">
        <w:rPr>
          <w:sz w:val="16"/>
          <w:szCs w:val="16"/>
        </w:rPr>
        <w:t xml:space="preserve">            От30.01.2025  № 9</w:t>
      </w: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ind w:firstLine="851"/>
        <w:rPr>
          <w:sz w:val="16"/>
          <w:szCs w:val="16"/>
        </w:rPr>
      </w:pPr>
    </w:p>
    <w:p w:rsidR="00614014" w:rsidRPr="005C1120" w:rsidRDefault="00614014" w:rsidP="00614014">
      <w:pPr>
        <w:ind w:firstLine="5103"/>
        <w:rPr>
          <w:sz w:val="16"/>
          <w:szCs w:val="16"/>
        </w:rPr>
      </w:pPr>
    </w:p>
    <w:p w:rsidR="00614014" w:rsidRPr="005C1120" w:rsidRDefault="00614014" w:rsidP="00614014">
      <w:pPr>
        <w:jc w:val="center"/>
        <w:rPr>
          <w:b/>
          <w:bCs/>
          <w:sz w:val="16"/>
          <w:szCs w:val="16"/>
        </w:rPr>
      </w:pPr>
      <w:r w:rsidRPr="005C1120">
        <w:rPr>
          <w:b/>
          <w:bCs/>
          <w:sz w:val="16"/>
          <w:szCs w:val="16"/>
        </w:rPr>
        <w:t>Р  А  С  Ч  Е  Т</w:t>
      </w:r>
    </w:p>
    <w:p w:rsidR="00614014" w:rsidRPr="005C1120" w:rsidRDefault="00614014" w:rsidP="00614014">
      <w:pPr>
        <w:jc w:val="center"/>
        <w:rPr>
          <w:sz w:val="16"/>
          <w:szCs w:val="16"/>
        </w:rPr>
      </w:pPr>
      <w:r w:rsidRPr="005C1120">
        <w:rPr>
          <w:sz w:val="16"/>
          <w:szCs w:val="16"/>
        </w:rPr>
        <w:t>размещения эваконаселения  на ПЭП  № 27-13, село (деревня) Нагорное</w:t>
      </w:r>
    </w:p>
    <w:p w:rsidR="00614014" w:rsidRPr="005C1120" w:rsidRDefault="00614014" w:rsidP="00614014">
      <w:pPr>
        <w:jc w:val="center"/>
        <w:rPr>
          <w:sz w:val="16"/>
          <w:szCs w:val="16"/>
        </w:rPr>
      </w:pPr>
    </w:p>
    <w:tbl>
      <w:tblPr>
        <w:tblW w:w="10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85"/>
        <w:gridCol w:w="985"/>
        <w:gridCol w:w="1199"/>
        <w:gridCol w:w="1130"/>
        <w:gridCol w:w="1583"/>
        <w:gridCol w:w="1146"/>
        <w:gridCol w:w="1601"/>
        <w:gridCol w:w="1601"/>
      </w:tblGrid>
      <w:tr w:rsidR="00614014" w:rsidRPr="005C1120" w:rsidTr="00614014">
        <w:trPr>
          <w:trHeight w:val="928"/>
        </w:trPr>
        <w:tc>
          <w:tcPr>
            <w:tcW w:w="7028" w:type="dxa"/>
            <w:gridSpan w:val="6"/>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Информация о подселении</w:t>
            </w:r>
          </w:p>
        </w:tc>
        <w:tc>
          <w:tcPr>
            <w:tcW w:w="1601" w:type="dxa"/>
            <w:tcBorders>
              <w:top w:val="single" w:sz="6" w:space="0" w:color="auto"/>
              <w:left w:val="single" w:sz="6" w:space="0" w:color="auto"/>
              <w:bottom w:val="nil"/>
              <w:right w:val="single" w:sz="6" w:space="0" w:color="auto"/>
            </w:tcBorders>
          </w:tcPr>
          <w:p w:rsidR="00614014" w:rsidRPr="005C1120" w:rsidRDefault="00614014" w:rsidP="00614014">
            <w:pPr>
              <w:jc w:val="center"/>
              <w:rPr>
                <w:sz w:val="16"/>
                <w:szCs w:val="16"/>
              </w:rPr>
            </w:pPr>
          </w:p>
          <w:p w:rsidR="00614014" w:rsidRPr="005C1120" w:rsidRDefault="00614014" w:rsidP="00614014">
            <w:pPr>
              <w:jc w:val="center"/>
              <w:rPr>
                <w:sz w:val="16"/>
                <w:szCs w:val="16"/>
              </w:rPr>
            </w:pPr>
          </w:p>
          <w:p w:rsidR="00614014" w:rsidRPr="005C1120" w:rsidRDefault="00614014" w:rsidP="00614014">
            <w:pPr>
              <w:jc w:val="center"/>
              <w:rPr>
                <w:sz w:val="16"/>
                <w:szCs w:val="16"/>
              </w:rPr>
            </w:pPr>
            <w:r w:rsidRPr="005C1120">
              <w:rPr>
                <w:sz w:val="16"/>
                <w:szCs w:val="16"/>
              </w:rPr>
              <w:t>Ф.И.О</w:t>
            </w:r>
          </w:p>
        </w:tc>
        <w:tc>
          <w:tcPr>
            <w:tcW w:w="1601" w:type="dxa"/>
            <w:tcBorders>
              <w:top w:val="single" w:sz="6" w:space="0" w:color="auto"/>
              <w:left w:val="single" w:sz="6" w:space="0" w:color="auto"/>
              <w:bottom w:val="nil"/>
              <w:right w:val="single" w:sz="6" w:space="0" w:color="auto"/>
            </w:tcBorders>
          </w:tcPr>
          <w:p w:rsidR="00614014" w:rsidRPr="005C1120" w:rsidRDefault="00614014" w:rsidP="00614014">
            <w:pPr>
              <w:jc w:val="center"/>
              <w:rPr>
                <w:sz w:val="16"/>
                <w:szCs w:val="16"/>
              </w:rPr>
            </w:pPr>
          </w:p>
        </w:tc>
      </w:tr>
      <w:tr w:rsidR="00614014" w:rsidRPr="005C1120" w:rsidTr="00614014">
        <w:trPr>
          <w:trHeight w:val="1546"/>
        </w:trPr>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Улица</w:t>
            </w:r>
          </w:p>
        </w:tc>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w:t>
            </w:r>
          </w:p>
          <w:p w:rsidR="00614014" w:rsidRPr="005C1120" w:rsidRDefault="00614014" w:rsidP="00614014">
            <w:pPr>
              <w:jc w:val="center"/>
              <w:rPr>
                <w:sz w:val="16"/>
                <w:szCs w:val="16"/>
              </w:rPr>
            </w:pPr>
            <w:r w:rsidRPr="005C1120">
              <w:rPr>
                <w:sz w:val="16"/>
                <w:szCs w:val="16"/>
              </w:rPr>
              <w:t>дома</w:t>
            </w:r>
          </w:p>
        </w:tc>
        <w:tc>
          <w:tcPr>
            <w:tcW w:w="1199"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ind w:right="-62"/>
              <w:jc w:val="center"/>
              <w:rPr>
                <w:sz w:val="16"/>
                <w:szCs w:val="16"/>
              </w:rPr>
            </w:pPr>
            <w:r w:rsidRPr="005C1120">
              <w:rPr>
                <w:sz w:val="16"/>
                <w:szCs w:val="16"/>
              </w:rPr>
              <w:t>Жил и нежилых</w:t>
            </w:r>
          </w:p>
          <w:p w:rsidR="00614014" w:rsidRPr="005C1120" w:rsidRDefault="00614014" w:rsidP="00614014">
            <w:pPr>
              <w:ind w:right="-62"/>
              <w:jc w:val="center"/>
              <w:rPr>
                <w:sz w:val="16"/>
                <w:szCs w:val="16"/>
              </w:rPr>
            </w:pPr>
            <w:r w:rsidRPr="005C1120">
              <w:rPr>
                <w:sz w:val="16"/>
                <w:szCs w:val="16"/>
              </w:rPr>
              <w:t>площадь</w:t>
            </w:r>
          </w:p>
          <w:p w:rsidR="00614014" w:rsidRPr="005C1120" w:rsidRDefault="00614014" w:rsidP="00614014">
            <w:pPr>
              <w:ind w:right="-62"/>
              <w:jc w:val="center"/>
              <w:rPr>
                <w:sz w:val="16"/>
                <w:szCs w:val="16"/>
              </w:rPr>
            </w:pPr>
            <w:r w:rsidRPr="005C1120">
              <w:rPr>
                <w:sz w:val="16"/>
                <w:szCs w:val="16"/>
              </w:rPr>
              <w:t>(кв.м)</w:t>
            </w:r>
          </w:p>
        </w:tc>
        <w:tc>
          <w:tcPr>
            <w:tcW w:w="1130"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Кол</w:t>
            </w:r>
          </w:p>
          <w:p w:rsidR="00614014" w:rsidRPr="005C1120" w:rsidRDefault="00614014" w:rsidP="00614014">
            <w:pPr>
              <w:jc w:val="center"/>
              <w:rPr>
                <w:sz w:val="16"/>
                <w:szCs w:val="16"/>
              </w:rPr>
            </w:pPr>
            <w:r w:rsidRPr="005C1120">
              <w:rPr>
                <w:sz w:val="16"/>
                <w:szCs w:val="16"/>
              </w:rPr>
              <w:t>прожив.</w:t>
            </w:r>
          </w:p>
          <w:p w:rsidR="00614014" w:rsidRPr="005C1120" w:rsidRDefault="00614014" w:rsidP="00614014">
            <w:pPr>
              <w:jc w:val="center"/>
              <w:rPr>
                <w:sz w:val="16"/>
                <w:szCs w:val="16"/>
              </w:rPr>
            </w:pPr>
            <w:r w:rsidRPr="005C1120">
              <w:rPr>
                <w:sz w:val="16"/>
                <w:szCs w:val="16"/>
              </w:rPr>
              <w:t>в доме</w:t>
            </w:r>
          </w:p>
        </w:tc>
        <w:tc>
          <w:tcPr>
            <w:tcW w:w="1583"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Количество Подселяемых</w:t>
            </w:r>
          </w:p>
          <w:p w:rsidR="00614014" w:rsidRPr="005C1120" w:rsidRDefault="00614014" w:rsidP="00614014">
            <w:pPr>
              <w:jc w:val="center"/>
              <w:rPr>
                <w:sz w:val="16"/>
                <w:szCs w:val="16"/>
              </w:rPr>
            </w:pPr>
          </w:p>
        </w:tc>
        <w:tc>
          <w:tcPr>
            <w:tcW w:w="1146"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Жил.</w:t>
            </w:r>
          </w:p>
          <w:p w:rsidR="00614014" w:rsidRPr="005C1120" w:rsidRDefault="00614014" w:rsidP="00614014">
            <w:pPr>
              <w:jc w:val="center"/>
              <w:rPr>
                <w:sz w:val="16"/>
                <w:szCs w:val="16"/>
              </w:rPr>
            </w:pPr>
            <w:r w:rsidRPr="005C1120">
              <w:rPr>
                <w:sz w:val="16"/>
                <w:szCs w:val="16"/>
              </w:rPr>
              <w:t>площадь после</w:t>
            </w:r>
          </w:p>
          <w:p w:rsidR="00614014" w:rsidRPr="005C1120" w:rsidRDefault="00614014" w:rsidP="00614014">
            <w:pPr>
              <w:jc w:val="center"/>
              <w:rPr>
                <w:sz w:val="16"/>
                <w:szCs w:val="16"/>
              </w:rPr>
            </w:pPr>
            <w:r w:rsidRPr="005C1120">
              <w:rPr>
                <w:sz w:val="16"/>
                <w:szCs w:val="16"/>
              </w:rPr>
              <w:t>подс.</w:t>
            </w:r>
          </w:p>
          <w:p w:rsidR="00614014" w:rsidRPr="005C1120" w:rsidRDefault="00614014" w:rsidP="00614014">
            <w:pPr>
              <w:jc w:val="center"/>
              <w:rPr>
                <w:sz w:val="16"/>
                <w:szCs w:val="16"/>
              </w:rPr>
            </w:pPr>
            <w:r w:rsidRPr="005C1120">
              <w:rPr>
                <w:sz w:val="16"/>
                <w:szCs w:val="16"/>
              </w:rPr>
              <w:t>(кв.м)</w:t>
            </w:r>
          </w:p>
        </w:tc>
        <w:tc>
          <w:tcPr>
            <w:tcW w:w="1601" w:type="dxa"/>
            <w:tcBorders>
              <w:top w:val="nil"/>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хозяина</w:t>
            </w:r>
          </w:p>
          <w:p w:rsidR="00614014" w:rsidRPr="005C1120" w:rsidRDefault="00614014" w:rsidP="00614014">
            <w:pPr>
              <w:jc w:val="center"/>
              <w:rPr>
                <w:sz w:val="16"/>
                <w:szCs w:val="16"/>
              </w:rPr>
            </w:pPr>
            <w:r w:rsidRPr="005C1120">
              <w:rPr>
                <w:sz w:val="16"/>
                <w:szCs w:val="16"/>
              </w:rPr>
              <w:t>дома</w:t>
            </w:r>
          </w:p>
        </w:tc>
        <w:tc>
          <w:tcPr>
            <w:tcW w:w="1601" w:type="dxa"/>
            <w:tcBorders>
              <w:top w:val="nil"/>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Примечание</w:t>
            </w:r>
          </w:p>
        </w:tc>
      </w:tr>
      <w:tr w:rsidR="00614014" w:rsidRPr="005C1120" w:rsidTr="00614014">
        <w:trPr>
          <w:trHeight w:val="309"/>
        </w:trPr>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3</w:t>
            </w:r>
          </w:p>
        </w:tc>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4</w:t>
            </w:r>
          </w:p>
        </w:tc>
        <w:tc>
          <w:tcPr>
            <w:tcW w:w="1199"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ind w:right="-62"/>
              <w:jc w:val="center"/>
              <w:rPr>
                <w:sz w:val="16"/>
                <w:szCs w:val="16"/>
              </w:rPr>
            </w:pPr>
            <w:r w:rsidRPr="005C1120">
              <w:rPr>
                <w:sz w:val="16"/>
                <w:szCs w:val="16"/>
              </w:rPr>
              <w:t>5</w:t>
            </w:r>
          </w:p>
        </w:tc>
        <w:tc>
          <w:tcPr>
            <w:tcW w:w="1130"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6</w:t>
            </w:r>
          </w:p>
        </w:tc>
        <w:tc>
          <w:tcPr>
            <w:tcW w:w="1583"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7</w:t>
            </w:r>
          </w:p>
        </w:tc>
        <w:tc>
          <w:tcPr>
            <w:tcW w:w="1146"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8</w:t>
            </w: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10</w:t>
            </w: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11</w:t>
            </w:r>
          </w:p>
        </w:tc>
      </w:tr>
      <w:tr w:rsidR="00614014" w:rsidRPr="005C1120" w:rsidTr="00614014">
        <w:trPr>
          <w:trHeight w:val="323"/>
        </w:trPr>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Ул. Центральная д.34б</w:t>
            </w:r>
          </w:p>
        </w:tc>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99"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ind w:right="-62"/>
              <w:jc w:val="center"/>
              <w:rPr>
                <w:sz w:val="16"/>
                <w:szCs w:val="16"/>
              </w:rPr>
            </w:pPr>
            <w:r w:rsidRPr="005C1120">
              <w:rPr>
                <w:sz w:val="16"/>
                <w:szCs w:val="16"/>
              </w:rPr>
              <w:t>1075.00</w:t>
            </w:r>
          </w:p>
        </w:tc>
        <w:tc>
          <w:tcPr>
            <w:tcW w:w="1130"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583"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40 чел</w:t>
            </w:r>
          </w:p>
        </w:tc>
        <w:tc>
          <w:tcPr>
            <w:tcW w:w="1146"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w:t>
            </w: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w:t>
            </w: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r w:rsidRPr="005C1120">
              <w:rPr>
                <w:sz w:val="16"/>
                <w:szCs w:val="16"/>
              </w:rPr>
              <w:t>собственник Администрация Нагорно-Ивановского сельского поселения</w:t>
            </w:r>
          </w:p>
        </w:tc>
      </w:tr>
      <w:tr w:rsidR="00614014" w:rsidRPr="005C1120" w:rsidTr="00614014">
        <w:trPr>
          <w:trHeight w:val="309"/>
        </w:trPr>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99"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ind w:right="-62"/>
              <w:jc w:val="center"/>
              <w:rPr>
                <w:sz w:val="16"/>
                <w:szCs w:val="16"/>
              </w:rPr>
            </w:pPr>
          </w:p>
        </w:tc>
        <w:tc>
          <w:tcPr>
            <w:tcW w:w="1130"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583"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46"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r>
      <w:tr w:rsidR="00614014" w:rsidRPr="005C1120" w:rsidTr="00614014">
        <w:trPr>
          <w:trHeight w:val="309"/>
        </w:trPr>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99"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ind w:right="-62"/>
              <w:jc w:val="center"/>
              <w:rPr>
                <w:sz w:val="16"/>
                <w:szCs w:val="16"/>
              </w:rPr>
            </w:pPr>
          </w:p>
        </w:tc>
        <w:tc>
          <w:tcPr>
            <w:tcW w:w="1130"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583"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46"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r>
      <w:tr w:rsidR="00614014" w:rsidRPr="005C1120" w:rsidTr="00614014">
        <w:trPr>
          <w:trHeight w:val="309"/>
        </w:trPr>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99"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ind w:right="-62"/>
              <w:jc w:val="center"/>
              <w:rPr>
                <w:sz w:val="16"/>
                <w:szCs w:val="16"/>
              </w:rPr>
            </w:pPr>
          </w:p>
        </w:tc>
        <w:tc>
          <w:tcPr>
            <w:tcW w:w="1130"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583"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46"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r>
      <w:tr w:rsidR="00614014" w:rsidRPr="005C1120" w:rsidTr="00614014">
        <w:trPr>
          <w:trHeight w:val="323"/>
        </w:trPr>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985"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99"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ind w:right="-62"/>
              <w:jc w:val="center"/>
              <w:rPr>
                <w:sz w:val="16"/>
                <w:szCs w:val="16"/>
              </w:rPr>
            </w:pPr>
          </w:p>
        </w:tc>
        <w:tc>
          <w:tcPr>
            <w:tcW w:w="1130"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583"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146"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c>
          <w:tcPr>
            <w:tcW w:w="1601" w:type="dxa"/>
            <w:tcBorders>
              <w:top w:val="single" w:sz="6" w:space="0" w:color="auto"/>
              <w:left w:val="single" w:sz="6" w:space="0" w:color="auto"/>
              <w:bottom w:val="single" w:sz="6" w:space="0" w:color="auto"/>
              <w:right w:val="single" w:sz="6" w:space="0" w:color="auto"/>
            </w:tcBorders>
          </w:tcPr>
          <w:p w:rsidR="00614014" w:rsidRPr="005C1120" w:rsidRDefault="00614014" w:rsidP="00614014">
            <w:pPr>
              <w:jc w:val="center"/>
              <w:rPr>
                <w:sz w:val="16"/>
                <w:szCs w:val="16"/>
              </w:rPr>
            </w:pPr>
          </w:p>
        </w:tc>
      </w:tr>
    </w:tbl>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p>
    <w:p w:rsidR="00614014" w:rsidRPr="005C1120" w:rsidRDefault="00614014" w:rsidP="00614014">
      <w:pPr>
        <w:jc w:val="center"/>
        <w:rPr>
          <w:b/>
          <w:bCs/>
          <w:sz w:val="16"/>
          <w:szCs w:val="16"/>
        </w:rPr>
      </w:pPr>
    </w:p>
    <w:p w:rsidR="00614014" w:rsidRPr="005C1120" w:rsidRDefault="00614014" w:rsidP="00614014">
      <w:pPr>
        <w:rPr>
          <w:sz w:val="16"/>
          <w:szCs w:val="16"/>
        </w:rPr>
      </w:pPr>
    </w:p>
    <w:p w:rsidR="00614014" w:rsidRPr="005C1120" w:rsidRDefault="00614014" w:rsidP="00614014">
      <w:pPr>
        <w:tabs>
          <w:tab w:val="left" w:pos="1215"/>
        </w:tabs>
        <w:jc w:val="both"/>
        <w:rPr>
          <w:sz w:val="16"/>
          <w:szCs w:val="16"/>
        </w:rPr>
      </w:pPr>
    </w:p>
    <w:p w:rsidR="00614014" w:rsidRPr="006634F4" w:rsidRDefault="00614014" w:rsidP="00614014">
      <w:pPr>
        <w:spacing w:after="611"/>
        <w:rPr>
          <w:sz w:val="16"/>
          <w:szCs w:val="16"/>
        </w:rPr>
      </w:pPr>
    </w:p>
    <w:p w:rsidR="00614014" w:rsidRPr="00415E5C" w:rsidRDefault="00614014" w:rsidP="00614014">
      <w:pPr>
        <w:pStyle w:val="ConsPlusNormal"/>
        <w:ind w:firstLine="540"/>
        <w:outlineLvl w:val="0"/>
        <w:rPr>
          <w:b/>
          <w:sz w:val="16"/>
          <w:szCs w:val="16"/>
        </w:rPr>
      </w:pPr>
      <w:r w:rsidRPr="00415E5C">
        <w:rPr>
          <w:b/>
          <w:sz w:val="16"/>
          <w:szCs w:val="16"/>
        </w:rPr>
        <w:lastRenderedPageBreak/>
        <w:t>СОВЕТ НАГОРНО-ИВАНОВСКОГО СЕЛЬСКОГО ПОСЕЛЕНИЯ ТАРСКОГО МУНИЦИПАЛЬНОГО РАЙОНА  ОМСКОЙ ОБЛАСТИ</w:t>
      </w:r>
    </w:p>
    <w:p w:rsidR="00614014" w:rsidRPr="00415E5C" w:rsidRDefault="00614014" w:rsidP="00614014">
      <w:pPr>
        <w:jc w:val="center"/>
        <w:rPr>
          <w:b/>
          <w:sz w:val="16"/>
          <w:szCs w:val="16"/>
        </w:rPr>
      </w:pPr>
    </w:p>
    <w:p w:rsidR="00614014" w:rsidRPr="00415E5C" w:rsidRDefault="00614014" w:rsidP="00614014">
      <w:pPr>
        <w:jc w:val="center"/>
        <w:rPr>
          <w:b/>
          <w:sz w:val="16"/>
          <w:szCs w:val="16"/>
        </w:rPr>
      </w:pPr>
      <w:r w:rsidRPr="00415E5C">
        <w:rPr>
          <w:b/>
          <w:sz w:val="16"/>
          <w:szCs w:val="16"/>
        </w:rPr>
        <w:t xml:space="preserve">РЕШЕНИЕ </w:t>
      </w:r>
    </w:p>
    <w:p w:rsidR="00614014" w:rsidRPr="00415E5C" w:rsidRDefault="00614014" w:rsidP="00614014">
      <w:pPr>
        <w:jc w:val="center"/>
        <w:rPr>
          <w:b/>
          <w:sz w:val="16"/>
          <w:szCs w:val="16"/>
        </w:rPr>
      </w:pPr>
    </w:p>
    <w:p w:rsidR="00614014" w:rsidRPr="00415E5C" w:rsidRDefault="00614014" w:rsidP="00614014">
      <w:pPr>
        <w:rPr>
          <w:sz w:val="16"/>
          <w:szCs w:val="16"/>
        </w:rPr>
      </w:pPr>
      <w:r w:rsidRPr="00415E5C">
        <w:rPr>
          <w:sz w:val="16"/>
          <w:szCs w:val="16"/>
        </w:rPr>
        <w:t>От 23 января  2025 года                                                                           № 91/343</w:t>
      </w:r>
    </w:p>
    <w:p w:rsidR="00614014" w:rsidRPr="00415E5C" w:rsidRDefault="00614014" w:rsidP="00614014">
      <w:pPr>
        <w:pStyle w:val="ConsPlusNormal"/>
        <w:ind w:firstLine="540"/>
        <w:jc w:val="both"/>
        <w:outlineLvl w:val="0"/>
        <w:rPr>
          <w:sz w:val="16"/>
          <w:szCs w:val="16"/>
        </w:rPr>
      </w:pPr>
    </w:p>
    <w:p w:rsidR="00614014" w:rsidRPr="00415E5C" w:rsidRDefault="00614014" w:rsidP="00614014">
      <w:pPr>
        <w:jc w:val="center"/>
        <w:rPr>
          <w:sz w:val="16"/>
          <w:szCs w:val="16"/>
        </w:rPr>
      </w:pPr>
      <w:r w:rsidRPr="00415E5C">
        <w:rPr>
          <w:sz w:val="16"/>
          <w:szCs w:val="16"/>
        </w:rPr>
        <w:t xml:space="preserve">О внесении изменений в Решение Совета Нагорно-Ивановского сельского поселения Тарского муниципального района Омской области  от 30.05.2018 № 49/141 «Об утверждении Положения о муниципальной службе в Нагорно-Ивановском сельском поселении Тарского муниципального района </w:t>
      </w:r>
    </w:p>
    <w:p w:rsidR="00614014" w:rsidRPr="00415E5C" w:rsidRDefault="00614014" w:rsidP="00614014">
      <w:pPr>
        <w:jc w:val="center"/>
        <w:rPr>
          <w:sz w:val="16"/>
          <w:szCs w:val="16"/>
        </w:rPr>
      </w:pPr>
      <w:r w:rsidRPr="00415E5C">
        <w:rPr>
          <w:sz w:val="16"/>
          <w:szCs w:val="16"/>
        </w:rPr>
        <w:t>Омской области»</w:t>
      </w:r>
    </w:p>
    <w:p w:rsidR="00614014" w:rsidRPr="00415E5C" w:rsidRDefault="00614014" w:rsidP="00614014">
      <w:pPr>
        <w:pStyle w:val="a6"/>
        <w:rPr>
          <w:sz w:val="16"/>
          <w:szCs w:val="16"/>
        </w:rPr>
      </w:pPr>
    </w:p>
    <w:p w:rsidR="00614014" w:rsidRPr="00415E5C" w:rsidRDefault="00614014" w:rsidP="00614014">
      <w:pPr>
        <w:pStyle w:val="a6"/>
        <w:ind w:right="164"/>
        <w:rPr>
          <w:sz w:val="16"/>
          <w:szCs w:val="16"/>
        </w:rPr>
      </w:pPr>
      <w:r w:rsidRPr="00415E5C">
        <w:rPr>
          <w:sz w:val="16"/>
          <w:szCs w:val="16"/>
        </w:rPr>
        <w:t xml:space="preserve">        В</w:t>
      </w:r>
      <w:r w:rsidRPr="00415E5C">
        <w:rPr>
          <w:spacing w:val="30"/>
          <w:sz w:val="16"/>
          <w:szCs w:val="16"/>
        </w:rPr>
        <w:t xml:space="preserve"> </w:t>
      </w:r>
      <w:r w:rsidRPr="00415E5C">
        <w:rPr>
          <w:sz w:val="16"/>
          <w:szCs w:val="16"/>
        </w:rPr>
        <w:t>соответствии</w:t>
      </w:r>
      <w:r w:rsidRPr="00415E5C">
        <w:rPr>
          <w:spacing w:val="31"/>
          <w:sz w:val="16"/>
          <w:szCs w:val="16"/>
        </w:rPr>
        <w:t xml:space="preserve"> </w:t>
      </w:r>
      <w:r w:rsidRPr="00415E5C">
        <w:rPr>
          <w:sz w:val="16"/>
          <w:szCs w:val="16"/>
        </w:rPr>
        <w:t>с</w:t>
      </w:r>
      <w:r w:rsidRPr="00415E5C">
        <w:rPr>
          <w:spacing w:val="31"/>
          <w:sz w:val="16"/>
          <w:szCs w:val="16"/>
        </w:rPr>
        <w:t xml:space="preserve"> </w:t>
      </w:r>
      <w:r w:rsidRPr="00415E5C">
        <w:rPr>
          <w:sz w:val="16"/>
          <w:szCs w:val="16"/>
        </w:rPr>
        <w:t>требованиями</w:t>
      </w:r>
      <w:r w:rsidRPr="00415E5C">
        <w:rPr>
          <w:spacing w:val="31"/>
          <w:sz w:val="16"/>
          <w:szCs w:val="16"/>
        </w:rPr>
        <w:t xml:space="preserve"> </w:t>
      </w:r>
      <w:r w:rsidRPr="00415E5C">
        <w:rPr>
          <w:sz w:val="16"/>
          <w:szCs w:val="16"/>
        </w:rPr>
        <w:t>Федерального</w:t>
      </w:r>
      <w:r w:rsidRPr="00415E5C">
        <w:rPr>
          <w:spacing w:val="31"/>
          <w:sz w:val="16"/>
          <w:szCs w:val="16"/>
        </w:rPr>
        <w:t xml:space="preserve"> </w:t>
      </w:r>
      <w:r w:rsidRPr="00415E5C">
        <w:rPr>
          <w:sz w:val="16"/>
          <w:szCs w:val="16"/>
        </w:rPr>
        <w:t>закона</w:t>
      </w:r>
      <w:r w:rsidRPr="00415E5C">
        <w:rPr>
          <w:spacing w:val="31"/>
          <w:sz w:val="16"/>
          <w:szCs w:val="16"/>
        </w:rPr>
        <w:t xml:space="preserve"> </w:t>
      </w:r>
      <w:r w:rsidRPr="00415E5C">
        <w:rPr>
          <w:sz w:val="16"/>
          <w:szCs w:val="16"/>
        </w:rPr>
        <w:t>от</w:t>
      </w:r>
      <w:r w:rsidRPr="00415E5C">
        <w:rPr>
          <w:spacing w:val="31"/>
          <w:sz w:val="16"/>
          <w:szCs w:val="16"/>
        </w:rPr>
        <w:t xml:space="preserve"> </w:t>
      </w:r>
      <w:r w:rsidRPr="00415E5C">
        <w:rPr>
          <w:sz w:val="16"/>
          <w:szCs w:val="16"/>
        </w:rPr>
        <w:t>06.10.2003</w:t>
      </w:r>
      <w:r w:rsidRPr="00415E5C">
        <w:rPr>
          <w:spacing w:val="31"/>
          <w:sz w:val="16"/>
          <w:szCs w:val="16"/>
        </w:rPr>
        <w:t xml:space="preserve"> </w:t>
      </w:r>
      <w:r w:rsidRPr="00415E5C">
        <w:rPr>
          <w:sz w:val="16"/>
          <w:szCs w:val="16"/>
        </w:rPr>
        <w:t>№</w:t>
      </w:r>
      <w:r w:rsidRPr="00415E5C">
        <w:rPr>
          <w:spacing w:val="15"/>
          <w:sz w:val="16"/>
          <w:szCs w:val="16"/>
        </w:rPr>
        <w:t xml:space="preserve"> </w:t>
      </w:r>
      <w:r w:rsidRPr="00415E5C">
        <w:rPr>
          <w:sz w:val="16"/>
          <w:szCs w:val="16"/>
        </w:rPr>
        <w:t>131-ФЗ</w:t>
      </w:r>
      <w:r w:rsidRPr="00415E5C">
        <w:rPr>
          <w:spacing w:val="15"/>
          <w:sz w:val="16"/>
          <w:szCs w:val="16"/>
        </w:rPr>
        <w:t xml:space="preserve"> </w:t>
      </w:r>
      <w:r w:rsidRPr="00415E5C">
        <w:rPr>
          <w:sz w:val="16"/>
          <w:szCs w:val="16"/>
        </w:rPr>
        <w:t>«Об общих принципах организации местного самоуправления</w:t>
      </w:r>
      <w:r w:rsidRPr="00415E5C">
        <w:rPr>
          <w:spacing w:val="15"/>
          <w:sz w:val="16"/>
          <w:szCs w:val="16"/>
        </w:rPr>
        <w:t xml:space="preserve"> </w:t>
      </w:r>
      <w:r w:rsidRPr="00415E5C">
        <w:rPr>
          <w:sz w:val="16"/>
          <w:szCs w:val="16"/>
        </w:rPr>
        <w:t>в</w:t>
      </w:r>
      <w:r w:rsidRPr="00415E5C">
        <w:rPr>
          <w:spacing w:val="15"/>
          <w:sz w:val="16"/>
          <w:szCs w:val="16"/>
        </w:rPr>
        <w:t xml:space="preserve"> </w:t>
      </w:r>
      <w:r w:rsidRPr="00415E5C">
        <w:rPr>
          <w:sz w:val="16"/>
          <w:szCs w:val="16"/>
        </w:rPr>
        <w:t>Российской</w:t>
      </w:r>
      <w:r w:rsidRPr="00415E5C">
        <w:rPr>
          <w:spacing w:val="15"/>
          <w:sz w:val="16"/>
          <w:szCs w:val="16"/>
        </w:rPr>
        <w:t xml:space="preserve"> </w:t>
      </w:r>
      <w:r w:rsidRPr="00415E5C">
        <w:rPr>
          <w:sz w:val="16"/>
          <w:szCs w:val="16"/>
        </w:rPr>
        <w:t>Федерации»,</w:t>
      </w:r>
      <w:r w:rsidRPr="00415E5C">
        <w:rPr>
          <w:spacing w:val="15"/>
          <w:sz w:val="16"/>
          <w:szCs w:val="16"/>
        </w:rPr>
        <w:t xml:space="preserve"> </w:t>
      </w:r>
      <w:r w:rsidRPr="00415E5C">
        <w:rPr>
          <w:sz w:val="16"/>
          <w:szCs w:val="16"/>
        </w:rPr>
        <w:t>Федерального</w:t>
      </w:r>
      <w:r w:rsidRPr="00415E5C">
        <w:rPr>
          <w:spacing w:val="31"/>
          <w:sz w:val="16"/>
          <w:szCs w:val="16"/>
        </w:rPr>
        <w:t xml:space="preserve"> </w:t>
      </w:r>
      <w:r w:rsidRPr="00415E5C">
        <w:rPr>
          <w:sz w:val="16"/>
          <w:szCs w:val="16"/>
        </w:rPr>
        <w:t>закона</w:t>
      </w:r>
      <w:r w:rsidRPr="00415E5C">
        <w:rPr>
          <w:spacing w:val="31"/>
          <w:sz w:val="16"/>
          <w:szCs w:val="16"/>
        </w:rPr>
        <w:t xml:space="preserve"> </w:t>
      </w:r>
      <w:r w:rsidRPr="00415E5C">
        <w:rPr>
          <w:sz w:val="16"/>
          <w:szCs w:val="16"/>
        </w:rPr>
        <w:t>от</w:t>
      </w:r>
      <w:r w:rsidRPr="00415E5C">
        <w:rPr>
          <w:spacing w:val="31"/>
          <w:sz w:val="16"/>
          <w:szCs w:val="16"/>
        </w:rPr>
        <w:t xml:space="preserve"> </w:t>
      </w:r>
      <w:r w:rsidRPr="00415E5C">
        <w:rPr>
          <w:sz w:val="16"/>
          <w:szCs w:val="16"/>
        </w:rPr>
        <w:t>02.03.2007</w:t>
      </w:r>
      <w:r w:rsidRPr="00415E5C">
        <w:rPr>
          <w:spacing w:val="31"/>
          <w:sz w:val="16"/>
          <w:szCs w:val="16"/>
        </w:rPr>
        <w:t xml:space="preserve"> </w:t>
      </w:r>
      <w:r w:rsidRPr="00415E5C">
        <w:rPr>
          <w:sz w:val="16"/>
          <w:szCs w:val="16"/>
        </w:rPr>
        <w:t>№</w:t>
      </w:r>
      <w:r w:rsidRPr="00415E5C">
        <w:rPr>
          <w:spacing w:val="15"/>
          <w:sz w:val="16"/>
          <w:szCs w:val="16"/>
        </w:rPr>
        <w:t xml:space="preserve"> </w:t>
      </w:r>
      <w:r w:rsidRPr="00415E5C">
        <w:rPr>
          <w:sz w:val="16"/>
          <w:szCs w:val="16"/>
        </w:rPr>
        <w:t>25-ФЗ</w:t>
      </w:r>
      <w:r w:rsidRPr="00415E5C">
        <w:rPr>
          <w:spacing w:val="15"/>
          <w:sz w:val="16"/>
          <w:szCs w:val="16"/>
        </w:rPr>
        <w:t xml:space="preserve"> </w:t>
      </w:r>
      <w:r w:rsidRPr="00415E5C">
        <w:rPr>
          <w:sz w:val="16"/>
          <w:szCs w:val="16"/>
        </w:rPr>
        <w:t>«О</w:t>
      </w:r>
      <w:r w:rsidRPr="00415E5C">
        <w:rPr>
          <w:spacing w:val="15"/>
          <w:sz w:val="16"/>
          <w:szCs w:val="16"/>
        </w:rPr>
        <w:t xml:space="preserve"> </w:t>
      </w:r>
      <w:r w:rsidRPr="00415E5C">
        <w:rPr>
          <w:sz w:val="16"/>
          <w:szCs w:val="16"/>
        </w:rPr>
        <w:t>муниципальной</w:t>
      </w:r>
      <w:r w:rsidRPr="00415E5C">
        <w:rPr>
          <w:spacing w:val="15"/>
          <w:sz w:val="16"/>
          <w:szCs w:val="16"/>
        </w:rPr>
        <w:t xml:space="preserve"> </w:t>
      </w:r>
      <w:r w:rsidRPr="00415E5C">
        <w:rPr>
          <w:sz w:val="16"/>
          <w:szCs w:val="16"/>
        </w:rPr>
        <w:t>службе</w:t>
      </w:r>
      <w:r w:rsidRPr="00415E5C">
        <w:rPr>
          <w:spacing w:val="15"/>
          <w:sz w:val="16"/>
          <w:szCs w:val="16"/>
        </w:rPr>
        <w:t xml:space="preserve"> </w:t>
      </w:r>
      <w:r w:rsidRPr="00415E5C">
        <w:rPr>
          <w:sz w:val="16"/>
          <w:szCs w:val="16"/>
        </w:rPr>
        <w:t>в</w:t>
      </w:r>
      <w:r w:rsidRPr="00415E5C">
        <w:rPr>
          <w:spacing w:val="15"/>
          <w:sz w:val="16"/>
          <w:szCs w:val="16"/>
        </w:rPr>
        <w:t xml:space="preserve"> </w:t>
      </w:r>
      <w:r w:rsidRPr="00415E5C">
        <w:rPr>
          <w:sz w:val="16"/>
          <w:szCs w:val="16"/>
        </w:rPr>
        <w:t>Российской</w:t>
      </w:r>
      <w:r w:rsidRPr="00415E5C">
        <w:rPr>
          <w:spacing w:val="15"/>
          <w:sz w:val="16"/>
          <w:szCs w:val="16"/>
        </w:rPr>
        <w:t xml:space="preserve"> </w:t>
      </w:r>
      <w:r w:rsidRPr="00415E5C">
        <w:rPr>
          <w:sz w:val="16"/>
          <w:szCs w:val="16"/>
        </w:rPr>
        <w:t>Федерации»,</w:t>
      </w:r>
      <w:r w:rsidRPr="00415E5C">
        <w:rPr>
          <w:spacing w:val="15"/>
          <w:sz w:val="16"/>
          <w:szCs w:val="16"/>
        </w:rPr>
        <w:t xml:space="preserve"> </w:t>
      </w:r>
      <w:r w:rsidRPr="00415E5C">
        <w:rPr>
          <w:sz w:val="16"/>
          <w:szCs w:val="16"/>
        </w:rPr>
        <w:t>руководствуясь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РЕШИЛ:</w:t>
      </w:r>
    </w:p>
    <w:p w:rsidR="00614014" w:rsidRPr="00415E5C" w:rsidRDefault="00614014" w:rsidP="00614014">
      <w:pPr>
        <w:tabs>
          <w:tab w:val="left" w:pos="0"/>
          <w:tab w:val="left" w:pos="567"/>
        </w:tabs>
        <w:rPr>
          <w:sz w:val="16"/>
          <w:szCs w:val="16"/>
        </w:rPr>
      </w:pPr>
      <w:r w:rsidRPr="00415E5C">
        <w:rPr>
          <w:sz w:val="16"/>
          <w:szCs w:val="16"/>
        </w:rPr>
        <w:t xml:space="preserve">       1.Внести в Решение Совета Нагорно-Ивановского сельского поселения Тарского муниципального района Омской области от 30.05.2018 № 49/141 «Об утверждении Положения о муниципальной службе в Нагорно-Ивановского сельском  поселении Тарского муниципального района Омской области» следующие изменения:</w:t>
      </w:r>
    </w:p>
    <w:p w:rsidR="00614014" w:rsidRPr="00415E5C" w:rsidRDefault="00614014" w:rsidP="00614014">
      <w:pPr>
        <w:pStyle w:val="affe"/>
        <w:widowControl w:val="0"/>
        <w:numPr>
          <w:ilvl w:val="0"/>
          <w:numId w:val="33"/>
        </w:numPr>
        <w:tabs>
          <w:tab w:val="left" w:pos="1113"/>
        </w:tabs>
        <w:autoSpaceDE w:val="0"/>
        <w:autoSpaceDN w:val="0"/>
        <w:ind w:left="810" w:hanging="303"/>
        <w:contextualSpacing w:val="0"/>
        <w:jc w:val="both"/>
        <w:rPr>
          <w:sz w:val="16"/>
          <w:szCs w:val="16"/>
        </w:rPr>
      </w:pPr>
      <w:r w:rsidRPr="00415E5C">
        <w:rPr>
          <w:sz w:val="16"/>
          <w:szCs w:val="16"/>
        </w:rPr>
        <w:t>Подпункт 5 пункта 3 статьи</w:t>
      </w:r>
      <w:r w:rsidRPr="00415E5C">
        <w:rPr>
          <w:spacing w:val="-1"/>
          <w:sz w:val="16"/>
          <w:szCs w:val="16"/>
        </w:rPr>
        <w:t xml:space="preserve"> </w:t>
      </w:r>
      <w:r w:rsidRPr="00415E5C">
        <w:rPr>
          <w:spacing w:val="-5"/>
          <w:sz w:val="16"/>
          <w:szCs w:val="16"/>
        </w:rPr>
        <w:t>18</w:t>
      </w:r>
      <w:r w:rsidRPr="00415E5C">
        <w:rPr>
          <w:spacing w:val="-1"/>
          <w:sz w:val="16"/>
          <w:szCs w:val="16"/>
        </w:rPr>
        <w:t xml:space="preserve"> </w:t>
      </w:r>
      <w:r w:rsidRPr="00415E5C">
        <w:rPr>
          <w:sz w:val="16"/>
          <w:szCs w:val="16"/>
        </w:rPr>
        <w:t>изложить</w:t>
      </w:r>
      <w:r w:rsidRPr="00415E5C">
        <w:rPr>
          <w:spacing w:val="-2"/>
          <w:sz w:val="16"/>
          <w:szCs w:val="16"/>
        </w:rPr>
        <w:t xml:space="preserve"> </w:t>
      </w:r>
      <w:r w:rsidRPr="00415E5C">
        <w:rPr>
          <w:sz w:val="16"/>
          <w:szCs w:val="16"/>
        </w:rPr>
        <w:t>в</w:t>
      </w:r>
      <w:r w:rsidRPr="00415E5C">
        <w:rPr>
          <w:spacing w:val="-1"/>
          <w:sz w:val="16"/>
          <w:szCs w:val="16"/>
        </w:rPr>
        <w:t xml:space="preserve"> </w:t>
      </w:r>
      <w:r w:rsidRPr="00415E5C">
        <w:rPr>
          <w:sz w:val="16"/>
          <w:szCs w:val="16"/>
        </w:rPr>
        <w:t>следующей</w:t>
      </w:r>
      <w:r w:rsidRPr="00415E5C">
        <w:rPr>
          <w:spacing w:val="-2"/>
          <w:sz w:val="16"/>
          <w:szCs w:val="16"/>
        </w:rPr>
        <w:t xml:space="preserve"> редакции:</w:t>
      </w:r>
    </w:p>
    <w:p w:rsidR="00614014" w:rsidRPr="00415E5C" w:rsidRDefault="00614014" w:rsidP="00614014">
      <w:pPr>
        <w:pStyle w:val="a6"/>
        <w:ind w:left="810"/>
        <w:rPr>
          <w:sz w:val="16"/>
          <w:szCs w:val="16"/>
        </w:rPr>
      </w:pPr>
      <w:r w:rsidRPr="00415E5C">
        <w:rPr>
          <w:sz w:val="16"/>
          <w:szCs w:val="16"/>
        </w:rPr>
        <w:t>«5)</w:t>
      </w:r>
      <w:r w:rsidRPr="00415E5C">
        <w:rPr>
          <w:spacing w:val="-3"/>
          <w:sz w:val="16"/>
          <w:szCs w:val="16"/>
        </w:rPr>
        <w:t xml:space="preserve"> </w:t>
      </w:r>
      <w:r w:rsidRPr="00415E5C">
        <w:rPr>
          <w:sz w:val="16"/>
          <w:szCs w:val="16"/>
        </w:rPr>
        <w:t>документ об образовании и о квалификации</w:t>
      </w:r>
      <w:r w:rsidRPr="00415E5C">
        <w:rPr>
          <w:spacing w:val="-2"/>
          <w:sz w:val="16"/>
          <w:szCs w:val="16"/>
        </w:rPr>
        <w:t>;».</w:t>
      </w:r>
    </w:p>
    <w:p w:rsidR="00614014" w:rsidRPr="00415E5C" w:rsidRDefault="00614014" w:rsidP="00614014">
      <w:pPr>
        <w:pStyle w:val="headertext"/>
        <w:shd w:val="clear" w:color="auto" w:fill="FFFFFF"/>
        <w:tabs>
          <w:tab w:val="left" w:pos="0"/>
          <w:tab w:val="left" w:pos="360"/>
        </w:tabs>
        <w:autoSpaceDE w:val="0"/>
        <w:autoSpaceDN w:val="0"/>
        <w:adjustRightInd w:val="0"/>
        <w:spacing w:before="0" w:beforeAutospacing="0" w:after="0" w:afterAutospacing="0"/>
        <w:ind w:left="142"/>
        <w:jc w:val="both"/>
        <w:textAlignment w:val="baseline"/>
        <w:rPr>
          <w:sz w:val="16"/>
          <w:szCs w:val="16"/>
        </w:rPr>
      </w:pPr>
      <w:r w:rsidRPr="00415E5C">
        <w:rPr>
          <w:sz w:val="16"/>
          <w:szCs w:val="16"/>
        </w:rPr>
        <w:t xml:space="preserve">     2.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614014" w:rsidRPr="00415E5C" w:rsidRDefault="00614014" w:rsidP="00614014">
      <w:pPr>
        <w:tabs>
          <w:tab w:val="left" w:pos="1271"/>
          <w:tab w:val="left" w:pos="9402"/>
        </w:tabs>
        <w:rPr>
          <w:sz w:val="16"/>
          <w:szCs w:val="16"/>
        </w:rPr>
      </w:pPr>
      <w:r w:rsidRPr="00415E5C">
        <w:rPr>
          <w:sz w:val="16"/>
          <w:szCs w:val="16"/>
        </w:rPr>
        <w:t xml:space="preserve">       3.Настоящее</w:t>
      </w:r>
      <w:r w:rsidRPr="00415E5C">
        <w:rPr>
          <w:spacing w:val="80"/>
          <w:sz w:val="16"/>
          <w:szCs w:val="16"/>
        </w:rPr>
        <w:t xml:space="preserve">  </w:t>
      </w:r>
      <w:r w:rsidRPr="00415E5C">
        <w:rPr>
          <w:sz w:val="16"/>
          <w:szCs w:val="16"/>
        </w:rPr>
        <w:t>решение</w:t>
      </w:r>
      <w:r w:rsidRPr="00415E5C">
        <w:rPr>
          <w:spacing w:val="80"/>
          <w:sz w:val="16"/>
          <w:szCs w:val="16"/>
        </w:rPr>
        <w:t xml:space="preserve">  </w:t>
      </w:r>
      <w:r w:rsidRPr="00415E5C">
        <w:rPr>
          <w:sz w:val="16"/>
          <w:szCs w:val="16"/>
        </w:rPr>
        <w:t>вступает</w:t>
      </w:r>
      <w:r w:rsidRPr="00415E5C">
        <w:rPr>
          <w:spacing w:val="-1"/>
          <w:sz w:val="16"/>
          <w:szCs w:val="16"/>
        </w:rPr>
        <w:t xml:space="preserve"> </w:t>
      </w:r>
      <w:r w:rsidRPr="00415E5C">
        <w:rPr>
          <w:sz w:val="16"/>
          <w:szCs w:val="16"/>
        </w:rPr>
        <w:t>в</w:t>
      </w:r>
      <w:r w:rsidRPr="00415E5C">
        <w:rPr>
          <w:spacing w:val="-1"/>
          <w:sz w:val="16"/>
          <w:szCs w:val="16"/>
        </w:rPr>
        <w:t xml:space="preserve"> </w:t>
      </w:r>
      <w:r w:rsidRPr="00415E5C">
        <w:rPr>
          <w:sz w:val="16"/>
          <w:szCs w:val="16"/>
        </w:rPr>
        <w:t>силу</w:t>
      </w:r>
      <w:r w:rsidRPr="00415E5C">
        <w:rPr>
          <w:spacing w:val="-1"/>
          <w:sz w:val="16"/>
          <w:szCs w:val="16"/>
        </w:rPr>
        <w:t xml:space="preserve"> </w:t>
      </w:r>
      <w:r w:rsidRPr="00415E5C">
        <w:rPr>
          <w:sz w:val="16"/>
          <w:szCs w:val="16"/>
        </w:rPr>
        <w:t>с</w:t>
      </w:r>
      <w:r w:rsidRPr="00415E5C">
        <w:rPr>
          <w:spacing w:val="-1"/>
          <w:sz w:val="16"/>
          <w:szCs w:val="16"/>
        </w:rPr>
        <w:t xml:space="preserve"> </w:t>
      </w:r>
      <w:r w:rsidRPr="00415E5C">
        <w:rPr>
          <w:sz w:val="16"/>
          <w:szCs w:val="16"/>
        </w:rPr>
        <w:t>момента</w:t>
      </w:r>
      <w:r w:rsidRPr="00415E5C">
        <w:rPr>
          <w:spacing w:val="-1"/>
          <w:sz w:val="16"/>
          <w:szCs w:val="16"/>
        </w:rPr>
        <w:t xml:space="preserve"> </w:t>
      </w:r>
      <w:r w:rsidRPr="00415E5C">
        <w:rPr>
          <w:sz w:val="16"/>
          <w:szCs w:val="16"/>
        </w:rPr>
        <w:t>обнародования.</w:t>
      </w:r>
    </w:p>
    <w:p w:rsidR="00614014" w:rsidRPr="00415E5C" w:rsidRDefault="00614014" w:rsidP="00614014">
      <w:pPr>
        <w:tabs>
          <w:tab w:val="left" w:pos="1090"/>
          <w:tab w:val="left" w:pos="8572"/>
        </w:tabs>
        <w:rPr>
          <w:sz w:val="16"/>
          <w:szCs w:val="16"/>
        </w:rPr>
      </w:pPr>
      <w:r w:rsidRPr="00415E5C">
        <w:rPr>
          <w:sz w:val="16"/>
          <w:szCs w:val="16"/>
        </w:rPr>
        <w:t xml:space="preserve">       4.Контроль исполнения решения возложить на ведущего  специалиста Куликову Т.В.</w:t>
      </w:r>
    </w:p>
    <w:p w:rsidR="00614014" w:rsidRPr="00415E5C" w:rsidRDefault="00614014" w:rsidP="00614014">
      <w:pPr>
        <w:pStyle w:val="a6"/>
        <w:rPr>
          <w:sz w:val="16"/>
          <w:szCs w:val="16"/>
        </w:rPr>
      </w:pPr>
    </w:p>
    <w:p w:rsidR="00614014" w:rsidRPr="00415E5C" w:rsidRDefault="00614014" w:rsidP="00614014">
      <w:pPr>
        <w:rPr>
          <w:sz w:val="16"/>
          <w:szCs w:val="16"/>
        </w:rPr>
      </w:pPr>
    </w:p>
    <w:p w:rsidR="00614014" w:rsidRPr="00415E5C" w:rsidRDefault="00614014" w:rsidP="00614014">
      <w:pPr>
        <w:rPr>
          <w:sz w:val="16"/>
          <w:szCs w:val="16"/>
        </w:rPr>
      </w:pPr>
      <w:r w:rsidRPr="00415E5C">
        <w:rPr>
          <w:sz w:val="16"/>
          <w:szCs w:val="16"/>
        </w:rPr>
        <w:t xml:space="preserve">Председатель Совета </w:t>
      </w:r>
    </w:p>
    <w:p w:rsidR="00614014" w:rsidRPr="00415E5C" w:rsidRDefault="00614014" w:rsidP="00614014">
      <w:pPr>
        <w:rPr>
          <w:sz w:val="16"/>
          <w:szCs w:val="16"/>
        </w:rPr>
      </w:pPr>
      <w:r w:rsidRPr="00415E5C">
        <w:rPr>
          <w:sz w:val="16"/>
          <w:szCs w:val="16"/>
        </w:rPr>
        <w:t>Нагорно-Ивановского сельского поселения</w:t>
      </w:r>
    </w:p>
    <w:p w:rsidR="00614014" w:rsidRPr="00415E5C" w:rsidRDefault="00614014" w:rsidP="00614014">
      <w:pPr>
        <w:rPr>
          <w:sz w:val="16"/>
          <w:szCs w:val="16"/>
        </w:rPr>
      </w:pPr>
      <w:r w:rsidRPr="00415E5C">
        <w:rPr>
          <w:sz w:val="16"/>
          <w:szCs w:val="16"/>
        </w:rPr>
        <w:t xml:space="preserve">Тарского муниципального района </w:t>
      </w:r>
    </w:p>
    <w:p w:rsidR="00614014" w:rsidRPr="00415E5C" w:rsidRDefault="00614014" w:rsidP="00614014">
      <w:pPr>
        <w:rPr>
          <w:sz w:val="16"/>
          <w:szCs w:val="16"/>
        </w:rPr>
      </w:pPr>
      <w:r w:rsidRPr="00415E5C">
        <w:rPr>
          <w:sz w:val="16"/>
          <w:szCs w:val="16"/>
        </w:rPr>
        <w:t>Омской области                                                                                 С.А. Скуратова</w:t>
      </w:r>
    </w:p>
    <w:p w:rsidR="00614014" w:rsidRPr="00415E5C" w:rsidRDefault="00614014" w:rsidP="00614014">
      <w:pPr>
        <w:rPr>
          <w:sz w:val="16"/>
          <w:szCs w:val="16"/>
        </w:rPr>
      </w:pPr>
    </w:p>
    <w:p w:rsidR="00614014" w:rsidRPr="00415E5C" w:rsidRDefault="00614014" w:rsidP="00614014">
      <w:pPr>
        <w:ind w:firstLine="360"/>
        <w:rPr>
          <w:sz w:val="16"/>
          <w:szCs w:val="16"/>
        </w:rPr>
      </w:pPr>
    </w:p>
    <w:p w:rsidR="00614014" w:rsidRPr="00415E5C" w:rsidRDefault="00614014" w:rsidP="00614014">
      <w:pPr>
        <w:rPr>
          <w:sz w:val="16"/>
          <w:szCs w:val="16"/>
        </w:rPr>
      </w:pPr>
      <w:r w:rsidRPr="00415E5C">
        <w:rPr>
          <w:sz w:val="16"/>
          <w:szCs w:val="16"/>
        </w:rPr>
        <w:t>Глава Нагорно-Ивановского</w:t>
      </w:r>
    </w:p>
    <w:p w:rsidR="00614014" w:rsidRPr="00415E5C" w:rsidRDefault="00614014" w:rsidP="00614014">
      <w:pPr>
        <w:rPr>
          <w:sz w:val="16"/>
          <w:szCs w:val="16"/>
        </w:rPr>
      </w:pPr>
      <w:r w:rsidRPr="00415E5C">
        <w:rPr>
          <w:sz w:val="16"/>
          <w:szCs w:val="16"/>
        </w:rPr>
        <w:t xml:space="preserve">сельского поселения                                                                 </w:t>
      </w:r>
    </w:p>
    <w:p w:rsidR="00614014" w:rsidRPr="00415E5C" w:rsidRDefault="00614014" w:rsidP="00614014">
      <w:pPr>
        <w:rPr>
          <w:sz w:val="16"/>
          <w:szCs w:val="16"/>
        </w:rPr>
      </w:pPr>
      <w:r w:rsidRPr="00415E5C">
        <w:rPr>
          <w:sz w:val="16"/>
          <w:szCs w:val="16"/>
        </w:rPr>
        <w:t xml:space="preserve">Тарского муниципального района </w:t>
      </w:r>
    </w:p>
    <w:p w:rsidR="00BB055E" w:rsidRPr="00150FC3" w:rsidRDefault="00614014" w:rsidP="00614014">
      <w:pPr>
        <w:widowControl w:val="0"/>
        <w:rPr>
          <w:rFonts w:eastAsia="Calibri"/>
          <w:sz w:val="16"/>
          <w:szCs w:val="16"/>
          <w:lang w:eastAsia="en-US"/>
        </w:rPr>
      </w:pPr>
      <w:r w:rsidRPr="00415E5C">
        <w:rPr>
          <w:sz w:val="16"/>
          <w:szCs w:val="16"/>
        </w:rPr>
        <w:t>Омской области                                                                                 О.В. Трипутина</w:t>
      </w:r>
      <w:r w:rsidRPr="003A785D">
        <w:rPr>
          <w:sz w:val="28"/>
          <w:szCs w:val="28"/>
        </w:rPr>
        <w:t xml:space="preserve">             </w:t>
      </w: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BB055E" w:rsidTr="00614014">
        <w:trPr>
          <w:trHeight w:val="983"/>
        </w:trPr>
        <w:tc>
          <w:tcPr>
            <w:tcW w:w="7196" w:type="dxa"/>
            <w:tcBorders>
              <w:top w:val="single" w:sz="4" w:space="0" w:color="auto"/>
              <w:left w:val="single" w:sz="4" w:space="0" w:color="auto"/>
              <w:bottom w:val="single" w:sz="4" w:space="0" w:color="auto"/>
              <w:right w:val="single" w:sz="4" w:space="0" w:color="auto"/>
            </w:tcBorders>
          </w:tcPr>
          <w:p w:rsidR="00BB055E" w:rsidRDefault="00BB055E" w:rsidP="00614014">
            <w:pPr>
              <w:ind w:left="79"/>
              <w:rPr>
                <w:sz w:val="16"/>
                <w:szCs w:val="16"/>
              </w:rPr>
            </w:pPr>
          </w:p>
          <w:p w:rsidR="00BB055E" w:rsidRDefault="00BB055E" w:rsidP="00614014">
            <w:pPr>
              <w:rPr>
                <w:sz w:val="16"/>
                <w:szCs w:val="16"/>
              </w:rPr>
            </w:pPr>
            <w:r>
              <w:rPr>
                <w:sz w:val="16"/>
                <w:szCs w:val="16"/>
              </w:rPr>
              <w:t>учредитель : Администрация Нагорно-Ивановского сельского поселения</w:t>
            </w:r>
          </w:p>
          <w:p w:rsidR="00BB055E" w:rsidRDefault="00BB055E" w:rsidP="00614014">
            <w:pPr>
              <w:ind w:left="79"/>
              <w:rPr>
                <w:sz w:val="16"/>
                <w:szCs w:val="16"/>
              </w:rPr>
            </w:pPr>
            <w:r>
              <w:rPr>
                <w:sz w:val="16"/>
                <w:szCs w:val="16"/>
              </w:rPr>
              <w:t>Редколлегия: Куликова Т.В.., Скуратова Н.В.</w:t>
            </w:r>
          </w:p>
          <w:p w:rsidR="00BB055E" w:rsidRDefault="00BB055E" w:rsidP="00614014">
            <w:pPr>
              <w:ind w:left="79"/>
              <w:rPr>
                <w:sz w:val="16"/>
                <w:szCs w:val="16"/>
              </w:rPr>
            </w:pPr>
            <w:r>
              <w:rPr>
                <w:sz w:val="16"/>
                <w:szCs w:val="16"/>
              </w:rPr>
              <w:t xml:space="preserve"> Отпечатано в Администрации Нагорно-Ивановского сельского поселения   </w:t>
            </w:r>
          </w:p>
          <w:p w:rsidR="00BB055E" w:rsidRDefault="00BB055E" w:rsidP="00614014">
            <w:pPr>
              <w:rPr>
                <w:sz w:val="16"/>
                <w:szCs w:val="16"/>
              </w:rPr>
            </w:pPr>
            <w:r>
              <w:rPr>
                <w:sz w:val="16"/>
                <w:szCs w:val="16"/>
              </w:rPr>
              <w:t xml:space="preserve">   Тираж: 10 шт.</w:t>
            </w:r>
          </w:p>
        </w:tc>
      </w:tr>
    </w:tbl>
    <w:p w:rsidR="006B0145" w:rsidRPr="00854EAC" w:rsidRDefault="006B0145" w:rsidP="006B0145">
      <w:pPr>
        <w:spacing w:line="256" w:lineRule="auto"/>
        <w:rPr>
          <w:sz w:val="16"/>
          <w:szCs w:val="16"/>
        </w:rPr>
      </w:pPr>
    </w:p>
    <w:p w:rsidR="006B0145" w:rsidRPr="00854EAC" w:rsidRDefault="006B0145" w:rsidP="006B0145">
      <w:pPr>
        <w:rPr>
          <w:sz w:val="16"/>
          <w:szCs w:val="16"/>
        </w:rPr>
      </w:pPr>
    </w:p>
    <w:sectPr w:rsidR="006B0145" w:rsidRPr="00854EAC" w:rsidSect="00614014">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B60" w:rsidRDefault="00E30B60">
      <w:r>
        <w:separator/>
      </w:r>
    </w:p>
  </w:endnote>
  <w:endnote w:type="continuationSeparator" w:id="1">
    <w:p w:rsidR="00E30B60" w:rsidRDefault="00E30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014" w:rsidRDefault="00614014">
    <w:pPr>
      <w:pStyle w:val="a6"/>
      <w:spacing w:line="14" w:lineRule="auto"/>
      <w:rPr>
        <w:sz w:val="20"/>
      </w:rPr>
    </w:pPr>
    <w:r>
      <w:rPr>
        <w:sz w:val="20"/>
        <w:lang w:eastAsia="en-US"/>
      </w:rPr>
      <w:pict>
        <v:shapetype id="_x0000_t202" coordsize="21600,21600" o:spt="202" path="m,l,21600r21600,l21600,xe">
          <v:stroke joinstyle="miter"/>
          <v:path gradientshapeok="t" o:connecttype="rect"/>
        </v:shapetype>
        <v:shape id="docshape2" o:spid="_x0000_s75778" type="#_x0000_t202" style="position:absolute;left:0;text-align:left;margin-left:543.75pt;margin-top:791.95pt;width:13pt;height:15.3pt;z-index:-251658752;mso-position-horizontal-relative:page;mso-position-vertical-relative:page" filled="f" stroked="f">
          <v:textbox inset="0,0,0,0">
            <w:txbxContent>
              <w:p w:rsidR="00614014" w:rsidRDefault="00614014">
                <w:pPr>
                  <w:spacing w:before="10"/>
                  <w:ind w:left="60"/>
                </w:pPr>
                <w:r>
                  <w:rPr>
                    <w:spacing w:val="-10"/>
                  </w:rPr>
                  <w:fldChar w:fldCharType="begin"/>
                </w:r>
                <w:r>
                  <w:rPr>
                    <w:spacing w:val="-10"/>
                  </w:rPr>
                  <w:instrText xml:space="preserve"> PAGE </w:instrText>
                </w:r>
                <w:r>
                  <w:rPr>
                    <w:spacing w:val="-10"/>
                  </w:rPr>
                  <w:fldChar w:fldCharType="separate"/>
                </w:r>
                <w:r w:rsidR="007B4332">
                  <w:rPr>
                    <w:noProof/>
                    <w:spacing w:val="-10"/>
                  </w:rPr>
                  <w:t>14</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B60" w:rsidRDefault="00E30B60">
      <w:r>
        <w:separator/>
      </w:r>
    </w:p>
  </w:footnote>
  <w:footnote w:type="continuationSeparator" w:id="1">
    <w:p w:rsidR="00E30B60" w:rsidRDefault="00E30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6"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0FA55EA7"/>
    <w:multiLevelType w:val="multilevel"/>
    <w:tmpl w:val="0FA55EA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0D029DB"/>
    <w:multiLevelType w:val="hybridMultilevel"/>
    <w:tmpl w:val="08668286"/>
    <w:lvl w:ilvl="0" w:tplc="0A9416E8">
      <w:start w:val="1"/>
      <w:numFmt w:val="decimal"/>
      <w:lvlText w:val="%1."/>
      <w:lvlJc w:val="left"/>
      <w:pPr>
        <w:ind w:left="720" w:hanging="360"/>
      </w:pPr>
      <w:rPr>
        <w:rFonts w:ascii="Arial" w:hAnsi="Arial" w:cs="Arial"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D414D9D"/>
    <w:multiLevelType w:val="multilevel"/>
    <w:tmpl w:val="2D414D9D"/>
    <w:lvl w:ilvl="0">
      <w:start w:val="1"/>
      <w:numFmt w:val="decimal"/>
      <w:lvlText w:val="%1)"/>
      <w:lvlJc w:val="left"/>
      <w:pPr>
        <w:ind w:left="927" w:hanging="360"/>
      </w:pPr>
      <w:rPr>
        <w:rFonts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325B13B5"/>
    <w:multiLevelType w:val="hybridMultilevel"/>
    <w:tmpl w:val="7612EE72"/>
    <w:lvl w:ilvl="0" w:tplc="35A2F2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A05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276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C48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8CD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4EA0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51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26C8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CF4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8">
    <w:nsid w:val="376E45D8"/>
    <w:multiLevelType w:val="hybridMultilevel"/>
    <w:tmpl w:val="4A342122"/>
    <w:lvl w:ilvl="0" w:tplc="76EE2D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A41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C72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053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2BA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619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3EA3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4A7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4C1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A824B6"/>
    <w:multiLevelType w:val="hybridMultilevel"/>
    <w:tmpl w:val="23D401AC"/>
    <w:lvl w:ilvl="0" w:tplc="7DEC3ED2">
      <w:start w:val="1"/>
      <w:numFmt w:val="decimal"/>
      <w:lvlText w:val="%1)"/>
      <w:lvlJc w:val="left"/>
      <w:pPr>
        <w:ind w:left="11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C9C3272">
      <w:numFmt w:val="bullet"/>
      <w:lvlText w:val="•"/>
      <w:lvlJc w:val="left"/>
      <w:pPr>
        <w:ind w:left="1998" w:hanging="304"/>
      </w:pPr>
      <w:rPr>
        <w:rFonts w:hint="default"/>
        <w:lang w:val="ru-RU" w:eastAsia="en-US" w:bidi="ar-SA"/>
      </w:rPr>
    </w:lvl>
    <w:lvl w:ilvl="2" w:tplc="AE660676">
      <w:numFmt w:val="bullet"/>
      <w:lvlText w:val="•"/>
      <w:lvlJc w:val="left"/>
      <w:pPr>
        <w:ind w:left="2877" w:hanging="304"/>
      </w:pPr>
      <w:rPr>
        <w:rFonts w:hint="default"/>
        <w:lang w:val="ru-RU" w:eastAsia="en-US" w:bidi="ar-SA"/>
      </w:rPr>
    </w:lvl>
    <w:lvl w:ilvl="3" w:tplc="21504B8A">
      <w:numFmt w:val="bullet"/>
      <w:lvlText w:val="•"/>
      <w:lvlJc w:val="left"/>
      <w:pPr>
        <w:ind w:left="3755" w:hanging="304"/>
      </w:pPr>
      <w:rPr>
        <w:rFonts w:hint="default"/>
        <w:lang w:val="ru-RU" w:eastAsia="en-US" w:bidi="ar-SA"/>
      </w:rPr>
    </w:lvl>
    <w:lvl w:ilvl="4" w:tplc="7EE0DA76">
      <w:numFmt w:val="bullet"/>
      <w:lvlText w:val="•"/>
      <w:lvlJc w:val="left"/>
      <w:pPr>
        <w:ind w:left="4634" w:hanging="304"/>
      </w:pPr>
      <w:rPr>
        <w:rFonts w:hint="default"/>
        <w:lang w:val="ru-RU" w:eastAsia="en-US" w:bidi="ar-SA"/>
      </w:rPr>
    </w:lvl>
    <w:lvl w:ilvl="5" w:tplc="86A8725E">
      <w:numFmt w:val="bullet"/>
      <w:lvlText w:val="•"/>
      <w:lvlJc w:val="left"/>
      <w:pPr>
        <w:ind w:left="5513" w:hanging="304"/>
      </w:pPr>
      <w:rPr>
        <w:rFonts w:hint="default"/>
        <w:lang w:val="ru-RU" w:eastAsia="en-US" w:bidi="ar-SA"/>
      </w:rPr>
    </w:lvl>
    <w:lvl w:ilvl="6" w:tplc="F7341548">
      <w:numFmt w:val="bullet"/>
      <w:lvlText w:val="•"/>
      <w:lvlJc w:val="left"/>
      <w:pPr>
        <w:ind w:left="6391" w:hanging="304"/>
      </w:pPr>
      <w:rPr>
        <w:rFonts w:hint="default"/>
        <w:lang w:val="ru-RU" w:eastAsia="en-US" w:bidi="ar-SA"/>
      </w:rPr>
    </w:lvl>
    <w:lvl w:ilvl="7" w:tplc="F21E3046">
      <w:numFmt w:val="bullet"/>
      <w:lvlText w:val="•"/>
      <w:lvlJc w:val="left"/>
      <w:pPr>
        <w:ind w:left="7270" w:hanging="304"/>
      </w:pPr>
      <w:rPr>
        <w:rFonts w:hint="default"/>
        <w:lang w:val="ru-RU" w:eastAsia="en-US" w:bidi="ar-SA"/>
      </w:rPr>
    </w:lvl>
    <w:lvl w:ilvl="8" w:tplc="3A08BC2A">
      <w:numFmt w:val="bullet"/>
      <w:lvlText w:val="•"/>
      <w:lvlJc w:val="left"/>
      <w:pPr>
        <w:ind w:left="8148" w:hanging="304"/>
      </w:pPr>
      <w:rPr>
        <w:rFonts w:hint="default"/>
        <w:lang w:val="ru-RU" w:eastAsia="en-US" w:bidi="ar-SA"/>
      </w:rPr>
    </w:lvl>
  </w:abstractNum>
  <w:abstractNum w:abstractNumId="22">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53FF1AFB"/>
    <w:multiLevelType w:val="hybridMultilevel"/>
    <w:tmpl w:val="1FA0C27E"/>
    <w:lvl w:ilvl="0" w:tplc="F0766138">
      <w:start w:val="1"/>
      <w:numFmt w:val="decimal"/>
      <w:lvlText w:val="%1."/>
      <w:lvlJc w:val="left"/>
      <w:pPr>
        <w:ind w:left="645" w:hanging="40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30">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132401"/>
    <w:multiLevelType w:val="hybridMultilevel"/>
    <w:tmpl w:val="30CEAFAE"/>
    <w:lvl w:ilvl="0" w:tplc="2F5E9C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78D2CFC"/>
    <w:multiLevelType w:val="hybridMultilevel"/>
    <w:tmpl w:val="FBACAF54"/>
    <w:lvl w:ilvl="0" w:tplc="CE809D2E">
      <w:numFmt w:val="bullet"/>
      <w:lvlText w:val="-"/>
      <w:lvlJc w:val="left"/>
      <w:pPr>
        <w:ind w:left="108" w:hanging="298"/>
      </w:pPr>
      <w:rPr>
        <w:rFonts w:ascii="Times New Roman" w:eastAsia="Times New Roman" w:hAnsi="Times New Roman" w:cs="Times New Roman" w:hint="default"/>
        <w:b w:val="0"/>
        <w:bCs w:val="0"/>
        <w:i w:val="0"/>
        <w:iCs w:val="0"/>
        <w:spacing w:val="0"/>
        <w:w w:val="99"/>
        <w:sz w:val="26"/>
        <w:szCs w:val="26"/>
        <w:lang w:val="ru-RU" w:eastAsia="en-US" w:bidi="ar-SA"/>
      </w:rPr>
    </w:lvl>
    <w:lvl w:ilvl="1" w:tplc="648A6BDA">
      <w:numFmt w:val="bullet"/>
      <w:lvlText w:val="•"/>
      <w:lvlJc w:val="left"/>
      <w:pPr>
        <w:ind w:left="542" w:hanging="298"/>
      </w:pPr>
      <w:rPr>
        <w:rFonts w:hint="default"/>
        <w:lang w:val="ru-RU" w:eastAsia="en-US" w:bidi="ar-SA"/>
      </w:rPr>
    </w:lvl>
    <w:lvl w:ilvl="2" w:tplc="0002A1C8">
      <w:numFmt w:val="bullet"/>
      <w:lvlText w:val="•"/>
      <w:lvlJc w:val="left"/>
      <w:pPr>
        <w:ind w:left="985" w:hanging="298"/>
      </w:pPr>
      <w:rPr>
        <w:rFonts w:hint="default"/>
        <w:lang w:val="ru-RU" w:eastAsia="en-US" w:bidi="ar-SA"/>
      </w:rPr>
    </w:lvl>
    <w:lvl w:ilvl="3" w:tplc="190E81C6">
      <w:numFmt w:val="bullet"/>
      <w:lvlText w:val="•"/>
      <w:lvlJc w:val="left"/>
      <w:pPr>
        <w:ind w:left="1428" w:hanging="298"/>
      </w:pPr>
      <w:rPr>
        <w:rFonts w:hint="default"/>
        <w:lang w:val="ru-RU" w:eastAsia="en-US" w:bidi="ar-SA"/>
      </w:rPr>
    </w:lvl>
    <w:lvl w:ilvl="4" w:tplc="11A6760A">
      <w:numFmt w:val="bullet"/>
      <w:lvlText w:val="•"/>
      <w:lvlJc w:val="left"/>
      <w:pPr>
        <w:ind w:left="1870" w:hanging="298"/>
      </w:pPr>
      <w:rPr>
        <w:rFonts w:hint="default"/>
        <w:lang w:val="ru-RU" w:eastAsia="en-US" w:bidi="ar-SA"/>
      </w:rPr>
    </w:lvl>
    <w:lvl w:ilvl="5" w:tplc="DC7AF490">
      <w:numFmt w:val="bullet"/>
      <w:lvlText w:val="•"/>
      <w:lvlJc w:val="left"/>
      <w:pPr>
        <w:ind w:left="2313" w:hanging="298"/>
      </w:pPr>
      <w:rPr>
        <w:rFonts w:hint="default"/>
        <w:lang w:val="ru-RU" w:eastAsia="en-US" w:bidi="ar-SA"/>
      </w:rPr>
    </w:lvl>
    <w:lvl w:ilvl="6" w:tplc="D8E2D2B0">
      <w:numFmt w:val="bullet"/>
      <w:lvlText w:val="•"/>
      <w:lvlJc w:val="left"/>
      <w:pPr>
        <w:ind w:left="2756" w:hanging="298"/>
      </w:pPr>
      <w:rPr>
        <w:rFonts w:hint="default"/>
        <w:lang w:val="ru-RU" w:eastAsia="en-US" w:bidi="ar-SA"/>
      </w:rPr>
    </w:lvl>
    <w:lvl w:ilvl="7" w:tplc="4C76CD3E">
      <w:numFmt w:val="bullet"/>
      <w:lvlText w:val="•"/>
      <w:lvlJc w:val="left"/>
      <w:pPr>
        <w:ind w:left="3198" w:hanging="298"/>
      </w:pPr>
      <w:rPr>
        <w:rFonts w:hint="default"/>
        <w:lang w:val="ru-RU" w:eastAsia="en-US" w:bidi="ar-SA"/>
      </w:rPr>
    </w:lvl>
    <w:lvl w:ilvl="8" w:tplc="827C2CCC">
      <w:numFmt w:val="bullet"/>
      <w:lvlText w:val="•"/>
      <w:lvlJc w:val="left"/>
      <w:pPr>
        <w:ind w:left="3641" w:hanging="298"/>
      </w:pPr>
      <w:rPr>
        <w:rFonts w:hint="default"/>
        <w:lang w:val="ru-RU" w:eastAsia="en-US" w:bidi="ar-SA"/>
      </w:rPr>
    </w:lvl>
  </w:abstractNum>
  <w:abstractNum w:abstractNumId="33">
    <w:nsid w:val="7E4B597F"/>
    <w:multiLevelType w:val="hybridMultilevel"/>
    <w:tmpl w:val="36BC48F8"/>
    <w:lvl w:ilvl="0" w:tplc="E1AE4F86">
      <w:numFmt w:val="bullet"/>
      <w:lvlText w:val="-"/>
      <w:lvlJc w:val="left"/>
      <w:pPr>
        <w:ind w:left="108" w:hanging="999"/>
      </w:pPr>
      <w:rPr>
        <w:rFonts w:ascii="Times New Roman" w:eastAsia="Times New Roman" w:hAnsi="Times New Roman" w:cs="Times New Roman" w:hint="default"/>
        <w:b w:val="0"/>
        <w:bCs w:val="0"/>
        <w:i w:val="0"/>
        <w:iCs w:val="0"/>
        <w:spacing w:val="0"/>
        <w:w w:val="99"/>
        <w:sz w:val="26"/>
        <w:szCs w:val="26"/>
        <w:lang w:val="ru-RU" w:eastAsia="en-US" w:bidi="ar-SA"/>
      </w:rPr>
    </w:lvl>
    <w:lvl w:ilvl="1" w:tplc="30D6076A">
      <w:numFmt w:val="bullet"/>
      <w:lvlText w:val="•"/>
      <w:lvlJc w:val="left"/>
      <w:pPr>
        <w:ind w:left="542" w:hanging="999"/>
      </w:pPr>
      <w:rPr>
        <w:rFonts w:hint="default"/>
        <w:lang w:val="ru-RU" w:eastAsia="en-US" w:bidi="ar-SA"/>
      </w:rPr>
    </w:lvl>
    <w:lvl w:ilvl="2" w:tplc="C5A01E14">
      <w:numFmt w:val="bullet"/>
      <w:lvlText w:val="•"/>
      <w:lvlJc w:val="left"/>
      <w:pPr>
        <w:ind w:left="985" w:hanging="999"/>
      </w:pPr>
      <w:rPr>
        <w:rFonts w:hint="default"/>
        <w:lang w:val="ru-RU" w:eastAsia="en-US" w:bidi="ar-SA"/>
      </w:rPr>
    </w:lvl>
    <w:lvl w:ilvl="3" w:tplc="31A63298">
      <w:numFmt w:val="bullet"/>
      <w:lvlText w:val="•"/>
      <w:lvlJc w:val="left"/>
      <w:pPr>
        <w:ind w:left="1428" w:hanging="999"/>
      </w:pPr>
      <w:rPr>
        <w:rFonts w:hint="default"/>
        <w:lang w:val="ru-RU" w:eastAsia="en-US" w:bidi="ar-SA"/>
      </w:rPr>
    </w:lvl>
    <w:lvl w:ilvl="4" w:tplc="6424236E">
      <w:numFmt w:val="bullet"/>
      <w:lvlText w:val="•"/>
      <w:lvlJc w:val="left"/>
      <w:pPr>
        <w:ind w:left="1870" w:hanging="999"/>
      </w:pPr>
      <w:rPr>
        <w:rFonts w:hint="default"/>
        <w:lang w:val="ru-RU" w:eastAsia="en-US" w:bidi="ar-SA"/>
      </w:rPr>
    </w:lvl>
    <w:lvl w:ilvl="5" w:tplc="A77E3FAC">
      <w:numFmt w:val="bullet"/>
      <w:lvlText w:val="•"/>
      <w:lvlJc w:val="left"/>
      <w:pPr>
        <w:ind w:left="2313" w:hanging="999"/>
      </w:pPr>
      <w:rPr>
        <w:rFonts w:hint="default"/>
        <w:lang w:val="ru-RU" w:eastAsia="en-US" w:bidi="ar-SA"/>
      </w:rPr>
    </w:lvl>
    <w:lvl w:ilvl="6" w:tplc="FC7E19E4">
      <w:numFmt w:val="bullet"/>
      <w:lvlText w:val="•"/>
      <w:lvlJc w:val="left"/>
      <w:pPr>
        <w:ind w:left="2756" w:hanging="999"/>
      </w:pPr>
      <w:rPr>
        <w:rFonts w:hint="default"/>
        <w:lang w:val="ru-RU" w:eastAsia="en-US" w:bidi="ar-SA"/>
      </w:rPr>
    </w:lvl>
    <w:lvl w:ilvl="7" w:tplc="9E3AA8EC">
      <w:numFmt w:val="bullet"/>
      <w:lvlText w:val="•"/>
      <w:lvlJc w:val="left"/>
      <w:pPr>
        <w:ind w:left="3198" w:hanging="999"/>
      </w:pPr>
      <w:rPr>
        <w:rFonts w:hint="default"/>
        <w:lang w:val="ru-RU" w:eastAsia="en-US" w:bidi="ar-SA"/>
      </w:rPr>
    </w:lvl>
    <w:lvl w:ilvl="8" w:tplc="048E082E">
      <w:numFmt w:val="bullet"/>
      <w:lvlText w:val="•"/>
      <w:lvlJc w:val="left"/>
      <w:pPr>
        <w:ind w:left="3641" w:hanging="999"/>
      </w:pPr>
      <w:rPr>
        <w:rFonts w:hint="default"/>
        <w:lang w:val="ru-RU" w:eastAsia="en-US" w:bidi="ar-SA"/>
      </w:rPr>
    </w:lvl>
  </w:abstractNum>
  <w:num w:numId="1">
    <w:abstractNumId w:val="9"/>
  </w:num>
  <w:num w:numId="2">
    <w:abstractNumId w:val="13"/>
  </w:num>
  <w:num w:numId="3">
    <w:abstractNumId w:val="23"/>
  </w:num>
  <w:num w:numId="4">
    <w:abstractNumId w:val="20"/>
  </w:num>
  <w:num w:numId="5">
    <w:abstractNumId w:val="3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6"/>
  </w:num>
  <w:num w:numId="10">
    <w:abstractNumId w:val="19"/>
  </w:num>
  <w:num w:numId="11">
    <w:abstractNumId w:val="24"/>
  </w:num>
  <w:num w:numId="12">
    <w:abstractNumId w:val="22"/>
  </w:num>
  <w:num w:numId="13">
    <w:abstractNumId w:val="12"/>
  </w:num>
  <w:num w:numId="14">
    <w:abstractNumId w:val="17"/>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5"/>
  </w:num>
  <w:num w:numId="20">
    <w:abstractNumId w:val="7"/>
  </w:num>
  <w:num w:numId="21">
    <w:abstractNumId w:val="28"/>
  </w:num>
  <w:num w:numId="22">
    <w:abstractNumId w:val="11"/>
  </w:num>
  <w:num w:numId="23">
    <w:abstractNumId w:val="2"/>
  </w:num>
  <w:num w:numId="24">
    <w:abstractNumId w:val="18"/>
  </w:num>
  <w:num w:numId="25">
    <w:abstractNumId w:val="16"/>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3"/>
  </w:num>
  <w:num w:numId="30">
    <w:abstractNumId w:val="8"/>
  </w:num>
  <w:num w:numId="31">
    <w:abstractNumId w:val="0"/>
  </w:num>
  <w:num w:numId="32">
    <w:abstractNumId w:val="31"/>
  </w:num>
  <w:num w:numId="33">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hdrShapeDefaults>
    <o:shapedefaults v:ext="edit" spidmax="78850"/>
    <o:shapelayout v:ext="edit">
      <o:idmap v:ext="edit" data="74"/>
    </o:shapelayout>
  </w:hdrShapeDefault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18CD"/>
    <w:rsid w:val="000B34A9"/>
    <w:rsid w:val="000C0B5D"/>
    <w:rsid w:val="000C1771"/>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0FC3"/>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2B18"/>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4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440D"/>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014"/>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61C7"/>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0145"/>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4332"/>
    <w:rsid w:val="007B7298"/>
    <w:rsid w:val="007C3BDA"/>
    <w:rsid w:val="007C3FFD"/>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687"/>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4695"/>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0D2"/>
    <w:rsid w:val="008F34F8"/>
    <w:rsid w:val="008F3A58"/>
    <w:rsid w:val="008F4E41"/>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543F"/>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055E"/>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3162"/>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A7E6E"/>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3CB0"/>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06B"/>
    <w:rsid w:val="00DE3531"/>
    <w:rsid w:val="00DF547F"/>
    <w:rsid w:val="00E00D8C"/>
    <w:rsid w:val="00E06213"/>
    <w:rsid w:val="00E10301"/>
    <w:rsid w:val="00E1511B"/>
    <w:rsid w:val="00E162F5"/>
    <w:rsid w:val="00E207BC"/>
    <w:rsid w:val="00E20C93"/>
    <w:rsid w:val="00E2358E"/>
    <w:rsid w:val="00E23C01"/>
    <w:rsid w:val="00E26D74"/>
    <w:rsid w:val="00E2792A"/>
    <w:rsid w:val="00E30B60"/>
    <w:rsid w:val="00E3306D"/>
    <w:rsid w:val="00E36B27"/>
    <w:rsid w:val="00E40B07"/>
    <w:rsid w:val="00E4116B"/>
    <w:rsid w:val="00E412E6"/>
    <w:rsid w:val="00E4169A"/>
    <w:rsid w:val="00E4386B"/>
    <w:rsid w:val="00E53272"/>
    <w:rsid w:val="00E55ACA"/>
    <w:rsid w:val="00E64029"/>
    <w:rsid w:val="00E70EC3"/>
    <w:rsid w:val="00E80474"/>
    <w:rsid w:val="00E80737"/>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510A"/>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HTML Preformatted"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uiPriority w:val="99"/>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uiPriority w:val="99"/>
    <w:qFormat/>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qFormat/>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uiPriority w:val="99"/>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markedcontent">
    <w:name w:val="markedcontent"/>
    <w:rsid w:val="00BB055E"/>
  </w:style>
  <w:style w:type="character" w:customStyle="1" w:styleId="afff">
    <w:name w:val="Абзац списка Знак"/>
    <w:link w:val="affe"/>
    <w:locked/>
    <w:rsid w:val="00832687"/>
    <w:rPr>
      <w:rFonts w:ascii="Calibri" w:eastAsia="Calibri" w:hAnsi="Calibri"/>
      <w:sz w:val="22"/>
      <w:szCs w:val="22"/>
      <w:lang w:eastAsia="en-US"/>
    </w:rPr>
  </w:style>
  <w:style w:type="character" w:customStyle="1" w:styleId="ConsPlusNormal10">
    <w:name w:val="ConsPlusNormal1"/>
    <w:qFormat/>
    <w:locked/>
    <w:rsid w:val="00832687"/>
    <w:rPr>
      <w:rFonts w:ascii="Arial" w:eastAsia="Times New Roman" w:hAnsi="Arial" w:cs="Arial"/>
      <w:sz w:val="20"/>
      <w:szCs w:val="20"/>
    </w:rPr>
  </w:style>
  <w:style w:type="paragraph" w:customStyle="1" w:styleId="210">
    <w:name w:val="Основной текст 21"/>
    <w:basedOn w:val="a"/>
    <w:rsid w:val="000C1771"/>
    <w:pPr>
      <w:overflowPunct w:val="0"/>
      <w:autoSpaceDE w:val="0"/>
      <w:autoSpaceDN w:val="0"/>
      <w:adjustRightInd w:val="0"/>
    </w:pPr>
    <w:rPr>
      <w:sz w:val="28"/>
      <w:szCs w:val="20"/>
    </w:rPr>
  </w:style>
  <w:style w:type="character" w:customStyle="1" w:styleId="msonormal0">
    <w:name w:val="msonormal"/>
    <w:basedOn w:val="a0"/>
    <w:rsid w:val="000C1771"/>
  </w:style>
  <w:style w:type="table" w:customStyle="1" w:styleId="TableNormal">
    <w:name w:val="Table Normal"/>
    <w:uiPriority w:val="2"/>
    <w:semiHidden/>
    <w:unhideWhenUsed/>
    <w:qFormat/>
    <w:rsid w:val="00150F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0FC3"/>
    <w:pPr>
      <w:widowControl w:val="0"/>
      <w:autoSpaceDE w:val="0"/>
      <w:autoSpaceDN w:val="0"/>
      <w:ind w:left="110"/>
      <w:jc w:val="center"/>
    </w:pPr>
    <w:rPr>
      <w:sz w:val="22"/>
      <w:szCs w:val="22"/>
      <w:lang w:eastAsia="en-US"/>
    </w:rPr>
  </w:style>
  <w:style w:type="character" w:customStyle="1" w:styleId="hyperlink">
    <w:name w:val="hyperlink"/>
    <w:basedOn w:val="a0"/>
    <w:rsid w:val="008C4695"/>
  </w:style>
  <w:style w:type="paragraph" w:customStyle="1" w:styleId="consplusnormalmrcssattr">
    <w:name w:val="consplusnormal_mr_css_attr"/>
    <w:basedOn w:val="a"/>
    <w:rsid w:val="00614014"/>
    <w:pPr>
      <w:spacing w:before="100" w:beforeAutospacing="1" w:after="100" w:afterAutospacing="1"/>
    </w:pPr>
  </w:style>
  <w:style w:type="character" w:customStyle="1" w:styleId="js-phone-number">
    <w:name w:val="js-phone-number"/>
    <w:rsid w:val="00614014"/>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85778E974E2606DBCFD81A34FECF79719BDC0D6FF57CE8A8BDEF82F08E26C297BCD755263D31B04CB38Cb5ICH" TargetMode="External"/><Relationship Id="rId4" Type="http://schemas.openxmlformats.org/officeDocument/2006/relationships/settings" Target="settings.xml"/><Relationship Id="rId9" Type="http://schemas.openxmlformats.org/officeDocument/2006/relationships/hyperlink" Target="consultantplus://offline/ref=9685778E974E2606DBCFC617229290737295820469F772BEFDE2B4DFA7b8I7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1</Pages>
  <Words>12446</Words>
  <Characters>70944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83224</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277</cp:revision>
  <cp:lastPrinted>2025-02-26T03:49:00Z</cp:lastPrinted>
  <dcterms:created xsi:type="dcterms:W3CDTF">2015-04-02T08:34:00Z</dcterms:created>
  <dcterms:modified xsi:type="dcterms:W3CDTF">2025-02-26T03:51:00Z</dcterms:modified>
</cp:coreProperties>
</file>