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0C1771" w:rsidP="009C15D1">
      <w:pPr>
        <w:widowControl w:val="0"/>
        <w:autoSpaceDE w:val="0"/>
        <w:autoSpaceDN w:val="0"/>
        <w:adjustRightInd w:val="0"/>
        <w:ind w:firstLine="540"/>
        <w:rPr>
          <w:b/>
          <w:sz w:val="20"/>
          <w:szCs w:val="20"/>
        </w:rPr>
      </w:pP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947CA" w:rsidRDefault="00BB7B31" w:rsidP="00D57729">
      <w:pPr>
        <w:pStyle w:val="ConsPlusTitle"/>
        <w:tabs>
          <w:tab w:val="left" w:pos="920"/>
        </w:tabs>
        <w:rPr>
          <w:rFonts w:ascii="Times New Roman" w:hAnsi="Times New Roman" w:cs="Times New Roman"/>
          <w:sz w:val="22"/>
          <w:szCs w:val="22"/>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9C15D1">
        <w:rPr>
          <w:sz w:val="24"/>
          <w:szCs w:val="24"/>
        </w:rPr>
        <w:t xml:space="preserve"> </w:t>
      </w:r>
      <w:r w:rsidR="0082423F" w:rsidRPr="00D57729">
        <w:rPr>
          <w:rFonts w:ascii="Times New Roman" w:hAnsi="Times New Roman" w:cs="Times New Roman"/>
          <w:sz w:val="24"/>
          <w:szCs w:val="24"/>
        </w:rPr>
        <w:t>от</w:t>
      </w:r>
      <w:r w:rsidR="003A4BAC" w:rsidRPr="00D57729">
        <w:rPr>
          <w:rFonts w:ascii="Times New Roman" w:hAnsi="Times New Roman" w:cs="Times New Roman"/>
          <w:sz w:val="24"/>
          <w:szCs w:val="24"/>
        </w:rPr>
        <w:t xml:space="preserve"> </w:t>
      </w:r>
      <w:r w:rsidR="00150FC3">
        <w:rPr>
          <w:rFonts w:ascii="Times New Roman" w:hAnsi="Times New Roman" w:cs="Times New Roman"/>
          <w:sz w:val="22"/>
          <w:szCs w:val="22"/>
        </w:rPr>
        <w:t>1</w:t>
      </w:r>
      <w:r w:rsidR="000C1771">
        <w:rPr>
          <w:rFonts w:ascii="Times New Roman" w:hAnsi="Times New Roman" w:cs="Times New Roman"/>
          <w:sz w:val="22"/>
          <w:szCs w:val="22"/>
        </w:rPr>
        <w:t>3</w:t>
      </w:r>
      <w:r w:rsidR="00F4513C">
        <w:rPr>
          <w:rFonts w:ascii="Times New Roman" w:hAnsi="Times New Roman" w:cs="Times New Roman"/>
          <w:sz w:val="22"/>
          <w:szCs w:val="22"/>
        </w:rPr>
        <w:t>.</w:t>
      </w:r>
      <w:r w:rsidR="00150FC3">
        <w:rPr>
          <w:rFonts w:ascii="Times New Roman" w:hAnsi="Times New Roman" w:cs="Times New Roman"/>
          <w:sz w:val="22"/>
          <w:szCs w:val="22"/>
        </w:rPr>
        <w:t>01</w:t>
      </w:r>
      <w:r w:rsidR="00C65D38" w:rsidRPr="00D57729">
        <w:rPr>
          <w:rFonts w:ascii="Times New Roman" w:hAnsi="Times New Roman" w:cs="Times New Roman"/>
          <w:sz w:val="22"/>
          <w:szCs w:val="22"/>
        </w:rPr>
        <w:t>.</w:t>
      </w:r>
      <w:r w:rsidR="004A6B74" w:rsidRPr="00D57729">
        <w:rPr>
          <w:rFonts w:ascii="Times New Roman" w:hAnsi="Times New Roman" w:cs="Times New Roman"/>
          <w:sz w:val="22"/>
          <w:szCs w:val="22"/>
        </w:rPr>
        <w:t xml:space="preserve"> </w:t>
      </w:r>
      <w:r w:rsidR="00113057" w:rsidRPr="00D57729">
        <w:rPr>
          <w:rFonts w:ascii="Times New Roman" w:hAnsi="Times New Roman" w:cs="Times New Roman"/>
          <w:sz w:val="22"/>
          <w:szCs w:val="22"/>
        </w:rPr>
        <w:t>202</w:t>
      </w:r>
      <w:r w:rsidR="00150FC3">
        <w:rPr>
          <w:rFonts w:ascii="Times New Roman" w:hAnsi="Times New Roman" w:cs="Times New Roman"/>
          <w:sz w:val="22"/>
          <w:szCs w:val="22"/>
        </w:rPr>
        <w:t>5</w:t>
      </w:r>
      <w:r w:rsidR="00113057" w:rsidRPr="00D57729">
        <w:rPr>
          <w:rFonts w:ascii="Times New Roman" w:hAnsi="Times New Roman" w:cs="Times New Roman"/>
          <w:sz w:val="22"/>
          <w:szCs w:val="22"/>
        </w:rPr>
        <w:t xml:space="preserve"> №</w:t>
      </w:r>
      <w:r w:rsidR="00BB055E">
        <w:rPr>
          <w:rFonts w:ascii="Times New Roman" w:hAnsi="Times New Roman" w:cs="Times New Roman"/>
          <w:sz w:val="22"/>
          <w:szCs w:val="22"/>
        </w:rPr>
        <w:t xml:space="preserve"> </w:t>
      </w:r>
      <w:r w:rsidR="008C7549" w:rsidRPr="00D57729">
        <w:rPr>
          <w:rFonts w:ascii="Times New Roman" w:hAnsi="Times New Roman" w:cs="Times New Roman"/>
          <w:sz w:val="22"/>
          <w:szCs w:val="22"/>
        </w:rPr>
        <w:t>5</w:t>
      </w:r>
      <w:r w:rsidR="00BB055E">
        <w:rPr>
          <w:rFonts w:ascii="Times New Roman" w:hAnsi="Times New Roman" w:cs="Times New Roman"/>
          <w:sz w:val="22"/>
          <w:szCs w:val="22"/>
        </w:rPr>
        <w:t>3</w:t>
      </w:r>
      <w:r w:rsidR="00150FC3">
        <w:rPr>
          <w:rFonts w:ascii="Times New Roman" w:hAnsi="Times New Roman" w:cs="Times New Roman"/>
          <w:sz w:val="22"/>
          <w:szCs w:val="22"/>
        </w:rPr>
        <w:t>9</w:t>
      </w:r>
    </w:p>
    <w:p w:rsidR="00D57729" w:rsidRPr="00D57729" w:rsidRDefault="00D57729" w:rsidP="00D57729">
      <w:pPr>
        <w:pStyle w:val="ConsPlusTitle"/>
        <w:tabs>
          <w:tab w:val="left" w:pos="920"/>
        </w:tabs>
        <w:rPr>
          <w:rFonts w:ascii="Times New Roman" w:hAnsi="Times New Roman" w:cs="Times New Roman"/>
          <w:sz w:val="24"/>
          <w:szCs w:val="24"/>
        </w:rPr>
      </w:pPr>
    </w:p>
    <w:p w:rsidR="000C1771" w:rsidRPr="00A2058E" w:rsidRDefault="000C1771" w:rsidP="000C1771">
      <w:pPr>
        <w:rPr>
          <w:sz w:val="16"/>
          <w:szCs w:val="16"/>
        </w:rPr>
      </w:pPr>
    </w:p>
    <w:p w:rsidR="00150FC3" w:rsidRPr="00FE4D77" w:rsidRDefault="00150FC3" w:rsidP="00150FC3">
      <w:pPr>
        <w:tabs>
          <w:tab w:val="left" w:pos="0"/>
          <w:tab w:val="left" w:pos="1260"/>
        </w:tabs>
        <w:autoSpaceDN w:val="0"/>
        <w:jc w:val="center"/>
        <w:rPr>
          <w:b/>
          <w:sz w:val="16"/>
          <w:szCs w:val="16"/>
        </w:rPr>
      </w:pPr>
      <w:bookmarkStart w:id="0" w:name="_GoBack"/>
      <w:bookmarkEnd w:id="0"/>
      <w:r w:rsidRPr="00FE4D77">
        <w:rPr>
          <w:b/>
          <w:sz w:val="16"/>
          <w:szCs w:val="16"/>
        </w:rPr>
        <w:t>АДМИНИСТРАЦИЯ</w:t>
      </w:r>
    </w:p>
    <w:p w:rsidR="00150FC3" w:rsidRPr="00FE4D77" w:rsidRDefault="00150FC3" w:rsidP="00150FC3">
      <w:pPr>
        <w:tabs>
          <w:tab w:val="left" w:pos="0"/>
          <w:tab w:val="left" w:pos="1260"/>
        </w:tabs>
        <w:autoSpaceDN w:val="0"/>
        <w:jc w:val="center"/>
        <w:rPr>
          <w:b/>
          <w:sz w:val="16"/>
          <w:szCs w:val="16"/>
        </w:rPr>
      </w:pPr>
      <w:r w:rsidRPr="00FE4D77">
        <w:rPr>
          <w:b/>
          <w:sz w:val="16"/>
          <w:szCs w:val="16"/>
        </w:rPr>
        <w:t xml:space="preserve"> НАГОРНО-ИВАНОВСКОГО СЕЛЬСКОГО ПОСЕЛЕНИЯ</w:t>
      </w:r>
    </w:p>
    <w:p w:rsidR="00150FC3" w:rsidRPr="00FE4D77" w:rsidRDefault="00150FC3" w:rsidP="00150FC3">
      <w:pPr>
        <w:tabs>
          <w:tab w:val="left" w:pos="0"/>
          <w:tab w:val="left" w:pos="1260"/>
        </w:tabs>
        <w:autoSpaceDN w:val="0"/>
        <w:jc w:val="center"/>
        <w:rPr>
          <w:b/>
          <w:sz w:val="16"/>
          <w:szCs w:val="16"/>
        </w:rPr>
      </w:pPr>
      <w:r w:rsidRPr="00FE4D77">
        <w:rPr>
          <w:b/>
          <w:sz w:val="16"/>
          <w:szCs w:val="16"/>
        </w:rPr>
        <w:t>ТАРСКОГО МУНИЦИПАЛЬНОГО РАЙОНА ОМСКОЙ ОБЛАСТИ</w:t>
      </w:r>
    </w:p>
    <w:p w:rsidR="00150FC3" w:rsidRPr="00FE4D77" w:rsidRDefault="00150FC3" w:rsidP="00150FC3">
      <w:pPr>
        <w:tabs>
          <w:tab w:val="left" w:pos="0"/>
          <w:tab w:val="left" w:pos="1260"/>
        </w:tabs>
        <w:autoSpaceDN w:val="0"/>
        <w:rPr>
          <w:b/>
          <w:sz w:val="16"/>
          <w:szCs w:val="16"/>
        </w:rPr>
      </w:pPr>
      <w:r w:rsidRPr="00FE4D77">
        <w:rPr>
          <w:b/>
          <w:sz w:val="16"/>
          <w:szCs w:val="16"/>
        </w:rPr>
        <w:t xml:space="preserve">                                                                </w:t>
      </w:r>
    </w:p>
    <w:p w:rsidR="00150FC3" w:rsidRPr="00FE4D77" w:rsidRDefault="00150FC3" w:rsidP="00150FC3">
      <w:pPr>
        <w:tabs>
          <w:tab w:val="left" w:pos="0"/>
          <w:tab w:val="left" w:pos="1260"/>
        </w:tabs>
        <w:autoSpaceDN w:val="0"/>
        <w:rPr>
          <w:b/>
          <w:sz w:val="16"/>
          <w:szCs w:val="16"/>
        </w:rPr>
      </w:pPr>
      <w:r w:rsidRPr="00FE4D77">
        <w:rPr>
          <w:b/>
          <w:sz w:val="16"/>
          <w:szCs w:val="16"/>
        </w:rPr>
        <w:t xml:space="preserve">                                                             ПОСТАНОВЛЕНИЕ</w:t>
      </w:r>
    </w:p>
    <w:p w:rsidR="00150FC3" w:rsidRPr="00FE4D77" w:rsidRDefault="00150FC3" w:rsidP="00150FC3">
      <w:pPr>
        <w:tabs>
          <w:tab w:val="left" w:pos="0"/>
          <w:tab w:val="left" w:pos="1260"/>
        </w:tabs>
        <w:autoSpaceDN w:val="0"/>
        <w:rPr>
          <w:sz w:val="16"/>
          <w:szCs w:val="16"/>
        </w:rPr>
      </w:pPr>
      <w:r w:rsidRPr="00FE4D77">
        <w:rPr>
          <w:sz w:val="16"/>
          <w:szCs w:val="16"/>
        </w:rPr>
        <w:t>От 13 января 2025 года                                                                                        № 1</w:t>
      </w:r>
    </w:p>
    <w:p w:rsidR="00150FC3" w:rsidRPr="00FE4D77" w:rsidRDefault="00150FC3" w:rsidP="00150FC3">
      <w:pPr>
        <w:tabs>
          <w:tab w:val="left" w:pos="0"/>
          <w:tab w:val="left" w:pos="1260"/>
        </w:tabs>
        <w:autoSpaceDN w:val="0"/>
        <w:rPr>
          <w:sz w:val="16"/>
          <w:szCs w:val="16"/>
        </w:rPr>
      </w:pPr>
      <w:r w:rsidRPr="00FE4D77">
        <w:rPr>
          <w:sz w:val="16"/>
          <w:szCs w:val="16"/>
        </w:rPr>
        <w:t xml:space="preserve">                                                           с. Нагорное</w:t>
      </w:r>
    </w:p>
    <w:p w:rsidR="00150FC3" w:rsidRPr="00FE4D77" w:rsidRDefault="00150FC3" w:rsidP="00150FC3">
      <w:pPr>
        <w:ind w:firstLine="709"/>
        <w:jc w:val="center"/>
        <w:rPr>
          <w:rFonts w:ascii="Arial" w:hAnsi="Arial" w:cs="Arial"/>
          <w:sz w:val="16"/>
          <w:szCs w:val="16"/>
        </w:rPr>
      </w:pPr>
    </w:p>
    <w:p w:rsidR="00150FC3" w:rsidRPr="00FE4D77" w:rsidRDefault="00150FC3" w:rsidP="00150FC3">
      <w:pPr>
        <w:ind w:firstLine="709"/>
        <w:jc w:val="center"/>
        <w:rPr>
          <w:rFonts w:ascii="Arial" w:hAnsi="Arial" w:cs="Arial"/>
          <w:sz w:val="16"/>
          <w:szCs w:val="16"/>
        </w:rPr>
      </w:pPr>
    </w:p>
    <w:p w:rsidR="00150FC3" w:rsidRPr="00FE4D77" w:rsidRDefault="00150FC3" w:rsidP="00150FC3">
      <w:pPr>
        <w:ind w:firstLine="709"/>
        <w:jc w:val="center"/>
        <w:rPr>
          <w:bCs/>
          <w:kern w:val="28"/>
          <w:sz w:val="16"/>
          <w:szCs w:val="16"/>
        </w:rPr>
      </w:pPr>
      <w:r w:rsidRPr="00FE4D77">
        <w:rPr>
          <w:bCs/>
          <w:kern w:val="28"/>
          <w:sz w:val="16"/>
          <w:szCs w:val="16"/>
        </w:rPr>
        <w:t xml:space="preserve">О внесении изменений в Постановление Администрации Нагорно-Ивановского сельского поселения Тарского муниципального района от </w:t>
      </w:r>
      <w:hyperlink r:id="rId8" w:tgtFrame="Logical" w:history="1">
        <w:r w:rsidRPr="00FE4D77">
          <w:rPr>
            <w:bCs/>
            <w:kern w:val="28"/>
            <w:sz w:val="16"/>
            <w:szCs w:val="16"/>
          </w:rPr>
          <w:t>16 февраля 2022 № 18</w:t>
        </w:r>
      </w:hyperlink>
      <w:r w:rsidRPr="00FE4D77">
        <w:rPr>
          <w:bCs/>
          <w:kern w:val="28"/>
          <w:sz w:val="16"/>
          <w:szCs w:val="16"/>
        </w:rPr>
        <w:t xml:space="preserve"> «О стандарте антикоррупционного поведения муниципального служащего Администрацией Нагорно-Ивановского сельского поселения»</w:t>
      </w:r>
    </w:p>
    <w:p w:rsidR="00150FC3" w:rsidRPr="00FE4D77" w:rsidRDefault="00150FC3" w:rsidP="00150FC3">
      <w:pPr>
        <w:ind w:firstLine="709"/>
        <w:jc w:val="center"/>
        <w:rPr>
          <w:bCs/>
          <w:kern w:val="28"/>
          <w:sz w:val="16"/>
          <w:szCs w:val="16"/>
        </w:rPr>
      </w:pPr>
    </w:p>
    <w:p w:rsidR="00150FC3" w:rsidRPr="00FE4D77" w:rsidRDefault="00150FC3" w:rsidP="00150FC3">
      <w:pPr>
        <w:tabs>
          <w:tab w:val="left" w:pos="1080"/>
        </w:tabs>
        <w:ind w:firstLine="709"/>
        <w:jc w:val="both"/>
        <w:rPr>
          <w:sz w:val="16"/>
          <w:szCs w:val="16"/>
        </w:rPr>
      </w:pPr>
      <w:r w:rsidRPr="00FE4D77">
        <w:rPr>
          <w:sz w:val="16"/>
          <w:szCs w:val="16"/>
        </w:rPr>
        <w:t xml:space="preserve">Руководствуясь Федеральным законом от 06 октября 2003 № 131-ФЗ </w:t>
      </w:r>
      <w:hyperlink r:id="rId9" w:tooltip="Федеральный закон от 06.10.2003 № 131-ФЗ " w:history="1">
        <w:r w:rsidRPr="00FE4D77">
          <w:rPr>
            <w:sz w:val="16"/>
            <w:szCs w:val="16"/>
          </w:rPr>
          <w:t>«Об общих принципах организации местного самоуправления в Российской Федерации»</w:t>
        </w:r>
      </w:hyperlink>
      <w:r w:rsidRPr="00FE4D77">
        <w:rPr>
          <w:sz w:val="16"/>
          <w:szCs w:val="16"/>
        </w:rPr>
        <w:t>,</w:t>
      </w:r>
      <w:hyperlink r:id="rId10" w:tgtFrame="Logical" w:history="1">
        <w:r w:rsidRPr="00FE4D77">
          <w:rPr>
            <w:sz w:val="16"/>
            <w:szCs w:val="16"/>
          </w:rPr>
          <w:t>Федеральным законом № 25-ФЗ</w:t>
        </w:r>
      </w:hyperlink>
      <w:r w:rsidRPr="00FE4D77">
        <w:rPr>
          <w:sz w:val="16"/>
          <w:szCs w:val="16"/>
        </w:rPr>
        <w:t xml:space="preserve">, в соответствии с </w:t>
      </w:r>
      <w:hyperlink r:id="rId11" w:tgtFrame="Logical" w:history="1">
        <w:r w:rsidRPr="00FE4D77">
          <w:rPr>
            <w:sz w:val="16"/>
            <w:szCs w:val="16"/>
          </w:rPr>
          <w:t>Уставом</w:t>
        </w:r>
      </w:hyperlink>
      <w:r w:rsidRPr="00FE4D77">
        <w:rPr>
          <w:sz w:val="16"/>
          <w:szCs w:val="16"/>
        </w:rPr>
        <w:t xml:space="preserve"> Нагорно-Ивановского сельского поселения, Администрация Нагорно-Ивановского сельского поселения Тарского муниципального района ПОСТАНОВЛЯЕТ:</w:t>
      </w:r>
    </w:p>
    <w:p w:rsidR="00150FC3" w:rsidRPr="00FE4D77" w:rsidRDefault="00150FC3" w:rsidP="00150FC3">
      <w:pPr>
        <w:ind w:firstLine="709"/>
        <w:jc w:val="center"/>
        <w:rPr>
          <w:bCs/>
          <w:kern w:val="28"/>
          <w:sz w:val="16"/>
          <w:szCs w:val="16"/>
        </w:rPr>
      </w:pPr>
    </w:p>
    <w:p w:rsidR="00150FC3" w:rsidRPr="00FE4D77" w:rsidRDefault="00150FC3" w:rsidP="00150FC3">
      <w:pPr>
        <w:tabs>
          <w:tab w:val="left" w:pos="1080"/>
        </w:tabs>
        <w:ind w:firstLine="709"/>
        <w:jc w:val="both"/>
        <w:rPr>
          <w:rFonts w:ascii="Arial" w:hAnsi="Arial" w:cs="Arial"/>
          <w:sz w:val="16"/>
          <w:szCs w:val="16"/>
        </w:rPr>
      </w:pPr>
    </w:p>
    <w:p w:rsidR="00150FC3" w:rsidRPr="00FE4D77" w:rsidRDefault="00150FC3" w:rsidP="00150FC3">
      <w:pPr>
        <w:tabs>
          <w:tab w:val="left" w:pos="567"/>
          <w:tab w:val="left" w:pos="1080"/>
        </w:tabs>
        <w:ind w:firstLine="709"/>
        <w:jc w:val="both"/>
        <w:rPr>
          <w:rFonts w:ascii="Arial" w:hAnsi="Arial" w:cs="Arial"/>
          <w:sz w:val="16"/>
          <w:szCs w:val="16"/>
        </w:rPr>
      </w:pPr>
      <w:r w:rsidRPr="00FE4D77">
        <w:rPr>
          <w:rFonts w:ascii="Arial" w:hAnsi="Arial" w:cs="Arial"/>
          <w:sz w:val="16"/>
          <w:szCs w:val="16"/>
        </w:rPr>
        <w:t xml:space="preserve">1. В Постановление Администрации Нагорно-Ивановского сельского поселения от </w:t>
      </w:r>
      <w:hyperlink r:id="rId12" w:tgtFrame="Logical" w:history="1">
        <w:r w:rsidRPr="00FE4D77">
          <w:rPr>
            <w:rFonts w:ascii="Arial" w:hAnsi="Arial" w:cs="Arial"/>
            <w:sz w:val="16"/>
            <w:szCs w:val="16"/>
          </w:rPr>
          <w:t>16 февраля 2022 г. № 18</w:t>
        </w:r>
      </w:hyperlink>
      <w:r w:rsidRPr="00FE4D77">
        <w:rPr>
          <w:rFonts w:ascii="Arial" w:hAnsi="Arial" w:cs="Arial"/>
          <w:sz w:val="16"/>
          <w:szCs w:val="16"/>
        </w:rPr>
        <w:t xml:space="preserve"> «О стандарте антикоррупционного поведения муниципального служащего Администрацией Нагорно-Ивановского сельского поселения» (далее – Постановление) внести следующие изменения:</w:t>
      </w:r>
    </w:p>
    <w:p w:rsidR="00150FC3" w:rsidRPr="00FE4D77" w:rsidRDefault="00150FC3" w:rsidP="00150FC3">
      <w:pPr>
        <w:shd w:val="clear" w:color="auto" w:fill="FFFFFF"/>
        <w:ind w:firstLine="709"/>
        <w:jc w:val="both"/>
        <w:outlineLvl w:val="0"/>
        <w:rPr>
          <w:rFonts w:ascii="Arial" w:hAnsi="Arial" w:cs="Arial"/>
          <w:sz w:val="16"/>
          <w:szCs w:val="16"/>
        </w:rPr>
      </w:pPr>
    </w:p>
    <w:p w:rsidR="00150FC3" w:rsidRPr="00FE4D77" w:rsidRDefault="00150FC3" w:rsidP="00150FC3">
      <w:pPr>
        <w:shd w:val="clear" w:color="auto" w:fill="FFFFFF"/>
        <w:ind w:firstLine="709"/>
        <w:jc w:val="both"/>
        <w:outlineLvl w:val="0"/>
        <w:rPr>
          <w:sz w:val="16"/>
          <w:szCs w:val="16"/>
        </w:rPr>
      </w:pPr>
      <w:r w:rsidRPr="00FE4D77">
        <w:rPr>
          <w:sz w:val="16"/>
          <w:szCs w:val="16"/>
        </w:rPr>
        <w:t>1.1 часть 2.1 статьи 2 дополнить пунктом 14 следующего содержания:</w:t>
      </w:r>
    </w:p>
    <w:p w:rsidR="00150FC3" w:rsidRPr="00FE4D77" w:rsidRDefault="00150FC3" w:rsidP="00150FC3">
      <w:pPr>
        <w:shd w:val="clear" w:color="auto" w:fill="FFFFFF"/>
        <w:ind w:firstLine="709"/>
        <w:jc w:val="both"/>
        <w:outlineLvl w:val="0"/>
        <w:rPr>
          <w:sz w:val="16"/>
          <w:szCs w:val="16"/>
        </w:rPr>
      </w:pPr>
      <w:r w:rsidRPr="00FE4D77">
        <w:rPr>
          <w:sz w:val="16"/>
          <w:szCs w:val="16"/>
        </w:rPr>
        <w:t xml:space="preserve">«14) </w:t>
      </w:r>
      <w:r w:rsidRPr="00FE4D77">
        <w:rPr>
          <w:color w:val="22272F"/>
          <w:sz w:val="16"/>
          <w:szCs w:val="16"/>
          <w:shd w:val="clear" w:color="auto" w:fill="FFFFFF"/>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50FC3" w:rsidRPr="00FE4D77" w:rsidRDefault="00150FC3" w:rsidP="00150FC3">
      <w:pPr>
        <w:shd w:val="clear" w:color="auto" w:fill="FFFFFF"/>
        <w:ind w:firstLine="709"/>
        <w:jc w:val="both"/>
        <w:outlineLvl w:val="0"/>
        <w:rPr>
          <w:sz w:val="16"/>
          <w:szCs w:val="16"/>
        </w:rPr>
      </w:pPr>
      <w:r w:rsidRPr="00FE4D77">
        <w:rPr>
          <w:sz w:val="16"/>
          <w:szCs w:val="16"/>
        </w:rPr>
        <w:t>1.2. часть 4.5 изложить в следующей редакции:</w:t>
      </w:r>
    </w:p>
    <w:p w:rsidR="00150FC3" w:rsidRPr="00FE4D77" w:rsidRDefault="00150FC3" w:rsidP="00150FC3">
      <w:pPr>
        <w:shd w:val="clear" w:color="auto" w:fill="FFFFFF"/>
        <w:ind w:firstLine="709"/>
        <w:jc w:val="both"/>
        <w:rPr>
          <w:sz w:val="16"/>
          <w:szCs w:val="16"/>
        </w:rPr>
      </w:pPr>
      <w:r w:rsidRPr="00FE4D77">
        <w:rPr>
          <w:sz w:val="16"/>
          <w:szCs w:val="16"/>
        </w:rPr>
        <w:t xml:space="preserve">«4.5 </w:t>
      </w:r>
      <w:r w:rsidRPr="00FE4D77">
        <w:rPr>
          <w:color w:val="22272F"/>
          <w:sz w:val="16"/>
          <w:szCs w:val="16"/>
          <w:shd w:val="clear" w:color="auto" w:fill="FFFFFF"/>
        </w:rPr>
        <w:t>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r w:rsidRPr="00FE4D77">
        <w:rPr>
          <w:sz w:val="16"/>
          <w:szCs w:val="16"/>
          <w:shd w:val="clear" w:color="auto" w:fill="FFFFFF"/>
        </w:rPr>
        <w:t>».</w:t>
      </w:r>
    </w:p>
    <w:p w:rsidR="00150FC3" w:rsidRPr="00FE4D77" w:rsidRDefault="00150FC3" w:rsidP="00150FC3">
      <w:pPr>
        <w:tabs>
          <w:tab w:val="left" w:pos="709"/>
        </w:tabs>
        <w:ind w:firstLine="709"/>
        <w:contextualSpacing/>
        <w:jc w:val="both"/>
        <w:rPr>
          <w:rFonts w:eastAsia="Calibri"/>
          <w:sz w:val="16"/>
          <w:szCs w:val="16"/>
        </w:rPr>
      </w:pPr>
      <w:r w:rsidRPr="00FE4D77">
        <w:rPr>
          <w:rFonts w:eastAsia="Calibri"/>
          <w:sz w:val="16"/>
          <w:szCs w:val="16"/>
        </w:rPr>
        <w:t>2. 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Тарского муниципального района в информационно-коммуникационной сети «Интернет».</w:t>
      </w:r>
    </w:p>
    <w:p w:rsidR="00150FC3" w:rsidRPr="00FE4D77" w:rsidRDefault="00150FC3" w:rsidP="00150FC3">
      <w:pPr>
        <w:tabs>
          <w:tab w:val="left" w:pos="540"/>
        </w:tabs>
        <w:ind w:firstLine="709"/>
        <w:jc w:val="both"/>
        <w:rPr>
          <w:sz w:val="16"/>
          <w:szCs w:val="16"/>
        </w:rPr>
      </w:pPr>
    </w:p>
    <w:p w:rsidR="00150FC3" w:rsidRPr="00FE4D77" w:rsidRDefault="00150FC3" w:rsidP="00150FC3">
      <w:pPr>
        <w:tabs>
          <w:tab w:val="left" w:pos="540"/>
        </w:tabs>
        <w:ind w:firstLine="709"/>
        <w:jc w:val="both"/>
        <w:rPr>
          <w:sz w:val="16"/>
          <w:szCs w:val="16"/>
        </w:rPr>
      </w:pPr>
    </w:p>
    <w:p w:rsidR="00150FC3" w:rsidRPr="00FE4D77" w:rsidRDefault="00150FC3" w:rsidP="00150FC3">
      <w:pPr>
        <w:tabs>
          <w:tab w:val="left" w:pos="540"/>
        </w:tabs>
        <w:jc w:val="both"/>
        <w:rPr>
          <w:sz w:val="16"/>
          <w:szCs w:val="16"/>
        </w:rPr>
      </w:pPr>
      <w:r w:rsidRPr="00FE4D77">
        <w:rPr>
          <w:sz w:val="16"/>
          <w:szCs w:val="16"/>
        </w:rPr>
        <w:t>Глава Нагорно-Ивановского</w:t>
      </w:r>
    </w:p>
    <w:p w:rsidR="00150FC3" w:rsidRPr="00FE4D77" w:rsidRDefault="00150FC3" w:rsidP="00150FC3">
      <w:pPr>
        <w:tabs>
          <w:tab w:val="left" w:pos="540"/>
        </w:tabs>
        <w:jc w:val="both"/>
        <w:rPr>
          <w:sz w:val="16"/>
          <w:szCs w:val="16"/>
        </w:rPr>
      </w:pPr>
      <w:r w:rsidRPr="00FE4D77">
        <w:rPr>
          <w:sz w:val="16"/>
          <w:szCs w:val="16"/>
        </w:rPr>
        <w:t>сельского поселения                                                      О. В. Трипутина</w:t>
      </w:r>
    </w:p>
    <w:p w:rsidR="00150FC3" w:rsidRPr="00FE4D77" w:rsidRDefault="00150FC3" w:rsidP="00150FC3">
      <w:pPr>
        <w:rPr>
          <w:sz w:val="16"/>
          <w:szCs w:val="16"/>
        </w:rPr>
      </w:pPr>
    </w:p>
    <w:p w:rsidR="000C1771" w:rsidRPr="00A2058E" w:rsidRDefault="000C1771" w:rsidP="000C1771">
      <w:pPr>
        <w:rPr>
          <w:sz w:val="16"/>
          <w:szCs w:val="16"/>
        </w:rPr>
      </w:pPr>
    </w:p>
    <w:p w:rsidR="000C1771" w:rsidRPr="00A2058E" w:rsidRDefault="000C1771" w:rsidP="000C1771">
      <w:pPr>
        <w:rPr>
          <w:sz w:val="16"/>
          <w:szCs w:val="16"/>
        </w:rPr>
      </w:pPr>
    </w:p>
    <w:p w:rsidR="00150FC3" w:rsidRPr="0042493A" w:rsidRDefault="00150FC3" w:rsidP="00150FC3">
      <w:pPr>
        <w:pStyle w:val="a4"/>
        <w:rPr>
          <w:sz w:val="16"/>
          <w:szCs w:val="16"/>
        </w:rPr>
      </w:pPr>
      <w:r w:rsidRPr="0042493A">
        <w:rPr>
          <w:sz w:val="16"/>
          <w:szCs w:val="16"/>
        </w:rPr>
        <w:t>СОВЕТ НАГОРНО-ИВАНОВСКОГО СЕЛЬСКОГО ПОСЕЛЕНИЯ</w:t>
      </w:r>
    </w:p>
    <w:p w:rsidR="00150FC3" w:rsidRPr="0042493A" w:rsidRDefault="00150FC3" w:rsidP="00150FC3">
      <w:pPr>
        <w:pStyle w:val="a4"/>
        <w:rPr>
          <w:sz w:val="16"/>
          <w:szCs w:val="16"/>
        </w:rPr>
      </w:pPr>
      <w:r w:rsidRPr="0042493A">
        <w:rPr>
          <w:sz w:val="16"/>
          <w:szCs w:val="16"/>
        </w:rPr>
        <w:t>ТАРСКОГО МУНИЦИПАЛЬНОГО РАЙОНА ОМСКОЙ ОБЛАСТИ</w:t>
      </w:r>
    </w:p>
    <w:p w:rsidR="00150FC3" w:rsidRPr="0042493A" w:rsidRDefault="00150FC3" w:rsidP="00150FC3">
      <w:pPr>
        <w:rPr>
          <w:sz w:val="16"/>
          <w:szCs w:val="16"/>
        </w:rPr>
      </w:pPr>
    </w:p>
    <w:p w:rsidR="00150FC3" w:rsidRPr="0042493A" w:rsidRDefault="00150FC3" w:rsidP="00150FC3">
      <w:pPr>
        <w:pStyle w:val="ConsTitle"/>
        <w:widowControl/>
        <w:jc w:val="center"/>
        <w:rPr>
          <w:rFonts w:ascii="Times New Roman" w:hAnsi="Times New Roman"/>
          <w:sz w:val="16"/>
          <w:szCs w:val="16"/>
        </w:rPr>
      </w:pPr>
      <w:r w:rsidRPr="0042493A">
        <w:rPr>
          <w:rFonts w:ascii="Times New Roman" w:hAnsi="Times New Roman"/>
          <w:sz w:val="16"/>
          <w:szCs w:val="16"/>
        </w:rPr>
        <w:t xml:space="preserve">РЕШЕНИЕ </w:t>
      </w:r>
    </w:p>
    <w:p w:rsidR="00150FC3" w:rsidRPr="0042493A" w:rsidRDefault="00150FC3" w:rsidP="00150FC3">
      <w:pPr>
        <w:jc w:val="both"/>
        <w:rPr>
          <w:sz w:val="16"/>
          <w:szCs w:val="16"/>
        </w:rPr>
      </w:pPr>
    </w:p>
    <w:p w:rsidR="00150FC3" w:rsidRPr="0042493A" w:rsidRDefault="00150FC3" w:rsidP="00150FC3">
      <w:pPr>
        <w:rPr>
          <w:sz w:val="16"/>
          <w:szCs w:val="16"/>
        </w:rPr>
      </w:pPr>
      <w:r w:rsidRPr="0042493A">
        <w:rPr>
          <w:sz w:val="16"/>
          <w:szCs w:val="16"/>
        </w:rPr>
        <w:t>От 9 января  2025 года                                                                           № 90/339</w:t>
      </w:r>
      <w:r w:rsidRPr="0042493A">
        <w:rPr>
          <w:sz w:val="16"/>
          <w:szCs w:val="16"/>
        </w:rPr>
        <w:br/>
      </w:r>
    </w:p>
    <w:p w:rsidR="00150FC3" w:rsidRPr="0042493A" w:rsidRDefault="00150FC3" w:rsidP="00150FC3">
      <w:pPr>
        <w:jc w:val="center"/>
        <w:rPr>
          <w:sz w:val="16"/>
          <w:szCs w:val="16"/>
        </w:rPr>
      </w:pPr>
      <w:r w:rsidRPr="0042493A">
        <w:rPr>
          <w:sz w:val="16"/>
          <w:szCs w:val="16"/>
        </w:rPr>
        <w:t xml:space="preserve">О внесении изменений в решение Совета Нагорно-Ивановского сельского поселения Тарского муниципального района от 25.04.2008 года «Об утверждении Положения «О денежном содержании муниципальных служащих Нагорно-Ивановского сельского поселения Тарского </w:t>
      </w:r>
    </w:p>
    <w:p w:rsidR="00150FC3" w:rsidRPr="0042493A" w:rsidRDefault="00150FC3" w:rsidP="00150FC3">
      <w:pPr>
        <w:jc w:val="center"/>
        <w:rPr>
          <w:sz w:val="16"/>
          <w:szCs w:val="16"/>
        </w:rPr>
      </w:pPr>
      <w:r w:rsidRPr="0042493A">
        <w:rPr>
          <w:sz w:val="16"/>
          <w:szCs w:val="16"/>
        </w:rPr>
        <w:t>муниципального района Омской области»</w:t>
      </w:r>
    </w:p>
    <w:p w:rsidR="00150FC3" w:rsidRPr="0042493A" w:rsidRDefault="00150FC3" w:rsidP="00150FC3">
      <w:pPr>
        <w:jc w:val="center"/>
        <w:rPr>
          <w:b/>
          <w:sz w:val="16"/>
          <w:szCs w:val="16"/>
        </w:rPr>
      </w:pPr>
    </w:p>
    <w:p w:rsidR="00150FC3" w:rsidRPr="0042493A" w:rsidRDefault="00150FC3" w:rsidP="00150FC3">
      <w:pPr>
        <w:ind w:firstLine="709"/>
        <w:jc w:val="both"/>
        <w:rPr>
          <w:b/>
          <w:sz w:val="16"/>
          <w:szCs w:val="16"/>
        </w:rPr>
      </w:pPr>
      <w:r w:rsidRPr="0042493A">
        <w:rPr>
          <w:sz w:val="16"/>
          <w:szCs w:val="16"/>
        </w:rPr>
        <w:t>На основании пункта 4 статьи 86 Бюджетного кодекса Российской Федерации, части 2 статьи 53 Федерального закона от 6 октября 2003 года № 131-ФЗ «Об общих принципах организации местного самоуправления в Российской Федерации», статьи 22 Федерального закона от 2 марта 2007 года № 25-ФЗ «О муниципальной службе в Российской Федерации, руководствуясь Положением «О денежном содержании муниципальных служащих Нагорно-Ивановского сельского поселения Тарского муниципального района Омской области», утвержденного решением XXXII сессии Совета Нагорно-Ивановского  сельского поселения от 25 апреля 2008 года, Уставом</w:t>
      </w:r>
      <w:r w:rsidRPr="0042493A">
        <w:rPr>
          <w:color w:val="000000"/>
          <w:sz w:val="16"/>
          <w:szCs w:val="16"/>
        </w:rPr>
        <w:t xml:space="preserve"> Нагорно-Ивановского  сельского поселения Тарского муниципального района Омской области, </w:t>
      </w:r>
      <w:r w:rsidRPr="0042493A">
        <w:rPr>
          <w:sz w:val="16"/>
          <w:szCs w:val="16"/>
        </w:rPr>
        <w:t xml:space="preserve">Совет Нагорно-Ивановского сельского поселения Тарского муниципального района </w:t>
      </w:r>
      <w:r w:rsidRPr="0042493A">
        <w:rPr>
          <w:b/>
          <w:sz w:val="16"/>
          <w:szCs w:val="16"/>
        </w:rPr>
        <w:t>решил:</w:t>
      </w:r>
    </w:p>
    <w:p w:rsidR="00150FC3" w:rsidRPr="0042493A" w:rsidRDefault="00150FC3" w:rsidP="00150FC3">
      <w:pPr>
        <w:numPr>
          <w:ilvl w:val="0"/>
          <w:numId w:val="22"/>
        </w:numPr>
        <w:tabs>
          <w:tab w:val="left" w:pos="1134"/>
        </w:tabs>
        <w:ind w:left="0" w:firstLine="709"/>
        <w:contextualSpacing/>
        <w:jc w:val="both"/>
        <w:rPr>
          <w:sz w:val="16"/>
          <w:szCs w:val="16"/>
        </w:rPr>
      </w:pPr>
      <w:r w:rsidRPr="0042493A">
        <w:rPr>
          <w:sz w:val="16"/>
          <w:szCs w:val="16"/>
        </w:rPr>
        <w:t xml:space="preserve">Повысить (проиндексировать) с 1 января 2025года </w:t>
      </w:r>
    </w:p>
    <w:p w:rsidR="00150FC3" w:rsidRPr="0042493A" w:rsidRDefault="00150FC3" w:rsidP="00150FC3">
      <w:pPr>
        <w:tabs>
          <w:tab w:val="left" w:pos="1134"/>
        </w:tabs>
        <w:jc w:val="both"/>
        <w:rPr>
          <w:sz w:val="16"/>
          <w:szCs w:val="16"/>
        </w:rPr>
      </w:pPr>
      <w:r w:rsidRPr="0042493A">
        <w:rPr>
          <w:color w:val="000000"/>
          <w:sz w:val="16"/>
          <w:szCs w:val="16"/>
        </w:rPr>
        <w:t xml:space="preserve">размеры ежемесячных надбавок к должностным окладам за классный чин, установленные </w:t>
      </w:r>
      <w:r w:rsidRPr="0042493A">
        <w:rPr>
          <w:sz w:val="16"/>
          <w:szCs w:val="16"/>
        </w:rPr>
        <w:t>сессии Совета Нагорно-Ивановского сельского поселения от 25 апреля 2008 года</w:t>
      </w:r>
      <w:r w:rsidRPr="0042493A">
        <w:rPr>
          <w:color w:val="000000"/>
          <w:sz w:val="16"/>
          <w:szCs w:val="16"/>
        </w:rPr>
        <w:t xml:space="preserve"> решением</w:t>
      </w:r>
      <w:r w:rsidRPr="0042493A">
        <w:rPr>
          <w:sz w:val="16"/>
          <w:szCs w:val="16"/>
        </w:rPr>
        <w:t>. XXXII</w:t>
      </w:r>
    </w:p>
    <w:p w:rsidR="00150FC3" w:rsidRPr="0042493A" w:rsidRDefault="00150FC3" w:rsidP="00150FC3">
      <w:pPr>
        <w:tabs>
          <w:tab w:val="left" w:pos="1134"/>
        </w:tabs>
        <w:ind w:firstLine="709"/>
        <w:jc w:val="both"/>
        <w:rPr>
          <w:sz w:val="16"/>
          <w:szCs w:val="16"/>
        </w:rPr>
      </w:pPr>
      <w:r w:rsidRPr="0042493A">
        <w:rPr>
          <w:sz w:val="16"/>
          <w:szCs w:val="16"/>
        </w:rPr>
        <w:t xml:space="preserve">2. </w:t>
      </w:r>
      <w:r w:rsidRPr="0042493A">
        <w:rPr>
          <w:color w:val="000000"/>
          <w:sz w:val="16"/>
          <w:szCs w:val="16"/>
        </w:rPr>
        <w:t>Установить, что при повышении (индексации) ежемесячных надбавок к должностным окладам за классный чин их размеры подлежат округлению до целого рубля в сторону увеличения.</w:t>
      </w:r>
    </w:p>
    <w:p w:rsidR="00150FC3" w:rsidRPr="0042493A" w:rsidRDefault="00150FC3" w:rsidP="00150FC3">
      <w:pPr>
        <w:tabs>
          <w:tab w:val="left" w:pos="1134"/>
        </w:tabs>
        <w:ind w:firstLine="710"/>
        <w:jc w:val="both"/>
        <w:rPr>
          <w:sz w:val="16"/>
          <w:szCs w:val="16"/>
        </w:rPr>
      </w:pPr>
      <w:r w:rsidRPr="0042493A">
        <w:rPr>
          <w:sz w:val="16"/>
          <w:szCs w:val="16"/>
        </w:rPr>
        <w:t>3. Внести в Положение «О денежном содержании муниципальных служащих Нагорно-Ивановского сельского поселения Тарского муниципального района Омской области», утвержденное решением XXXII сессии Совета Нагорно-Ивановского  сельского поселения от 25 апреля 2008 года «О Положении «О денежном содержании муниципальных служащих Нагорно-Ивановского сельского поселения Тарского муниципального района Омской области», следующие изменения:</w:t>
      </w:r>
    </w:p>
    <w:p w:rsidR="00150FC3" w:rsidRPr="0042493A" w:rsidRDefault="00150FC3" w:rsidP="00150FC3">
      <w:pPr>
        <w:ind w:firstLine="709"/>
        <w:jc w:val="both"/>
        <w:rPr>
          <w:sz w:val="16"/>
          <w:szCs w:val="16"/>
        </w:rPr>
      </w:pPr>
      <w:r w:rsidRPr="0042493A">
        <w:rPr>
          <w:sz w:val="16"/>
          <w:szCs w:val="16"/>
          <w:lang w:eastAsia="en-US"/>
        </w:rPr>
        <w:t xml:space="preserve">раздел </w:t>
      </w:r>
      <w:r w:rsidRPr="0042493A">
        <w:rPr>
          <w:sz w:val="16"/>
          <w:szCs w:val="16"/>
        </w:rPr>
        <w:t>13.1. «Ежемесячная надбавка к должностному окладу за классный чин муниципального служащего» изложить в следующей редакции:</w:t>
      </w:r>
    </w:p>
    <w:p w:rsidR="00150FC3" w:rsidRPr="0042493A" w:rsidRDefault="00150FC3" w:rsidP="00150FC3">
      <w:pPr>
        <w:ind w:firstLine="709"/>
        <w:jc w:val="both"/>
        <w:rPr>
          <w:sz w:val="16"/>
          <w:szCs w:val="16"/>
        </w:rPr>
      </w:pPr>
      <w:r w:rsidRPr="0042493A">
        <w:rPr>
          <w:sz w:val="16"/>
          <w:szCs w:val="16"/>
        </w:rPr>
        <w:t>«- Ежемесячная надбавка к должностному окладу за классный чин устанавливается муниципальному служащему на основании присвоенного ему классного чина в следующих размерах:</w:t>
      </w:r>
    </w:p>
    <w:p w:rsidR="00150FC3" w:rsidRPr="0042493A" w:rsidRDefault="00150FC3" w:rsidP="00150FC3">
      <w:pPr>
        <w:ind w:firstLine="709"/>
        <w:jc w:val="both"/>
        <w:rPr>
          <w:sz w:val="16"/>
          <w:szCs w:val="16"/>
        </w:rPr>
      </w:pPr>
    </w:p>
    <w:p w:rsidR="00150FC3" w:rsidRPr="0042493A" w:rsidRDefault="00150FC3" w:rsidP="00150FC3">
      <w:pPr>
        <w:ind w:firstLine="709"/>
        <w:jc w:val="both"/>
        <w:rPr>
          <w:sz w:val="16"/>
          <w:szCs w:val="16"/>
        </w:rPr>
      </w:pPr>
      <w:r w:rsidRPr="0042493A">
        <w:rPr>
          <w:sz w:val="16"/>
          <w:szCs w:val="16"/>
        </w:rPr>
        <w:t>1) Оклад специалиста, - 5310.00 рубля;</w:t>
      </w:r>
    </w:p>
    <w:p w:rsidR="00150FC3" w:rsidRPr="0042493A" w:rsidRDefault="00150FC3" w:rsidP="00150FC3">
      <w:pPr>
        <w:ind w:firstLine="709"/>
        <w:jc w:val="both"/>
        <w:rPr>
          <w:sz w:val="16"/>
          <w:szCs w:val="16"/>
        </w:rPr>
      </w:pPr>
      <w:r w:rsidRPr="0042493A">
        <w:rPr>
          <w:sz w:val="16"/>
          <w:szCs w:val="16"/>
        </w:rPr>
        <w:t>2) референт муниципальной службы 1 класса, - 3047.00 рублей;</w:t>
      </w:r>
    </w:p>
    <w:p w:rsidR="00150FC3" w:rsidRPr="0042493A" w:rsidRDefault="00150FC3" w:rsidP="00150FC3">
      <w:pPr>
        <w:ind w:firstLine="709"/>
        <w:jc w:val="both"/>
        <w:rPr>
          <w:sz w:val="16"/>
          <w:szCs w:val="16"/>
        </w:rPr>
      </w:pPr>
      <w:r w:rsidRPr="0042493A">
        <w:rPr>
          <w:sz w:val="16"/>
          <w:szCs w:val="16"/>
        </w:rPr>
        <w:t>3) референт муниципальной службы 2 класса, - 2736.00рублей;</w:t>
      </w:r>
    </w:p>
    <w:p w:rsidR="00150FC3" w:rsidRPr="0042493A" w:rsidRDefault="00150FC3" w:rsidP="00150FC3">
      <w:pPr>
        <w:ind w:firstLine="709"/>
        <w:jc w:val="both"/>
        <w:rPr>
          <w:sz w:val="16"/>
          <w:szCs w:val="16"/>
        </w:rPr>
      </w:pPr>
      <w:r w:rsidRPr="0042493A">
        <w:rPr>
          <w:sz w:val="16"/>
          <w:szCs w:val="16"/>
        </w:rPr>
        <w:t>4) референт муниципальной службы 3 класса,- 2435.00 рублей;</w:t>
      </w:r>
    </w:p>
    <w:p w:rsidR="00150FC3" w:rsidRPr="0042493A" w:rsidRDefault="00150FC3" w:rsidP="00150FC3">
      <w:pPr>
        <w:ind w:firstLine="709"/>
        <w:jc w:val="both"/>
        <w:rPr>
          <w:sz w:val="16"/>
          <w:szCs w:val="16"/>
        </w:rPr>
      </w:pPr>
      <w:r w:rsidRPr="0042493A">
        <w:rPr>
          <w:sz w:val="16"/>
          <w:szCs w:val="16"/>
        </w:rPr>
        <w:t>5) муниципальному служащему, имеющему классный чин секретаря муниципальной службы 1 класса, - 2135.00 рублей;</w:t>
      </w:r>
    </w:p>
    <w:p w:rsidR="00150FC3" w:rsidRPr="0042493A" w:rsidRDefault="00150FC3" w:rsidP="00150FC3">
      <w:pPr>
        <w:ind w:firstLine="709"/>
        <w:jc w:val="both"/>
        <w:rPr>
          <w:sz w:val="16"/>
          <w:szCs w:val="16"/>
        </w:rPr>
      </w:pPr>
      <w:r w:rsidRPr="0042493A">
        <w:rPr>
          <w:sz w:val="16"/>
          <w:szCs w:val="16"/>
        </w:rPr>
        <w:t>6) муниципальному служащему, имеющему классный чин секретаря муниципальной службы 2 класса, - 1824.00рублей;</w:t>
      </w:r>
    </w:p>
    <w:p w:rsidR="00150FC3" w:rsidRPr="0042493A" w:rsidRDefault="00150FC3" w:rsidP="00150FC3">
      <w:pPr>
        <w:ind w:firstLine="709"/>
        <w:jc w:val="both"/>
        <w:rPr>
          <w:sz w:val="16"/>
          <w:szCs w:val="16"/>
        </w:rPr>
      </w:pPr>
      <w:r w:rsidRPr="0042493A">
        <w:rPr>
          <w:sz w:val="16"/>
          <w:szCs w:val="16"/>
        </w:rPr>
        <w:t>7) муниципальному служащему, имеющему классный чин секретаря муниципальной службы 3 класса, - 1524.00 рублей.</w:t>
      </w:r>
    </w:p>
    <w:p w:rsidR="00150FC3" w:rsidRPr="0042493A" w:rsidRDefault="00150FC3" w:rsidP="00150FC3">
      <w:pPr>
        <w:ind w:firstLine="709"/>
        <w:jc w:val="both"/>
        <w:rPr>
          <w:sz w:val="16"/>
          <w:szCs w:val="16"/>
        </w:rPr>
      </w:pPr>
      <w:r w:rsidRPr="0042493A">
        <w:rPr>
          <w:sz w:val="16"/>
          <w:szCs w:val="16"/>
        </w:rPr>
        <w:t>Ежемесячная надбавка за классный чин выплачивается со дня присвоения соответствующего классного чина.</w:t>
      </w:r>
    </w:p>
    <w:p w:rsidR="00150FC3" w:rsidRPr="0042493A" w:rsidRDefault="00150FC3" w:rsidP="00150FC3">
      <w:pPr>
        <w:ind w:firstLine="709"/>
        <w:jc w:val="both"/>
        <w:rPr>
          <w:sz w:val="16"/>
          <w:szCs w:val="16"/>
          <w:lang w:eastAsia="en-US"/>
        </w:rPr>
      </w:pPr>
      <w:r w:rsidRPr="0042493A">
        <w:rPr>
          <w:sz w:val="16"/>
          <w:szCs w:val="16"/>
          <w:lang w:eastAsia="en-US"/>
        </w:rPr>
        <w:t>Индексация размеров ежемесячной надбавки за классный чин производится пропорционально изменениям должностных окладов муниципальных служащих в соответствии с пунктом 11 раздела 3 настоящего Положения</w:t>
      </w:r>
    </w:p>
    <w:p w:rsidR="00150FC3" w:rsidRPr="0042493A" w:rsidRDefault="00150FC3" w:rsidP="00150FC3">
      <w:pPr>
        <w:tabs>
          <w:tab w:val="left" w:pos="1134"/>
        </w:tabs>
        <w:spacing w:before="120"/>
        <w:contextualSpacing/>
        <w:jc w:val="both"/>
        <w:rPr>
          <w:sz w:val="16"/>
          <w:szCs w:val="16"/>
        </w:rPr>
      </w:pPr>
      <w:r w:rsidRPr="0042493A">
        <w:rPr>
          <w:sz w:val="16"/>
          <w:szCs w:val="16"/>
        </w:rPr>
        <w:lastRenderedPageBreak/>
        <w:t xml:space="preserve">          4. 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Тарского муниципального района в информационно-коммуникационной сети «Интернет».</w:t>
      </w:r>
    </w:p>
    <w:p w:rsidR="00150FC3" w:rsidRPr="0042493A" w:rsidRDefault="00150FC3" w:rsidP="00150FC3">
      <w:pPr>
        <w:tabs>
          <w:tab w:val="left" w:pos="900"/>
        </w:tabs>
        <w:ind w:firstLine="709"/>
        <w:jc w:val="both"/>
        <w:rPr>
          <w:sz w:val="16"/>
          <w:szCs w:val="16"/>
        </w:rPr>
      </w:pPr>
      <w:r w:rsidRPr="0042493A">
        <w:rPr>
          <w:sz w:val="16"/>
          <w:szCs w:val="16"/>
        </w:rPr>
        <w:t>5. Настоящее решение вступает в силу с 1 января 2025 года.</w:t>
      </w:r>
    </w:p>
    <w:p w:rsidR="00150FC3" w:rsidRPr="0042493A" w:rsidRDefault="00150FC3" w:rsidP="00150FC3">
      <w:pPr>
        <w:autoSpaceDE w:val="0"/>
        <w:autoSpaceDN w:val="0"/>
        <w:adjustRightInd w:val="0"/>
        <w:ind w:firstLine="700"/>
        <w:jc w:val="both"/>
        <w:rPr>
          <w:sz w:val="16"/>
          <w:szCs w:val="16"/>
        </w:rPr>
      </w:pPr>
    </w:p>
    <w:p w:rsidR="00150FC3" w:rsidRPr="0042493A" w:rsidRDefault="00150FC3" w:rsidP="00150FC3">
      <w:pPr>
        <w:autoSpaceDE w:val="0"/>
        <w:autoSpaceDN w:val="0"/>
        <w:adjustRightInd w:val="0"/>
        <w:ind w:firstLine="700"/>
        <w:jc w:val="both"/>
        <w:rPr>
          <w:sz w:val="16"/>
          <w:szCs w:val="16"/>
        </w:rPr>
      </w:pPr>
    </w:p>
    <w:p w:rsidR="00150FC3" w:rsidRPr="0042493A" w:rsidRDefault="00150FC3" w:rsidP="00150FC3">
      <w:pPr>
        <w:contextualSpacing/>
        <w:jc w:val="both"/>
        <w:rPr>
          <w:sz w:val="16"/>
          <w:szCs w:val="16"/>
        </w:rPr>
      </w:pPr>
      <w:r w:rsidRPr="0042493A">
        <w:rPr>
          <w:sz w:val="16"/>
          <w:szCs w:val="16"/>
        </w:rPr>
        <w:t>Глава Нагорно-Ивановского</w:t>
      </w:r>
    </w:p>
    <w:p w:rsidR="00150FC3" w:rsidRPr="0042493A" w:rsidRDefault="00150FC3" w:rsidP="00150FC3">
      <w:pPr>
        <w:contextualSpacing/>
        <w:jc w:val="both"/>
        <w:rPr>
          <w:i/>
          <w:sz w:val="16"/>
          <w:szCs w:val="16"/>
        </w:rPr>
      </w:pPr>
      <w:r w:rsidRPr="0042493A">
        <w:rPr>
          <w:sz w:val="16"/>
          <w:szCs w:val="16"/>
        </w:rPr>
        <w:t xml:space="preserve">сельского поселения                                                                </w:t>
      </w:r>
      <w:r>
        <w:rPr>
          <w:sz w:val="16"/>
          <w:szCs w:val="16"/>
        </w:rPr>
        <w:t xml:space="preserve">                                      </w:t>
      </w:r>
      <w:r w:rsidRPr="0042493A">
        <w:rPr>
          <w:sz w:val="16"/>
          <w:szCs w:val="16"/>
        </w:rPr>
        <w:t xml:space="preserve">  О.В. Трипутина                   </w:t>
      </w:r>
    </w:p>
    <w:p w:rsidR="00150FC3" w:rsidRPr="0042493A" w:rsidRDefault="00150FC3" w:rsidP="00150FC3">
      <w:pPr>
        <w:jc w:val="both"/>
        <w:rPr>
          <w:sz w:val="16"/>
          <w:szCs w:val="16"/>
        </w:rPr>
      </w:pPr>
      <w:r w:rsidRPr="0042493A">
        <w:rPr>
          <w:sz w:val="16"/>
          <w:szCs w:val="16"/>
        </w:rPr>
        <w:t>Председатель  Совета</w:t>
      </w:r>
    </w:p>
    <w:p w:rsidR="00150FC3" w:rsidRPr="0042493A" w:rsidRDefault="00150FC3" w:rsidP="00150FC3">
      <w:pPr>
        <w:jc w:val="both"/>
        <w:rPr>
          <w:sz w:val="16"/>
          <w:szCs w:val="16"/>
        </w:rPr>
      </w:pPr>
      <w:r w:rsidRPr="0042493A">
        <w:rPr>
          <w:sz w:val="16"/>
          <w:szCs w:val="16"/>
        </w:rPr>
        <w:t xml:space="preserve">Нагорно-Ивановского </w:t>
      </w:r>
    </w:p>
    <w:p w:rsidR="00150FC3" w:rsidRPr="0042493A" w:rsidRDefault="00150FC3" w:rsidP="00150FC3">
      <w:pPr>
        <w:jc w:val="both"/>
        <w:rPr>
          <w:sz w:val="16"/>
          <w:szCs w:val="16"/>
        </w:rPr>
      </w:pPr>
      <w:r w:rsidRPr="0042493A">
        <w:rPr>
          <w:sz w:val="16"/>
          <w:szCs w:val="16"/>
        </w:rPr>
        <w:t>сельского поселения                                               С.А. Скуратова</w:t>
      </w:r>
      <w:r w:rsidRPr="0042493A">
        <w:rPr>
          <w:sz w:val="16"/>
          <w:szCs w:val="16"/>
        </w:rPr>
        <w:br/>
      </w:r>
    </w:p>
    <w:p w:rsidR="00150FC3" w:rsidRPr="0042493A" w:rsidRDefault="00150FC3" w:rsidP="00150FC3">
      <w:pPr>
        <w:jc w:val="both"/>
        <w:rPr>
          <w:sz w:val="16"/>
          <w:szCs w:val="16"/>
        </w:rPr>
      </w:pPr>
    </w:p>
    <w:p w:rsidR="000C1771" w:rsidRPr="00A2058E" w:rsidRDefault="000C1771" w:rsidP="000C1771">
      <w:pPr>
        <w:rPr>
          <w:sz w:val="16"/>
          <w:szCs w:val="16"/>
        </w:rPr>
      </w:pPr>
    </w:p>
    <w:p w:rsidR="00150FC3" w:rsidRPr="00E1755D" w:rsidRDefault="00150FC3" w:rsidP="00150FC3">
      <w:pPr>
        <w:pStyle w:val="a4"/>
        <w:rPr>
          <w:sz w:val="16"/>
          <w:szCs w:val="16"/>
        </w:rPr>
      </w:pPr>
      <w:r w:rsidRPr="00E1755D">
        <w:rPr>
          <w:sz w:val="16"/>
          <w:szCs w:val="16"/>
        </w:rPr>
        <w:t>СОВЕТ НАГОРНО-ИВАНОВСКОГО  СЕЛЬСКОГО ПОСЕЛЕНИЯ</w:t>
      </w:r>
    </w:p>
    <w:p w:rsidR="00150FC3" w:rsidRPr="00E1755D" w:rsidRDefault="00150FC3" w:rsidP="00150FC3">
      <w:pPr>
        <w:pStyle w:val="a4"/>
        <w:rPr>
          <w:sz w:val="16"/>
          <w:szCs w:val="16"/>
        </w:rPr>
      </w:pPr>
      <w:r w:rsidRPr="00E1755D">
        <w:rPr>
          <w:sz w:val="16"/>
          <w:szCs w:val="16"/>
        </w:rPr>
        <w:t>ТАРСКОГО МУНИЦИПАЛЬНОГО РАЙОНА ОМСКОЙ ОБЛАСТИ</w:t>
      </w:r>
    </w:p>
    <w:p w:rsidR="00150FC3" w:rsidRPr="00E1755D" w:rsidRDefault="00150FC3" w:rsidP="00150FC3">
      <w:pPr>
        <w:rPr>
          <w:sz w:val="16"/>
          <w:szCs w:val="16"/>
        </w:rPr>
      </w:pPr>
    </w:p>
    <w:p w:rsidR="00150FC3" w:rsidRPr="00E1755D" w:rsidRDefault="00150FC3" w:rsidP="00150FC3">
      <w:pPr>
        <w:pStyle w:val="ConsTitle"/>
        <w:widowControl/>
        <w:jc w:val="center"/>
        <w:rPr>
          <w:rFonts w:ascii="Times New Roman" w:hAnsi="Times New Roman" w:cs="Times New Roman"/>
          <w:spacing w:val="-3"/>
          <w:sz w:val="16"/>
          <w:szCs w:val="16"/>
        </w:rPr>
      </w:pPr>
      <w:r w:rsidRPr="00E1755D">
        <w:rPr>
          <w:rFonts w:ascii="Times New Roman" w:hAnsi="Times New Roman" w:cs="Times New Roman"/>
          <w:sz w:val="16"/>
          <w:szCs w:val="16"/>
        </w:rPr>
        <w:t xml:space="preserve">РЕШЕНИЕ </w:t>
      </w:r>
    </w:p>
    <w:p w:rsidR="00150FC3" w:rsidRPr="00E1755D" w:rsidRDefault="00150FC3" w:rsidP="00150FC3">
      <w:pPr>
        <w:shd w:val="clear" w:color="auto" w:fill="FFFFFF"/>
        <w:tabs>
          <w:tab w:val="left" w:pos="7478"/>
        </w:tabs>
        <w:jc w:val="both"/>
        <w:rPr>
          <w:bCs/>
          <w:spacing w:val="-3"/>
          <w:sz w:val="16"/>
          <w:szCs w:val="16"/>
        </w:rPr>
      </w:pPr>
    </w:p>
    <w:p w:rsidR="00150FC3" w:rsidRPr="00E1755D" w:rsidRDefault="00150FC3" w:rsidP="00150FC3">
      <w:pPr>
        <w:shd w:val="clear" w:color="auto" w:fill="FFFFFF"/>
        <w:tabs>
          <w:tab w:val="left" w:pos="7478"/>
        </w:tabs>
        <w:jc w:val="both"/>
        <w:rPr>
          <w:sz w:val="16"/>
          <w:szCs w:val="16"/>
        </w:rPr>
      </w:pPr>
      <w:r w:rsidRPr="00E1755D">
        <w:rPr>
          <w:bCs/>
          <w:spacing w:val="-3"/>
          <w:sz w:val="16"/>
          <w:szCs w:val="16"/>
        </w:rPr>
        <w:t>От 9 января 2025 года                                                                   № 90/340</w:t>
      </w:r>
    </w:p>
    <w:p w:rsidR="00150FC3" w:rsidRPr="00E1755D" w:rsidRDefault="00150FC3" w:rsidP="00150FC3">
      <w:pPr>
        <w:rPr>
          <w:sz w:val="16"/>
          <w:szCs w:val="16"/>
        </w:rPr>
      </w:pPr>
    </w:p>
    <w:p w:rsidR="00150FC3" w:rsidRPr="00E1755D" w:rsidRDefault="00150FC3" w:rsidP="00150FC3">
      <w:pPr>
        <w:jc w:val="center"/>
        <w:rPr>
          <w:sz w:val="16"/>
          <w:szCs w:val="16"/>
        </w:rPr>
      </w:pPr>
      <w:r w:rsidRPr="00E1755D">
        <w:rPr>
          <w:spacing w:val="-1"/>
          <w:sz w:val="16"/>
          <w:szCs w:val="16"/>
        </w:rPr>
        <w:t xml:space="preserve">          </w:t>
      </w:r>
      <w:r w:rsidRPr="00E1755D">
        <w:rPr>
          <w:sz w:val="16"/>
          <w:szCs w:val="16"/>
        </w:rPr>
        <w:t xml:space="preserve">О внесении изменений в Решение </w:t>
      </w:r>
      <w:r w:rsidRPr="00E1755D">
        <w:rPr>
          <w:sz w:val="16"/>
          <w:szCs w:val="16"/>
          <w:lang w:val="en-US"/>
        </w:rPr>
        <w:t>XXXII</w:t>
      </w:r>
      <w:r w:rsidRPr="00E1755D">
        <w:rPr>
          <w:sz w:val="16"/>
          <w:szCs w:val="16"/>
        </w:rPr>
        <w:t xml:space="preserve"> сессии Совета Нагорно-Ивановского  сельского поселения от 25 декабря 2008 года «Об утверждении Положения об оплате труда работников органов исполнительной власти Нагорно-Ивановского  сельского поселения, занимающих должности, не относящиеся к должностям муниципальной службы Нагорно-Ивановского  сельского поселения»</w:t>
      </w:r>
    </w:p>
    <w:p w:rsidR="00150FC3" w:rsidRPr="00E1755D" w:rsidRDefault="00150FC3" w:rsidP="00150FC3">
      <w:pPr>
        <w:tabs>
          <w:tab w:val="left" w:pos="709"/>
        </w:tabs>
        <w:jc w:val="both"/>
        <w:rPr>
          <w:sz w:val="16"/>
          <w:szCs w:val="16"/>
        </w:rPr>
      </w:pPr>
    </w:p>
    <w:p w:rsidR="00150FC3" w:rsidRPr="00E1755D" w:rsidRDefault="00150FC3" w:rsidP="00150FC3">
      <w:pPr>
        <w:tabs>
          <w:tab w:val="left" w:pos="709"/>
        </w:tabs>
        <w:jc w:val="both"/>
        <w:rPr>
          <w:sz w:val="16"/>
          <w:szCs w:val="16"/>
        </w:rPr>
      </w:pPr>
    </w:p>
    <w:p w:rsidR="00150FC3" w:rsidRPr="00E1755D" w:rsidRDefault="00150FC3" w:rsidP="00150FC3">
      <w:pPr>
        <w:shd w:val="clear" w:color="auto" w:fill="FFFFFF"/>
        <w:ind w:right="5" w:firstLine="696"/>
        <w:jc w:val="both"/>
        <w:rPr>
          <w:spacing w:val="-1"/>
          <w:sz w:val="16"/>
          <w:szCs w:val="16"/>
        </w:rPr>
      </w:pPr>
      <w:r w:rsidRPr="00E1755D">
        <w:rPr>
          <w:spacing w:val="-1"/>
          <w:sz w:val="16"/>
          <w:szCs w:val="16"/>
        </w:rPr>
        <w:t>Руководствуясь положениями Трудового кодекса Российской Федерации, Федерального з</w:t>
      </w:r>
      <w:r w:rsidRPr="00E1755D">
        <w:rPr>
          <w:sz w:val="16"/>
          <w:szCs w:val="16"/>
        </w:rPr>
        <w:t>акона от </w:t>
      </w:r>
      <w:r w:rsidRPr="00E1755D">
        <w:rPr>
          <w:bCs/>
          <w:sz w:val="16"/>
          <w:szCs w:val="16"/>
        </w:rPr>
        <w:t xml:space="preserve">6 октября 2003 года № 131-ФЗ </w:t>
      </w:r>
      <w:r w:rsidRPr="00E1755D">
        <w:rPr>
          <w:sz w:val="16"/>
          <w:szCs w:val="16"/>
        </w:rPr>
        <w:t xml:space="preserve">«Об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 района Омской области, </w:t>
      </w:r>
      <w:r w:rsidRPr="00E1755D">
        <w:rPr>
          <w:spacing w:val="-1"/>
          <w:sz w:val="16"/>
          <w:szCs w:val="16"/>
        </w:rPr>
        <w:t>Совет Нагорно-Ивановского  сельского поселения</w:t>
      </w:r>
      <w:r w:rsidRPr="00E1755D">
        <w:rPr>
          <w:sz w:val="16"/>
          <w:szCs w:val="16"/>
        </w:rPr>
        <w:t xml:space="preserve"> Тарского муниципального района</w:t>
      </w:r>
      <w:r w:rsidRPr="00E1755D">
        <w:rPr>
          <w:spacing w:val="-1"/>
          <w:sz w:val="16"/>
          <w:szCs w:val="16"/>
        </w:rPr>
        <w:t xml:space="preserve"> РЕШИЛ:</w:t>
      </w:r>
    </w:p>
    <w:p w:rsidR="00150FC3" w:rsidRPr="00E1755D" w:rsidRDefault="00150FC3" w:rsidP="00150FC3">
      <w:pPr>
        <w:shd w:val="clear" w:color="auto" w:fill="FFFFFF"/>
        <w:ind w:right="5" w:firstLine="696"/>
        <w:jc w:val="both"/>
        <w:rPr>
          <w:spacing w:val="-1"/>
          <w:sz w:val="16"/>
          <w:szCs w:val="16"/>
        </w:rPr>
      </w:pPr>
    </w:p>
    <w:p w:rsidR="00150FC3" w:rsidRPr="00E1755D" w:rsidRDefault="00150FC3" w:rsidP="00150FC3">
      <w:pPr>
        <w:numPr>
          <w:ilvl w:val="0"/>
          <w:numId w:val="23"/>
        </w:numPr>
        <w:tabs>
          <w:tab w:val="left" w:pos="1134"/>
        </w:tabs>
        <w:suppressAutoHyphens/>
        <w:ind w:left="0" w:firstLine="709"/>
        <w:jc w:val="both"/>
        <w:rPr>
          <w:sz w:val="16"/>
          <w:szCs w:val="16"/>
        </w:rPr>
      </w:pPr>
      <w:r w:rsidRPr="00E1755D">
        <w:rPr>
          <w:sz w:val="16"/>
          <w:szCs w:val="16"/>
        </w:rPr>
        <w:t xml:space="preserve">Внести в решение </w:t>
      </w:r>
      <w:r w:rsidRPr="00E1755D">
        <w:rPr>
          <w:sz w:val="16"/>
          <w:szCs w:val="16"/>
          <w:lang w:val="en-US"/>
        </w:rPr>
        <w:t>XXXII</w:t>
      </w:r>
      <w:r w:rsidRPr="00E1755D">
        <w:rPr>
          <w:sz w:val="16"/>
          <w:szCs w:val="16"/>
        </w:rPr>
        <w:t xml:space="preserve"> сессии Совета Нагорно-Ивановского сельского поселения от 25 декабря 2008 года «Об утверждении  Положения «Об оплате труда работников органов исполнительной власти Нагорно-Ивановского сельского поселения, занимающих должности, не относящиеся к муниципальным должностям муниципальной службы Нагорно-Ивановского  сельского поселения» согласно приложению №1</w:t>
      </w:r>
    </w:p>
    <w:p w:rsidR="00150FC3" w:rsidRPr="00E1755D" w:rsidRDefault="00150FC3" w:rsidP="00150FC3">
      <w:pPr>
        <w:shd w:val="clear" w:color="auto" w:fill="FFFFFF"/>
        <w:spacing w:before="120"/>
        <w:ind w:firstLine="709"/>
        <w:jc w:val="both"/>
        <w:rPr>
          <w:sz w:val="16"/>
          <w:szCs w:val="16"/>
        </w:rPr>
      </w:pPr>
      <w:r w:rsidRPr="00E1755D">
        <w:rPr>
          <w:sz w:val="16"/>
          <w:szCs w:val="16"/>
        </w:rPr>
        <w:t xml:space="preserve">Приложение № 1 к Положению </w:t>
      </w:r>
      <w:r w:rsidRPr="00E1755D">
        <w:rPr>
          <w:spacing w:val="-3"/>
          <w:sz w:val="16"/>
          <w:szCs w:val="16"/>
        </w:rPr>
        <w:t xml:space="preserve">«Об оплате труда работников органов </w:t>
      </w:r>
      <w:r w:rsidRPr="00E1755D">
        <w:rPr>
          <w:sz w:val="16"/>
          <w:szCs w:val="16"/>
        </w:rPr>
        <w:t xml:space="preserve">исполнительной власти </w:t>
      </w:r>
      <w:r w:rsidRPr="00E1755D">
        <w:rPr>
          <w:spacing w:val="-5"/>
          <w:sz w:val="16"/>
          <w:szCs w:val="16"/>
        </w:rPr>
        <w:t>Нагорно-Ивановского сельского поселения, занимающих должности, не</w:t>
      </w:r>
      <w:r w:rsidRPr="00E1755D">
        <w:rPr>
          <w:sz w:val="16"/>
          <w:szCs w:val="16"/>
        </w:rPr>
        <w:t xml:space="preserve"> </w:t>
      </w:r>
      <w:r w:rsidRPr="00E1755D">
        <w:rPr>
          <w:spacing w:val="-4"/>
          <w:sz w:val="16"/>
          <w:szCs w:val="16"/>
        </w:rPr>
        <w:t>относящиеся к муниципальным должностям муниципальной</w:t>
      </w:r>
      <w:r w:rsidRPr="00E1755D">
        <w:rPr>
          <w:sz w:val="16"/>
          <w:szCs w:val="16"/>
        </w:rPr>
        <w:t xml:space="preserve"> </w:t>
      </w:r>
      <w:r w:rsidRPr="00E1755D">
        <w:rPr>
          <w:spacing w:val="-3"/>
          <w:sz w:val="16"/>
          <w:szCs w:val="16"/>
        </w:rPr>
        <w:t>службы Нагорно-Ивановского сельского поселения»,</w:t>
      </w:r>
      <w:r w:rsidRPr="00E1755D">
        <w:rPr>
          <w:sz w:val="16"/>
          <w:szCs w:val="16"/>
        </w:rPr>
        <w:t xml:space="preserve"> утвержденному указанным решением, изложить в следующей редакции:</w:t>
      </w:r>
    </w:p>
    <w:p w:rsidR="00150FC3" w:rsidRPr="00E1755D" w:rsidRDefault="00150FC3" w:rsidP="00150FC3">
      <w:pPr>
        <w:autoSpaceDE w:val="0"/>
        <w:jc w:val="both"/>
        <w:rPr>
          <w:sz w:val="16"/>
          <w:szCs w:val="16"/>
        </w:rPr>
      </w:pPr>
    </w:p>
    <w:p w:rsidR="00150FC3" w:rsidRPr="00E1755D" w:rsidRDefault="00150FC3" w:rsidP="00150FC3">
      <w:pPr>
        <w:shd w:val="clear" w:color="auto" w:fill="FFFFFF"/>
        <w:spacing w:before="120"/>
        <w:ind w:left="4820" w:hanging="4111"/>
        <w:rPr>
          <w:sz w:val="16"/>
          <w:szCs w:val="16"/>
        </w:rPr>
      </w:pPr>
    </w:p>
    <w:p w:rsidR="00150FC3" w:rsidRPr="00E1755D" w:rsidRDefault="00150FC3" w:rsidP="00150FC3">
      <w:pPr>
        <w:shd w:val="clear" w:color="auto" w:fill="FFFFFF"/>
        <w:spacing w:before="120"/>
        <w:ind w:left="4820" w:hanging="4111"/>
        <w:rPr>
          <w:sz w:val="16"/>
          <w:szCs w:val="16"/>
        </w:rPr>
      </w:pPr>
      <w:r w:rsidRPr="00E1755D">
        <w:rPr>
          <w:sz w:val="16"/>
          <w:szCs w:val="16"/>
        </w:rPr>
        <w:t xml:space="preserve">                                                                                        </w:t>
      </w:r>
    </w:p>
    <w:p w:rsidR="00150FC3" w:rsidRPr="00E1755D" w:rsidRDefault="00150FC3" w:rsidP="00150FC3">
      <w:pPr>
        <w:shd w:val="clear" w:color="auto" w:fill="FFFFFF"/>
        <w:spacing w:before="120"/>
        <w:ind w:left="4820" w:hanging="4111"/>
        <w:rPr>
          <w:sz w:val="16"/>
          <w:szCs w:val="16"/>
        </w:rPr>
      </w:pPr>
    </w:p>
    <w:p w:rsidR="00150FC3" w:rsidRPr="00E1755D" w:rsidRDefault="00150FC3" w:rsidP="00150FC3">
      <w:pPr>
        <w:shd w:val="clear" w:color="auto" w:fill="FFFFFF"/>
        <w:spacing w:before="120"/>
        <w:ind w:left="4820" w:hanging="4111"/>
        <w:rPr>
          <w:sz w:val="16"/>
          <w:szCs w:val="16"/>
        </w:rPr>
      </w:pPr>
    </w:p>
    <w:p w:rsidR="00150FC3" w:rsidRPr="00E1755D" w:rsidRDefault="00150FC3" w:rsidP="00150FC3">
      <w:pPr>
        <w:shd w:val="clear" w:color="auto" w:fill="FFFFFF"/>
        <w:spacing w:before="120"/>
        <w:ind w:left="4820" w:hanging="4111"/>
        <w:rPr>
          <w:sz w:val="16"/>
          <w:szCs w:val="16"/>
        </w:rPr>
      </w:pPr>
    </w:p>
    <w:p w:rsidR="00150FC3" w:rsidRPr="00E1755D" w:rsidRDefault="00150FC3" w:rsidP="00150FC3">
      <w:pPr>
        <w:shd w:val="clear" w:color="auto" w:fill="FFFFFF"/>
        <w:spacing w:before="120"/>
        <w:ind w:left="4820" w:hanging="4111"/>
        <w:rPr>
          <w:sz w:val="16"/>
          <w:szCs w:val="16"/>
        </w:rPr>
      </w:pPr>
    </w:p>
    <w:p w:rsidR="00150FC3" w:rsidRPr="00E1755D" w:rsidRDefault="00150FC3" w:rsidP="00150FC3">
      <w:pPr>
        <w:shd w:val="clear" w:color="auto" w:fill="FFFFFF"/>
        <w:spacing w:before="120"/>
        <w:ind w:left="4820" w:hanging="4111"/>
        <w:rPr>
          <w:sz w:val="16"/>
          <w:szCs w:val="16"/>
        </w:rPr>
      </w:pPr>
      <w:r w:rsidRPr="00E1755D">
        <w:rPr>
          <w:sz w:val="16"/>
          <w:szCs w:val="16"/>
        </w:rPr>
        <w:lastRenderedPageBreak/>
        <w:t xml:space="preserve">                                                                                       Приложение 1</w:t>
      </w:r>
    </w:p>
    <w:p w:rsidR="00150FC3" w:rsidRPr="00E1755D" w:rsidRDefault="00150FC3" w:rsidP="00150FC3">
      <w:pPr>
        <w:shd w:val="clear" w:color="auto" w:fill="FFFFFF"/>
        <w:ind w:left="4820"/>
        <w:jc w:val="both"/>
        <w:rPr>
          <w:sz w:val="16"/>
          <w:szCs w:val="16"/>
        </w:rPr>
      </w:pPr>
      <w:r w:rsidRPr="00E1755D">
        <w:rPr>
          <w:sz w:val="16"/>
          <w:szCs w:val="16"/>
        </w:rPr>
        <w:t xml:space="preserve">к Положению </w:t>
      </w:r>
      <w:r w:rsidRPr="00E1755D">
        <w:rPr>
          <w:spacing w:val="-3"/>
          <w:sz w:val="16"/>
          <w:szCs w:val="16"/>
        </w:rPr>
        <w:t xml:space="preserve">«Об оплате труда работников органов </w:t>
      </w:r>
      <w:r w:rsidRPr="00E1755D">
        <w:rPr>
          <w:sz w:val="16"/>
          <w:szCs w:val="16"/>
        </w:rPr>
        <w:t>исполнительной власти</w:t>
      </w:r>
      <w:r w:rsidRPr="00E1755D">
        <w:rPr>
          <w:spacing w:val="-3"/>
          <w:sz w:val="16"/>
          <w:szCs w:val="16"/>
        </w:rPr>
        <w:t xml:space="preserve"> </w:t>
      </w:r>
      <w:r w:rsidRPr="00E1755D">
        <w:rPr>
          <w:spacing w:val="-5"/>
          <w:sz w:val="16"/>
          <w:szCs w:val="16"/>
        </w:rPr>
        <w:t xml:space="preserve">Нагорно-Ивановского сельского поселения, занимающих должности, не </w:t>
      </w:r>
      <w:r w:rsidRPr="00E1755D">
        <w:rPr>
          <w:spacing w:val="-4"/>
          <w:sz w:val="16"/>
          <w:szCs w:val="16"/>
        </w:rPr>
        <w:t xml:space="preserve">относящиеся к муниципальным должностям муниципальной </w:t>
      </w:r>
      <w:r w:rsidRPr="00E1755D">
        <w:rPr>
          <w:spacing w:val="-3"/>
          <w:sz w:val="16"/>
          <w:szCs w:val="16"/>
        </w:rPr>
        <w:t>службы Нагорно-Ивановского  сельского поселения»</w:t>
      </w:r>
    </w:p>
    <w:p w:rsidR="00150FC3" w:rsidRPr="00E1755D" w:rsidRDefault="00150FC3" w:rsidP="00150FC3">
      <w:pPr>
        <w:shd w:val="clear" w:color="auto" w:fill="FFFFFF"/>
        <w:jc w:val="center"/>
        <w:rPr>
          <w:sz w:val="16"/>
          <w:szCs w:val="16"/>
        </w:rPr>
      </w:pPr>
    </w:p>
    <w:p w:rsidR="00150FC3" w:rsidRPr="00E1755D" w:rsidRDefault="00150FC3" w:rsidP="00150FC3">
      <w:pPr>
        <w:shd w:val="clear" w:color="auto" w:fill="FFFFFF"/>
        <w:jc w:val="center"/>
        <w:rPr>
          <w:sz w:val="16"/>
          <w:szCs w:val="16"/>
        </w:rPr>
      </w:pPr>
      <w:r w:rsidRPr="00E1755D">
        <w:rPr>
          <w:sz w:val="16"/>
          <w:szCs w:val="16"/>
        </w:rPr>
        <w:t>Размеры должностных окладов работников органов исполнительной власти Нагорно-Ивановского сельского поселения Тарского муниципального района Омской области, занимающих должности, не относящиеся к муниципальным должностям муниципальной службы Нагорно-Ивановского сельского поселения</w:t>
      </w:r>
    </w:p>
    <w:p w:rsidR="00150FC3" w:rsidRPr="00E1755D" w:rsidRDefault="00150FC3" w:rsidP="00150FC3">
      <w:pPr>
        <w:shd w:val="clear" w:color="auto" w:fill="FFFFFF"/>
        <w:jc w:val="center"/>
        <w:rPr>
          <w:sz w:val="16"/>
          <w:szCs w:val="16"/>
        </w:rPr>
      </w:pPr>
    </w:p>
    <w:tbl>
      <w:tblPr>
        <w:tblW w:w="0" w:type="auto"/>
        <w:tblInd w:w="-5" w:type="dxa"/>
        <w:tblLayout w:type="fixed"/>
        <w:tblLook w:val="0000"/>
      </w:tblPr>
      <w:tblGrid>
        <w:gridCol w:w="6629"/>
        <w:gridCol w:w="2845"/>
      </w:tblGrid>
      <w:tr w:rsidR="00150FC3" w:rsidRPr="00E1755D" w:rsidTr="001371AB">
        <w:tc>
          <w:tcPr>
            <w:tcW w:w="6629" w:type="dxa"/>
            <w:tcBorders>
              <w:top w:val="single" w:sz="4" w:space="0" w:color="000000"/>
              <w:left w:val="single" w:sz="4" w:space="0" w:color="000000"/>
              <w:bottom w:val="single" w:sz="4" w:space="0" w:color="000000"/>
            </w:tcBorders>
            <w:shd w:val="clear" w:color="auto" w:fill="auto"/>
          </w:tcPr>
          <w:p w:rsidR="00150FC3" w:rsidRPr="00E1755D" w:rsidRDefault="00150FC3" w:rsidP="001371AB">
            <w:pPr>
              <w:jc w:val="center"/>
              <w:rPr>
                <w:sz w:val="16"/>
                <w:szCs w:val="16"/>
              </w:rPr>
            </w:pPr>
            <w:r w:rsidRPr="00E1755D">
              <w:rPr>
                <w:sz w:val="16"/>
                <w:szCs w:val="16"/>
              </w:rPr>
              <w:t>Наименование должности</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150FC3" w:rsidRPr="00E1755D" w:rsidRDefault="00150FC3" w:rsidP="001371AB">
            <w:pPr>
              <w:shd w:val="clear" w:color="auto" w:fill="FFFFFF"/>
              <w:jc w:val="center"/>
              <w:rPr>
                <w:sz w:val="16"/>
                <w:szCs w:val="16"/>
              </w:rPr>
            </w:pPr>
            <w:r w:rsidRPr="00E1755D">
              <w:rPr>
                <w:sz w:val="16"/>
                <w:szCs w:val="16"/>
              </w:rPr>
              <w:t>Размер должностного оклада, в рублях</w:t>
            </w:r>
          </w:p>
        </w:tc>
      </w:tr>
      <w:tr w:rsidR="00150FC3" w:rsidRPr="00E1755D" w:rsidTr="001371AB">
        <w:tc>
          <w:tcPr>
            <w:tcW w:w="6629" w:type="dxa"/>
            <w:tcBorders>
              <w:top w:val="single" w:sz="4" w:space="0" w:color="000000"/>
              <w:left w:val="single" w:sz="4" w:space="0" w:color="000000"/>
              <w:bottom w:val="single" w:sz="4" w:space="0" w:color="000000"/>
            </w:tcBorders>
            <w:shd w:val="clear" w:color="auto" w:fill="auto"/>
          </w:tcPr>
          <w:p w:rsidR="00150FC3" w:rsidRPr="00E1755D" w:rsidRDefault="00150FC3" w:rsidP="001371AB">
            <w:pPr>
              <w:jc w:val="center"/>
              <w:rPr>
                <w:sz w:val="16"/>
                <w:szCs w:val="16"/>
              </w:rPr>
            </w:pPr>
            <w:r w:rsidRPr="00E1755D">
              <w:rPr>
                <w:sz w:val="16"/>
                <w:szCs w:val="16"/>
              </w:rPr>
              <w:t>1</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150FC3" w:rsidRPr="00E1755D" w:rsidRDefault="00150FC3" w:rsidP="001371AB">
            <w:pPr>
              <w:jc w:val="center"/>
              <w:rPr>
                <w:sz w:val="16"/>
                <w:szCs w:val="16"/>
              </w:rPr>
            </w:pPr>
            <w:r w:rsidRPr="00E1755D">
              <w:rPr>
                <w:sz w:val="16"/>
                <w:szCs w:val="16"/>
              </w:rPr>
              <w:t>2</w:t>
            </w:r>
          </w:p>
        </w:tc>
      </w:tr>
      <w:tr w:rsidR="00150FC3" w:rsidRPr="00E1755D" w:rsidTr="001371AB">
        <w:tc>
          <w:tcPr>
            <w:tcW w:w="6629" w:type="dxa"/>
            <w:tcBorders>
              <w:top w:val="single" w:sz="4" w:space="0" w:color="000000"/>
              <w:left w:val="single" w:sz="4" w:space="0" w:color="000000"/>
              <w:bottom w:val="single" w:sz="4" w:space="0" w:color="000000"/>
            </w:tcBorders>
            <w:shd w:val="clear" w:color="auto" w:fill="auto"/>
          </w:tcPr>
          <w:p w:rsidR="00150FC3" w:rsidRPr="00E1755D" w:rsidRDefault="00150FC3" w:rsidP="001371AB">
            <w:pPr>
              <w:shd w:val="clear" w:color="auto" w:fill="FFFFFF"/>
              <w:ind w:left="29"/>
              <w:rPr>
                <w:sz w:val="16"/>
                <w:szCs w:val="16"/>
              </w:rPr>
            </w:pPr>
            <w:r w:rsidRPr="00E1755D">
              <w:rPr>
                <w:sz w:val="16"/>
                <w:szCs w:val="16"/>
              </w:rPr>
              <w:t>Водитель легкового автомобиля</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150FC3" w:rsidRPr="00E1755D" w:rsidRDefault="00150FC3" w:rsidP="001371AB">
            <w:pPr>
              <w:shd w:val="clear" w:color="auto" w:fill="FFFFFF"/>
              <w:ind w:left="5"/>
              <w:rPr>
                <w:sz w:val="16"/>
                <w:szCs w:val="16"/>
              </w:rPr>
            </w:pPr>
            <w:r w:rsidRPr="00E1755D">
              <w:rPr>
                <w:sz w:val="16"/>
                <w:szCs w:val="16"/>
              </w:rPr>
              <w:t xml:space="preserve">           7123.00</w:t>
            </w:r>
          </w:p>
        </w:tc>
      </w:tr>
      <w:tr w:rsidR="00150FC3" w:rsidRPr="00E1755D" w:rsidTr="001371AB">
        <w:tc>
          <w:tcPr>
            <w:tcW w:w="6629" w:type="dxa"/>
            <w:tcBorders>
              <w:top w:val="single" w:sz="4" w:space="0" w:color="000000"/>
              <w:left w:val="single" w:sz="4" w:space="0" w:color="000000"/>
              <w:bottom w:val="single" w:sz="4" w:space="0" w:color="000000"/>
            </w:tcBorders>
            <w:shd w:val="clear" w:color="auto" w:fill="auto"/>
          </w:tcPr>
          <w:p w:rsidR="00150FC3" w:rsidRPr="00E1755D" w:rsidRDefault="00150FC3" w:rsidP="001371AB">
            <w:pPr>
              <w:shd w:val="clear" w:color="auto" w:fill="FFFFFF"/>
              <w:ind w:left="19"/>
              <w:rPr>
                <w:sz w:val="16"/>
                <w:szCs w:val="16"/>
              </w:rPr>
            </w:pPr>
            <w:r w:rsidRPr="00E1755D">
              <w:rPr>
                <w:sz w:val="16"/>
                <w:szCs w:val="16"/>
              </w:rPr>
              <w:t>кочегар</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150FC3" w:rsidRPr="00E1755D" w:rsidRDefault="00150FC3" w:rsidP="001371AB">
            <w:pPr>
              <w:pStyle w:val="affe"/>
              <w:shd w:val="clear" w:color="auto" w:fill="FFFFFF"/>
              <w:ind w:left="5"/>
              <w:jc w:val="center"/>
              <w:rPr>
                <w:sz w:val="16"/>
                <w:szCs w:val="16"/>
              </w:rPr>
            </w:pPr>
            <w:r w:rsidRPr="00E1755D">
              <w:rPr>
                <w:rFonts w:ascii="Times New Roman" w:hAnsi="Times New Roman"/>
                <w:sz w:val="16"/>
                <w:szCs w:val="16"/>
              </w:rPr>
              <w:t>18131.00</w:t>
            </w:r>
          </w:p>
        </w:tc>
      </w:tr>
      <w:tr w:rsidR="00150FC3" w:rsidRPr="00E1755D" w:rsidTr="001371AB">
        <w:tc>
          <w:tcPr>
            <w:tcW w:w="6629" w:type="dxa"/>
            <w:tcBorders>
              <w:top w:val="single" w:sz="4" w:space="0" w:color="000000"/>
              <w:left w:val="single" w:sz="4" w:space="0" w:color="000000"/>
              <w:bottom w:val="single" w:sz="4" w:space="0" w:color="000000"/>
            </w:tcBorders>
            <w:shd w:val="clear" w:color="auto" w:fill="auto"/>
          </w:tcPr>
          <w:p w:rsidR="00150FC3" w:rsidRPr="00E1755D" w:rsidRDefault="00150FC3" w:rsidP="001371AB">
            <w:pPr>
              <w:shd w:val="clear" w:color="auto" w:fill="FFFFFF"/>
              <w:ind w:left="19"/>
              <w:rPr>
                <w:sz w:val="16"/>
                <w:szCs w:val="16"/>
              </w:rPr>
            </w:pPr>
            <w:r w:rsidRPr="00E1755D">
              <w:rPr>
                <w:sz w:val="16"/>
                <w:szCs w:val="16"/>
              </w:rPr>
              <w:t xml:space="preserve">Уборщик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150FC3" w:rsidRPr="00E1755D" w:rsidRDefault="00150FC3" w:rsidP="001371AB">
            <w:pPr>
              <w:pStyle w:val="affe"/>
              <w:shd w:val="clear" w:color="auto" w:fill="FFFFFF"/>
              <w:ind w:left="5"/>
              <w:rPr>
                <w:rFonts w:ascii="Times New Roman" w:hAnsi="Times New Roman"/>
                <w:sz w:val="16"/>
                <w:szCs w:val="16"/>
              </w:rPr>
            </w:pPr>
            <w:r w:rsidRPr="00E1755D">
              <w:rPr>
                <w:rFonts w:ascii="Times New Roman" w:hAnsi="Times New Roman"/>
                <w:sz w:val="16"/>
                <w:szCs w:val="16"/>
              </w:rPr>
              <w:t xml:space="preserve">            9757.00</w:t>
            </w:r>
          </w:p>
        </w:tc>
      </w:tr>
    </w:tbl>
    <w:p w:rsidR="00150FC3" w:rsidRPr="00E1755D" w:rsidRDefault="00150FC3" w:rsidP="00150FC3">
      <w:pPr>
        <w:tabs>
          <w:tab w:val="left" w:pos="720"/>
        </w:tabs>
        <w:jc w:val="both"/>
        <w:rPr>
          <w:sz w:val="16"/>
          <w:szCs w:val="16"/>
        </w:rPr>
      </w:pPr>
    </w:p>
    <w:p w:rsidR="00150FC3" w:rsidRPr="00E1755D" w:rsidRDefault="00150FC3" w:rsidP="00150FC3">
      <w:pPr>
        <w:tabs>
          <w:tab w:val="left" w:pos="720"/>
        </w:tabs>
        <w:jc w:val="both"/>
        <w:rPr>
          <w:sz w:val="16"/>
          <w:szCs w:val="16"/>
        </w:rPr>
      </w:pPr>
      <w:r w:rsidRPr="00E1755D">
        <w:rPr>
          <w:sz w:val="16"/>
          <w:szCs w:val="16"/>
        </w:rPr>
        <w:t xml:space="preserve">          3. Признать утратившим силу Решение Совета Нагорно-Ивановского сельского поселения от 31.01.2024 № 71/290</w:t>
      </w:r>
      <w:r w:rsidRPr="00E1755D">
        <w:rPr>
          <w:b/>
          <w:sz w:val="16"/>
          <w:szCs w:val="16"/>
        </w:rPr>
        <w:t xml:space="preserve"> «</w:t>
      </w:r>
      <w:r w:rsidRPr="00E1755D">
        <w:rPr>
          <w:sz w:val="16"/>
          <w:szCs w:val="16"/>
        </w:rPr>
        <w:t>О внесении изменений в Решение 37 сессии Совета Нагорно-Ивановского сельского поселения от 25.04.2008 года «Об утверждении Положения «Об оплате труда работников органов местного самоуправления Нагорно-Ивановского  сельского поселения, занимающих должности, не относящиеся к муниципальным должностям муниципальной службы  Нагорно-Ивановского сельского поселения».</w:t>
      </w:r>
    </w:p>
    <w:p w:rsidR="00150FC3" w:rsidRPr="00E1755D" w:rsidRDefault="00150FC3" w:rsidP="00150FC3">
      <w:pPr>
        <w:pStyle w:val="affe"/>
        <w:tabs>
          <w:tab w:val="left" w:pos="1134"/>
        </w:tabs>
        <w:ind w:left="0" w:firstLine="709"/>
        <w:jc w:val="both"/>
        <w:rPr>
          <w:rFonts w:ascii="Times New Roman" w:hAnsi="Times New Roman"/>
          <w:sz w:val="16"/>
          <w:szCs w:val="16"/>
        </w:rPr>
      </w:pPr>
      <w:r w:rsidRPr="00E1755D">
        <w:rPr>
          <w:rFonts w:ascii="Times New Roman" w:hAnsi="Times New Roman"/>
          <w:sz w:val="16"/>
          <w:szCs w:val="16"/>
        </w:rPr>
        <w:t>4. 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Тарского муниципального района в информационно-коммуникационной сети «Интернет».</w:t>
      </w:r>
    </w:p>
    <w:p w:rsidR="00150FC3" w:rsidRPr="00E1755D" w:rsidRDefault="00150FC3" w:rsidP="00150FC3">
      <w:pPr>
        <w:tabs>
          <w:tab w:val="left" w:pos="900"/>
        </w:tabs>
        <w:ind w:firstLine="709"/>
        <w:jc w:val="both"/>
        <w:rPr>
          <w:sz w:val="16"/>
          <w:szCs w:val="16"/>
        </w:rPr>
      </w:pPr>
      <w:r w:rsidRPr="00E1755D">
        <w:rPr>
          <w:sz w:val="16"/>
          <w:szCs w:val="16"/>
        </w:rPr>
        <w:t>5. Настоящее решение вступает в силу с 1 января  2025 года.</w:t>
      </w:r>
    </w:p>
    <w:p w:rsidR="00150FC3" w:rsidRPr="00E1755D" w:rsidRDefault="00150FC3" w:rsidP="00150FC3">
      <w:pPr>
        <w:autoSpaceDE w:val="0"/>
        <w:jc w:val="both"/>
        <w:rPr>
          <w:sz w:val="16"/>
          <w:szCs w:val="16"/>
        </w:rPr>
      </w:pPr>
      <w:r w:rsidRPr="00E1755D">
        <w:rPr>
          <w:sz w:val="16"/>
          <w:szCs w:val="16"/>
        </w:rPr>
        <w:t>Председатель Совета Нагорно-Ивановского</w:t>
      </w:r>
    </w:p>
    <w:p w:rsidR="00150FC3" w:rsidRPr="00E1755D" w:rsidRDefault="00150FC3" w:rsidP="00150FC3">
      <w:pPr>
        <w:autoSpaceDE w:val="0"/>
        <w:jc w:val="both"/>
        <w:rPr>
          <w:sz w:val="16"/>
          <w:szCs w:val="16"/>
        </w:rPr>
      </w:pPr>
      <w:r w:rsidRPr="00E1755D">
        <w:rPr>
          <w:sz w:val="16"/>
          <w:szCs w:val="16"/>
        </w:rPr>
        <w:t>сельского по</w:t>
      </w:r>
    </w:p>
    <w:p w:rsidR="00150FC3" w:rsidRPr="00E1755D" w:rsidRDefault="00150FC3" w:rsidP="00150FC3">
      <w:pPr>
        <w:autoSpaceDE w:val="0"/>
        <w:jc w:val="both"/>
        <w:rPr>
          <w:sz w:val="16"/>
          <w:szCs w:val="16"/>
        </w:rPr>
      </w:pPr>
      <w:r w:rsidRPr="00E1755D">
        <w:rPr>
          <w:sz w:val="16"/>
          <w:szCs w:val="16"/>
        </w:rPr>
        <w:t>Тарского муниципального района                                    С.А. Скуратова</w:t>
      </w:r>
    </w:p>
    <w:p w:rsidR="00150FC3" w:rsidRPr="00E1755D" w:rsidRDefault="00150FC3" w:rsidP="00150FC3">
      <w:pPr>
        <w:autoSpaceDE w:val="0"/>
        <w:jc w:val="both"/>
        <w:rPr>
          <w:sz w:val="16"/>
          <w:szCs w:val="16"/>
        </w:rPr>
      </w:pPr>
    </w:p>
    <w:p w:rsidR="00150FC3" w:rsidRPr="00E1755D" w:rsidRDefault="00150FC3" w:rsidP="00150FC3">
      <w:pPr>
        <w:autoSpaceDE w:val="0"/>
        <w:jc w:val="both"/>
        <w:rPr>
          <w:sz w:val="16"/>
          <w:szCs w:val="16"/>
        </w:rPr>
      </w:pPr>
    </w:p>
    <w:p w:rsidR="00150FC3" w:rsidRPr="00E1755D" w:rsidRDefault="00150FC3" w:rsidP="00150FC3">
      <w:pPr>
        <w:autoSpaceDE w:val="0"/>
        <w:jc w:val="both"/>
        <w:rPr>
          <w:sz w:val="16"/>
          <w:szCs w:val="16"/>
        </w:rPr>
      </w:pPr>
      <w:r w:rsidRPr="00E1755D">
        <w:rPr>
          <w:sz w:val="16"/>
          <w:szCs w:val="16"/>
        </w:rPr>
        <w:t>Глава Нагорно-Ивановского</w:t>
      </w:r>
    </w:p>
    <w:p w:rsidR="00150FC3" w:rsidRPr="00E1755D" w:rsidRDefault="00150FC3" w:rsidP="00150FC3">
      <w:pPr>
        <w:autoSpaceDE w:val="0"/>
        <w:jc w:val="both"/>
        <w:rPr>
          <w:sz w:val="16"/>
          <w:szCs w:val="16"/>
        </w:rPr>
      </w:pPr>
      <w:r w:rsidRPr="00E1755D">
        <w:rPr>
          <w:sz w:val="16"/>
          <w:szCs w:val="16"/>
        </w:rPr>
        <w:t xml:space="preserve">сельского поселения </w:t>
      </w:r>
    </w:p>
    <w:p w:rsidR="00150FC3" w:rsidRPr="00E1755D" w:rsidRDefault="00150FC3" w:rsidP="00150FC3">
      <w:pPr>
        <w:autoSpaceDE w:val="0"/>
        <w:jc w:val="both"/>
        <w:rPr>
          <w:sz w:val="16"/>
          <w:szCs w:val="16"/>
        </w:rPr>
      </w:pPr>
      <w:r w:rsidRPr="00E1755D">
        <w:rPr>
          <w:sz w:val="16"/>
          <w:szCs w:val="16"/>
        </w:rPr>
        <w:t xml:space="preserve">Тарского муниципального района                                     О.В. Трипутина    </w:t>
      </w:r>
    </w:p>
    <w:p w:rsidR="000C1771" w:rsidRDefault="000C1771" w:rsidP="000C1771">
      <w:pPr>
        <w:rPr>
          <w:sz w:val="16"/>
          <w:szCs w:val="16"/>
        </w:rPr>
      </w:pPr>
    </w:p>
    <w:p w:rsidR="00150FC3" w:rsidRPr="00A2058E" w:rsidRDefault="00150FC3" w:rsidP="000C1771">
      <w:pPr>
        <w:rPr>
          <w:sz w:val="16"/>
          <w:szCs w:val="16"/>
        </w:rPr>
      </w:pPr>
    </w:p>
    <w:p w:rsidR="00150FC3" w:rsidRPr="005B03E6" w:rsidRDefault="00150FC3" w:rsidP="00150FC3">
      <w:pPr>
        <w:pStyle w:val="a4"/>
        <w:rPr>
          <w:sz w:val="16"/>
          <w:szCs w:val="16"/>
        </w:rPr>
      </w:pPr>
      <w:r w:rsidRPr="005B03E6">
        <w:rPr>
          <w:sz w:val="16"/>
          <w:szCs w:val="16"/>
        </w:rPr>
        <w:t>СОВЕТ НАГОРНО-ИВАНОВСКОГО СЕЛЬСКОГО ПОСЕЛЕНИЯ</w:t>
      </w:r>
    </w:p>
    <w:p w:rsidR="00150FC3" w:rsidRPr="005B03E6" w:rsidRDefault="00150FC3" w:rsidP="00150FC3">
      <w:pPr>
        <w:pStyle w:val="a4"/>
        <w:rPr>
          <w:sz w:val="16"/>
          <w:szCs w:val="16"/>
        </w:rPr>
      </w:pPr>
      <w:r w:rsidRPr="005B03E6">
        <w:rPr>
          <w:sz w:val="16"/>
          <w:szCs w:val="16"/>
        </w:rPr>
        <w:t>ТАРСКОГО МУНИЦИПАЛЬНОГО РАЙОНА ОМСКОЙ ОБЛАСТИ</w:t>
      </w:r>
    </w:p>
    <w:p w:rsidR="00150FC3" w:rsidRPr="005B03E6" w:rsidRDefault="00150FC3" w:rsidP="00150FC3">
      <w:pPr>
        <w:rPr>
          <w:sz w:val="16"/>
          <w:szCs w:val="16"/>
        </w:rPr>
      </w:pPr>
    </w:p>
    <w:p w:rsidR="00150FC3" w:rsidRPr="005B03E6" w:rsidRDefault="00150FC3" w:rsidP="00150FC3">
      <w:pPr>
        <w:pStyle w:val="ConsTitle"/>
        <w:widowControl/>
        <w:jc w:val="center"/>
        <w:rPr>
          <w:rFonts w:ascii="Times New Roman" w:hAnsi="Times New Roman"/>
          <w:sz w:val="16"/>
          <w:szCs w:val="16"/>
        </w:rPr>
      </w:pPr>
      <w:r w:rsidRPr="005B03E6">
        <w:rPr>
          <w:rFonts w:ascii="Times New Roman" w:hAnsi="Times New Roman"/>
          <w:sz w:val="16"/>
          <w:szCs w:val="16"/>
        </w:rPr>
        <w:t xml:space="preserve">РЕШЕНИЕ </w:t>
      </w:r>
    </w:p>
    <w:p w:rsidR="00150FC3" w:rsidRPr="005B03E6" w:rsidRDefault="00150FC3" w:rsidP="00150FC3">
      <w:pPr>
        <w:jc w:val="both"/>
        <w:rPr>
          <w:sz w:val="16"/>
          <w:szCs w:val="16"/>
        </w:rPr>
      </w:pPr>
    </w:p>
    <w:p w:rsidR="00150FC3" w:rsidRPr="005B03E6" w:rsidRDefault="00150FC3" w:rsidP="00150FC3">
      <w:pPr>
        <w:pStyle w:val="a6"/>
        <w:spacing w:before="39"/>
        <w:rPr>
          <w:b/>
          <w:sz w:val="16"/>
          <w:szCs w:val="16"/>
        </w:rPr>
      </w:pPr>
      <w:r w:rsidRPr="005B03E6">
        <w:rPr>
          <w:sz w:val="16"/>
          <w:szCs w:val="16"/>
        </w:rPr>
        <w:t xml:space="preserve">       От 9 января  2025 года                                                                           № 90/341</w:t>
      </w:r>
    </w:p>
    <w:p w:rsidR="00150FC3" w:rsidRPr="005B03E6" w:rsidRDefault="00150FC3" w:rsidP="00150FC3">
      <w:pPr>
        <w:pStyle w:val="a6"/>
        <w:tabs>
          <w:tab w:val="left" w:pos="8850"/>
        </w:tabs>
        <w:ind w:left="311"/>
        <w:rPr>
          <w:sz w:val="16"/>
          <w:szCs w:val="16"/>
        </w:rPr>
      </w:pPr>
    </w:p>
    <w:p w:rsidR="00150FC3" w:rsidRPr="005B03E6" w:rsidRDefault="00150FC3" w:rsidP="00150FC3">
      <w:pPr>
        <w:pStyle w:val="a6"/>
        <w:spacing w:before="1"/>
        <w:rPr>
          <w:sz w:val="16"/>
          <w:szCs w:val="16"/>
        </w:rPr>
      </w:pPr>
    </w:p>
    <w:p w:rsidR="00150FC3" w:rsidRPr="005B03E6" w:rsidRDefault="00150FC3" w:rsidP="00150FC3">
      <w:pPr>
        <w:pStyle w:val="a6"/>
        <w:spacing w:line="322" w:lineRule="exact"/>
        <w:ind w:left="506" w:right="483"/>
        <w:jc w:val="center"/>
        <w:rPr>
          <w:sz w:val="16"/>
          <w:szCs w:val="16"/>
        </w:rPr>
      </w:pPr>
      <w:r w:rsidRPr="005B03E6">
        <w:rPr>
          <w:sz w:val="16"/>
          <w:szCs w:val="16"/>
        </w:rPr>
        <w:t xml:space="preserve">Об утверждении плана </w:t>
      </w:r>
      <w:r w:rsidRPr="005B03E6">
        <w:rPr>
          <w:spacing w:val="-2"/>
          <w:sz w:val="16"/>
          <w:szCs w:val="16"/>
        </w:rPr>
        <w:t>работы</w:t>
      </w:r>
    </w:p>
    <w:p w:rsidR="00150FC3" w:rsidRPr="005B03E6" w:rsidRDefault="00150FC3" w:rsidP="00150FC3">
      <w:pPr>
        <w:pStyle w:val="a6"/>
        <w:ind w:left="505" w:right="483"/>
        <w:jc w:val="center"/>
        <w:rPr>
          <w:sz w:val="16"/>
          <w:szCs w:val="16"/>
        </w:rPr>
      </w:pPr>
      <w:r w:rsidRPr="005B03E6">
        <w:rPr>
          <w:sz w:val="16"/>
          <w:szCs w:val="16"/>
        </w:rPr>
        <w:t xml:space="preserve">Совета  Нагорно-Ивановского сельского поселения на 2025 </w:t>
      </w:r>
      <w:r w:rsidRPr="005B03E6">
        <w:rPr>
          <w:spacing w:val="-5"/>
          <w:sz w:val="16"/>
          <w:szCs w:val="16"/>
        </w:rPr>
        <w:t>год</w:t>
      </w:r>
    </w:p>
    <w:p w:rsidR="00150FC3" w:rsidRPr="005B03E6" w:rsidRDefault="00150FC3" w:rsidP="00150FC3">
      <w:pPr>
        <w:pStyle w:val="a6"/>
        <w:spacing w:before="321"/>
        <w:ind w:left="311" w:right="281" w:firstLine="636"/>
        <w:rPr>
          <w:sz w:val="16"/>
          <w:szCs w:val="16"/>
        </w:rPr>
      </w:pPr>
      <w:r w:rsidRPr="005B03E6">
        <w:rPr>
          <w:sz w:val="16"/>
          <w:szCs w:val="16"/>
        </w:rPr>
        <w:lastRenderedPageBreak/>
        <w:t>Руководствуясь Федеральным законом от 06.10.2003 № 131-ФЗ «Об общих принципах организации местного самоуправления в Российской Федерации», руководствуясь Уставом Нагорно-Ивановского сельского поселения Тарского муниципального района Омской области, Совет Нагорно-Ивановского сельского поселения Тарского муниципального района Омской области,</w:t>
      </w:r>
    </w:p>
    <w:p w:rsidR="00150FC3" w:rsidRPr="005B03E6" w:rsidRDefault="00150FC3" w:rsidP="00150FC3">
      <w:pPr>
        <w:pStyle w:val="a6"/>
        <w:spacing w:before="26"/>
        <w:rPr>
          <w:sz w:val="16"/>
          <w:szCs w:val="16"/>
        </w:rPr>
      </w:pPr>
    </w:p>
    <w:p w:rsidR="00150FC3" w:rsidRPr="005B03E6" w:rsidRDefault="00150FC3" w:rsidP="00150FC3">
      <w:pPr>
        <w:pStyle w:val="a6"/>
        <w:ind w:left="851"/>
        <w:rPr>
          <w:sz w:val="16"/>
          <w:szCs w:val="16"/>
        </w:rPr>
      </w:pPr>
      <w:r w:rsidRPr="005B03E6">
        <w:rPr>
          <w:spacing w:val="-2"/>
          <w:sz w:val="16"/>
          <w:szCs w:val="16"/>
        </w:rPr>
        <w:t>РЕШИЛ:</w:t>
      </w:r>
    </w:p>
    <w:p w:rsidR="00150FC3" w:rsidRPr="005B03E6" w:rsidRDefault="00150FC3" w:rsidP="00150FC3">
      <w:pPr>
        <w:pStyle w:val="a6"/>
        <w:spacing w:before="321"/>
        <w:ind w:left="311" w:right="280" w:firstLine="540"/>
        <w:rPr>
          <w:sz w:val="16"/>
          <w:szCs w:val="16"/>
        </w:rPr>
      </w:pPr>
      <w:r w:rsidRPr="005B03E6">
        <w:rPr>
          <w:sz w:val="16"/>
          <w:szCs w:val="16"/>
        </w:rPr>
        <w:t>Утвердить годовой план работы Совета Нагорно-Ивановского сельского поселения Тарского муниципального района Омской области на 2025 год (прилагается).</w:t>
      </w:r>
    </w:p>
    <w:p w:rsidR="00150FC3" w:rsidRPr="005B03E6" w:rsidRDefault="00150FC3" w:rsidP="00150FC3">
      <w:pPr>
        <w:pStyle w:val="a6"/>
        <w:rPr>
          <w:sz w:val="16"/>
          <w:szCs w:val="16"/>
        </w:rPr>
      </w:pPr>
    </w:p>
    <w:p w:rsidR="00150FC3" w:rsidRPr="005B03E6" w:rsidRDefault="00150FC3" w:rsidP="00150FC3">
      <w:pPr>
        <w:pStyle w:val="a6"/>
        <w:spacing w:before="1"/>
        <w:rPr>
          <w:sz w:val="16"/>
          <w:szCs w:val="16"/>
        </w:rPr>
      </w:pPr>
    </w:p>
    <w:p w:rsidR="00150FC3" w:rsidRPr="005B03E6" w:rsidRDefault="00150FC3" w:rsidP="00150FC3">
      <w:pPr>
        <w:pStyle w:val="a6"/>
        <w:ind w:left="311" w:right="4316"/>
        <w:rPr>
          <w:sz w:val="16"/>
          <w:szCs w:val="16"/>
        </w:rPr>
      </w:pPr>
      <w:r w:rsidRPr="005B03E6">
        <w:rPr>
          <w:sz w:val="16"/>
          <w:szCs w:val="16"/>
        </w:rPr>
        <w:t xml:space="preserve">Глава Нагорно-Ивановского </w:t>
      </w:r>
    </w:p>
    <w:p w:rsidR="00150FC3" w:rsidRPr="005B03E6" w:rsidRDefault="00150FC3" w:rsidP="00150FC3">
      <w:pPr>
        <w:pStyle w:val="a6"/>
        <w:ind w:left="311" w:right="4316"/>
        <w:rPr>
          <w:sz w:val="16"/>
          <w:szCs w:val="16"/>
        </w:rPr>
      </w:pPr>
      <w:r w:rsidRPr="005B03E6">
        <w:rPr>
          <w:sz w:val="16"/>
          <w:szCs w:val="16"/>
        </w:rPr>
        <w:t>сельского поселения</w:t>
      </w:r>
    </w:p>
    <w:p w:rsidR="00150FC3" w:rsidRPr="005B03E6" w:rsidRDefault="00150FC3" w:rsidP="00150FC3">
      <w:pPr>
        <w:pStyle w:val="a6"/>
        <w:tabs>
          <w:tab w:val="left" w:pos="8163"/>
        </w:tabs>
        <w:spacing w:line="321" w:lineRule="exact"/>
        <w:ind w:left="311"/>
        <w:rPr>
          <w:sz w:val="16"/>
          <w:szCs w:val="16"/>
        </w:rPr>
      </w:pPr>
      <w:r w:rsidRPr="005B03E6">
        <w:rPr>
          <w:sz w:val="16"/>
          <w:szCs w:val="16"/>
        </w:rPr>
        <w:t xml:space="preserve">Тарского муниципального </w:t>
      </w:r>
    </w:p>
    <w:p w:rsidR="00150FC3" w:rsidRPr="005B03E6" w:rsidRDefault="00150FC3" w:rsidP="00150FC3">
      <w:pPr>
        <w:pStyle w:val="a6"/>
        <w:tabs>
          <w:tab w:val="left" w:pos="8163"/>
        </w:tabs>
        <w:spacing w:line="321" w:lineRule="exact"/>
        <w:ind w:left="311"/>
        <w:rPr>
          <w:sz w:val="16"/>
          <w:szCs w:val="16"/>
        </w:rPr>
      </w:pPr>
      <w:r w:rsidRPr="005B03E6">
        <w:rPr>
          <w:sz w:val="16"/>
          <w:szCs w:val="16"/>
        </w:rPr>
        <w:t>района Омской</w:t>
      </w:r>
      <w:r w:rsidRPr="005B03E6">
        <w:rPr>
          <w:spacing w:val="-2"/>
          <w:sz w:val="16"/>
          <w:szCs w:val="16"/>
        </w:rPr>
        <w:t xml:space="preserve"> области</w:t>
      </w:r>
      <w:r>
        <w:rPr>
          <w:spacing w:val="-2"/>
          <w:sz w:val="16"/>
          <w:szCs w:val="16"/>
        </w:rPr>
        <w:t xml:space="preserve">                                                                                                    О.В. Трипутина</w:t>
      </w:r>
      <w:r w:rsidRPr="005B03E6">
        <w:rPr>
          <w:sz w:val="16"/>
          <w:szCs w:val="16"/>
        </w:rPr>
        <w:tab/>
        <w:t>О.В. Трипутина</w:t>
      </w:r>
    </w:p>
    <w:p w:rsidR="00150FC3" w:rsidRPr="005B03E6" w:rsidRDefault="00150FC3" w:rsidP="00150FC3">
      <w:pPr>
        <w:pStyle w:val="a6"/>
        <w:spacing w:line="321" w:lineRule="exact"/>
        <w:rPr>
          <w:sz w:val="16"/>
          <w:szCs w:val="16"/>
        </w:rPr>
      </w:pPr>
    </w:p>
    <w:p w:rsidR="00150FC3" w:rsidRPr="005B03E6" w:rsidRDefault="00150FC3" w:rsidP="00150FC3">
      <w:pPr>
        <w:pStyle w:val="a6"/>
        <w:spacing w:line="321" w:lineRule="exact"/>
        <w:rPr>
          <w:sz w:val="16"/>
          <w:szCs w:val="16"/>
        </w:rPr>
      </w:pPr>
    </w:p>
    <w:p w:rsidR="00150FC3" w:rsidRPr="005B03E6" w:rsidRDefault="00150FC3" w:rsidP="00150FC3">
      <w:pPr>
        <w:pStyle w:val="a6"/>
        <w:spacing w:line="321" w:lineRule="exact"/>
        <w:rPr>
          <w:sz w:val="16"/>
          <w:szCs w:val="16"/>
        </w:rPr>
      </w:pPr>
      <w:r w:rsidRPr="005B03E6">
        <w:rPr>
          <w:sz w:val="16"/>
          <w:szCs w:val="16"/>
        </w:rPr>
        <w:t>Председатель Совета</w:t>
      </w:r>
    </w:p>
    <w:p w:rsidR="00150FC3" w:rsidRPr="005B03E6" w:rsidRDefault="00150FC3" w:rsidP="00150FC3">
      <w:pPr>
        <w:pStyle w:val="a6"/>
        <w:spacing w:line="321" w:lineRule="exact"/>
        <w:rPr>
          <w:sz w:val="16"/>
          <w:szCs w:val="16"/>
        </w:rPr>
      </w:pPr>
      <w:r w:rsidRPr="005B03E6">
        <w:rPr>
          <w:sz w:val="16"/>
          <w:szCs w:val="16"/>
        </w:rPr>
        <w:t>Нагорно-Ивановского</w:t>
      </w:r>
    </w:p>
    <w:p w:rsidR="00150FC3" w:rsidRPr="005B03E6" w:rsidRDefault="00150FC3" w:rsidP="00150FC3">
      <w:pPr>
        <w:pStyle w:val="a6"/>
        <w:spacing w:line="321" w:lineRule="exact"/>
        <w:rPr>
          <w:sz w:val="16"/>
          <w:szCs w:val="16"/>
        </w:rPr>
      </w:pPr>
      <w:r w:rsidRPr="005B03E6">
        <w:rPr>
          <w:sz w:val="16"/>
          <w:szCs w:val="16"/>
        </w:rPr>
        <w:t>сельского поселения</w:t>
      </w:r>
    </w:p>
    <w:p w:rsidR="00150FC3" w:rsidRPr="005B03E6" w:rsidRDefault="00150FC3" w:rsidP="00150FC3">
      <w:pPr>
        <w:pStyle w:val="a6"/>
        <w:spacing w:line="321" w:lineRule="exact"/>
        <w:rPr>
          <w:sz w:val="16"/>
          <w:szCs w:val="16"/>
        </w:rPr>
        <w:sectPr w:rsidR="00150FC3" w:rsidRPr="005B03E6" w:rsidSect="00150FC3">
          <w:footerReference w:type="default" r:id="rId13"/>
          <w:type w:val="continuous"/>
          <w:pgSz w:w="16840" w:h="11910" w:orient="landscape"/>
          <w:pgMar w:top="992" w:right="283" w:bottom="960" w:left="992" w:header="0" w:footer="779" w:gutter="0"/>
          <w:pgNumType w:start="1"/>
          <w:cols w:num="2" w:space="720"/>
          <w:docGrid w:linePitch="326"/>
        </w:sectPr>
      </w:pPr>
      <w:r w:rsidRPr="005B03E6">
        <w:rPr>
          <w:sz w:val="16"/>
          <w:szCs w:val="16"/>
        </w:rPr>
        <w:t xml:space="preserve">Тарского муниципального района                         </w:t>
      </w:r>
      <w:r>
        <w:rPr>
          <w:sz w:val="16"/>
          <w:szCs w:val="16"/>
        </w:rPr>
        <w:t xml:space="preserve">                      </w:t>
      </w:r>
      <w:r w:rsidRPr="005B03E6">
        <w:rPr>
          <w:sz w:val="16"/>
          <w:szCs w:val="16"/>
        </w:rPr>
        <w:t xml:space="preserve">  С.А. Скуратова</w:t>
      </w:r>
    </w:p>
    <w:p w:rsidR="00150FC3" w:rsidRPr="005B03E6" w:rsidRDefault="00150FC3" w:rsidP="00150FC3">
      <w:pPr>
        <w:pStyle w:val="a6"/>
        <w:spacing w:before="61" w:line="322" w:lineRule="exact"/>
        <w:ind w:left="5360"/>
        <w:rPr>
          <w:sz w:val="16"/>
          <w:szCs w:val="16"/>
        </w:rPr>
      </w:pPr>
      <w:r w:rsidRPr="005B03E6">
        <w:rPr>
          <w:spacing w:val="-2"/>
          <w:sz w:val="16"/>
          <w:szCs w:val="16"/>
        </w:rPr>
        <w:lastRenderedPageBreak/>
        <w:t>Утверждаю:</w:t>
      </w:r>
    </w:p>
    <w:p w:rsidR="00150FC3" w:rsidRPr="005B03E6" w:rsidRDefault="00150FC3" w:rsidP="00150FC3">
      <w:pPr>
        <w:pStyle w:val="a6"/>
        <w:spacing w:line="242" w:lineRule="auto"/>
        <w:ind w:left="5360" w:right="593"/>
        <w:rPr>
          <w:sz w:val="16"/>
          <w:szCs w:val="16"/>
        </w:rPr>
      </w:pPr>
      <w:r w:rsidRPr="005B03E6">
        <w:rPr>
          <w:sz w:val="16"/>
          <w:szCs w:val="16"/>
        </w:rPr>
        <w:t xml:space="preserve">Председатель Совета Нагорно-Ивановского сельского </w:t>
      </w:r>
      <w:r w:rsidRPr="005B03E6">
        <w:rPr>
          <w:spacing w:val="-2"/>
          <w:sz w:val="16"/>
          <w:szCs w:val="16"/>
        </w:rPr>
        <w:t>поселения</w:t>
      </w:r>
    </w:p>
    <w:p w:rsidR="00150FC3" w:rsidRPr="005B03E6" w:rsidRDefault="00150FC3" w:rsidP="00150FC3">
      <w:pPr>
        <w:pStyle w:val="a6"/>
        <w:tabs>
          <w:tab w:val="left" w:pos="7882"/>
        </w:tabs>
        <w:spacing w:line="317" w:lineRule="exact"/>
        <w:ind w:left="5360"/>
        <w:rPr>
          <w:sz w:val="16"/>
          <w:szCs w:val="16"/>
        </w:rPr>
      </w:pPr>
      <w:r w:rsidRPr="005B03E6">
        <w:rPr>
          <w:sz w:val="16"/>
          <w:szCs w:val="16"/>
          <w:u w:val="single"/>
        </w:rPr>
        <w:tab/>
      </w:r>
      <w:r w:rsidRPr="005B03E6">
        <w:rPr>
          <w:sz w:val="16"/>
          <w:szCs w:val="16"/>
        </w:rPr>
        <w:t>С.А. Скуратова</w:t>
      </w:r>
    </w:p>
    <w:p w:rsidR="00150FC3" w:rsidRPr="005B03E6" w:rsidRDefault="00150FC3" w:rsidP="00150FC3">
      <w:pPr>
        <w:pStyle w:val="a6"/>
        <w:tabs>
          <w:tab w:val="left" w:pos="6343"/>
          <w:tab w:val="left" w:pos="8022"/>
        </w:tabs>
        <w:ind w:left="5360"/>
        <w:rPr>
          <w:sz w:val="16"/>
          <w:szCs w:val="16"/>
        </w:rPr>
      </w:pPr>
      <w:r w:rsidRPr="005B03E6">
        <w:rPr>
          <w:spacing w:val="-10"/>
          <w:sz w:val="16"/>
          <w:szCs w:val="16"/>
        </w:rPr>
        <w:t>«</w:t>
      </w:r>
      <w:r w:rsidRPr="005B03E6">
        <w:rPr>
          <w:sz w:val="16"/>
          <w:szCs w:val="16"/>
          <w:u w:val="single"/>
        </w:rPr>
        <w:tab/>
      </w:r>
      <w:r w:rsidRPr="005B03E6">
        <w:rPr>
          <w:spacing w:val="-10"/>
          <w:sz w:val="16"/>
          <w:szCs w:val="16"/>
        </w:rPr>
        <w:t>»</w:t>
      </w:r>
      <w:r w:rsidRPr="005B03E6">
        <w:rPr>
          <w:sz w:val="16"/>
          <w:szCs w:val="16"/>
          <w:u w:val="single"/>
        </w:rPr>
        <w:tab/>
      </w:r>
      <w:r w:rsidRPr="005B03E6">
        <w:rPr>
          <w:sz w:val="16"/>
          <w:szCs w:val="16"/>
        </w:rPr>
        <w:t>2025</w:t>
      </w:r>
      <w:r w:rsidRPr="005B03E6">
        <w:rPr>
          <w:spacing w:val="-5"/>
          <w:sz w:val="16"/>
          <w:szCs w:val="16"/>
        </w:rPr>
        <w:t>г.</w:t>
      </w:r>
    </w:p>
    <w:p w:rsidR="00150FC3" w:rsidRPr="005B03E6" w:rsidRDefault="00150FC3" w:rsidP="00150FC3">
      <w:pPr>
        <w:pStyle w:val="a6"/>
        <w:spacing w:before="321"/>
        <w:ind w:left="87" w:right="514"/>
        <w:jc w:val="center"/>
        <w:rPr>
          <w:sz w:val="16"/>
          <w:szCs w:val="16"/>
        </w:rPr>
      </w:pPr>
      <w:r w:rsidRPr="005B03E6">
        <w:rPr>
          <w:sz w:val="16"/>
          <w:szCs w:val="16"/>
        </w:rPr>
        <w:t>Годовой план работы Совета Нагорно-Ивановского сельского поселения Тарского муниципального района Омской области</w:t>
      </w:r>
    </w:p>
    <w:p w:rsidR="00150FC3" w:rsidRPr="005B03E6" w:rsidRDefault="00150FC3" w:rsidP="00150FC3">
      <w:pPr>
        <w:pStyle w:val="a6"/>
        <w:spacing w:line="321" w:lineRule="exact"/>
        <w:ind w:left="87" w:right="517"/>
        <w:jc w:val="center"/>
        <w:rPr>
          <w:sz w:val="16"/>
          <w:szCs w:val="16"/>
        </w:rPr>
      </w:pPr>
      <w:r w:rsidRPr="005B03E6">
        <w:rPr>
          <w:sz w:val="16"/>
          <w:szCs w:val="16"/>
        </w:rPr>
        <w:t>на 2025</w:t>
      </w:r>
      <w:r w:rsidRPr="005B03E6">
        <w:rPr>
          <w:spacing w:val="-4"/>
          <w:sz w:val="16"/>
          <w:szCs w:val="16"/>
        </w:rPr>
        <w:t>год.</w:t>
      </w:r>
    </w:p>
    <w:p w:rsidR="00150FC3" w:rsidRPr="005B03E6" w:rsidRDefault="00150FC3" w:rsidP="00150FC3">
      <w:pPr>
        <w:pStyle w:val="a6"/>
        <w:spacing w:before="100"/>
        <w:rPr>
          <w:sz w:val="16"/>
          <w:szCs w:val="16"/>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
        <w:gridCol w:w="5862"/>
        <w:gridCol w:w="1808"/>
        <w:gridCol w:w="2148"/>
      </w:tblGrid>
      <w:tr w:rsidR="00150FC3" w:rsidRPr="005B03E6" w:rsidTr="001371AB">
        <w:trPr>
          <w:trHeight w:val="551"/>
        </w:trPr>
        <w:tc>
          <w:tcPr>
            <w:tcW w:w="638" w:type="dxa"/>
          </w:tcPr>
          <w:p w:rsidR="00150FC3" w:rsidRPr="005B03E6" w:rsidRDefault="00150FC3" w:rsidP="001371AB">
            <w:pPr>
              <w:pStyle w:val="TableParagraph"/>
              <w:spacing w:line="270" w:lineRule="exact"/>
              <w:ind w:left="203"/>
              <w:jc w:val="left"/>
              <w:rPr>
                <w:sz w:val="16"/>
                <w:szCs w:val="16"/>
              </w:rPr>
            </w:pPr>
            <w:r w:rsidRPr="005B03E6">
              <w:rPr>
                <w:spacing w:val="-10"/>
                <w:sz w:val="16"/>
                <w:szCs w:val="16"/>
              </w:rPr>
              <w:t>№</w:t>
            </w:r>
          </w:p>
          <w:p w:rsidR="00150FC3" w:rsidRPr="005B03E6" w:rsidRDefault="00150FC3" w:rsidP="001371AB">
            <w:pPr>
              <w:pStyle w:val="TableParagraph"/>
              <w:spacing w:line="261" w:lineRule="exact"/>
              <w:ind w:left="155"/>
              <w:jc w:val="left"/>
              <w:rPr>
                <w:sz w:val="16"/>
                <w:szCs w:val="16"/>
              </w:rPr>
            </w:pPr>
            <w:r w:rsidRPr="005B03E6">
              <w:rPr>
                <w:spacing w:val="-5"/>
                <w:sz w:val="16"/>
                <w:szCs w:val="16"/>
              </w:rPr>
              <w:t>п/п</w:t>
            </w:r>
          </w:p>
        </w:tc>
        <w:tc>
          <w:tcPr>
            <w:tcW w:w="5862" w:type="dxa"/>
          </w:tcPr>
          <w:p w:rsidR="00150FC3" w:rsidRPr="005B03E6" w:rsidRDefault="00150FC3" w:rsidP="001371AB">
            <w:pPr>
              <w:pStyle w:val="TableParagraph"/>
              <w:spacing w:line="270" w:lineRule="exact"/>
              <w:ind w:left="28"/>
              <w:rPr>
                <w:sz w:val="16"/>
                <w:szCs w:val="16"/>
              </w:rPr>
            </w:pPr>
            <w:r w:rsidRPr="005B03E6">
              <w:rPr>
                <w:sz w:val="16"/>
                <w:szCs w:val="16"/>
              </w:rPr>
              <w:t>Наименование</w:t>
            </w:r>
            <w:r w:rsidRPr="005B03E6">
              <w:rPr>
                <w:spacing w:val="-2"/>
                <w:sz w:val="16"/>
                <w:szCs w:val="16"/>
              </w:rPr>
              <w:t>мероприятий</w:t>
            </w:r>
          </w:p>
        </w:tc>
        <w:tc>
          <w:tcPr>
            <w:tcW w:w="1808" w:type="dxa"/>
          </w:tcPr>
          <w:p w:rsidR="00150FC3" w:rsidRPr="005B03E6" w:rsidRDefault="00150FC3" w:rsidP="001371AB">
            <w:pPr>
              <w:pStyle w:val="TableParagraph"/>
              <w:spacing w:line="270" w:lineRule="exact"/>
              <w:ind w:left="26" w:right="3"/>
              <w:rPr>
                <w:sz w:val="16"/>
                <w:szCs w:val="16"/>
              </w:rPr>
            </w:pPr>
            <w:r w:rsidRPr="005B03E6">
              <w:rPr>
                <w:spacing w:val="-2"/>
                <w:sz w:val="16"/>
                <w:szCs w:val="16"/>
              </w:rPr>
              <w:t>Сроки</w:t>
            </w:r>
          </w:p>
          <w:p w:rsidR="00150FC3" w:rsidRPr="005B03E6" w:rsidRDefault="00150FC3" w:rsidP="001371AB">
            <w:pPr>
              <w:pStyle w:val="TableParagraph"/>
              <w:spacing w:line="261" w:lineRule="exact"/>
              <w:ind w:left="28" w:right="3"/>
              <w:rPr>
                <w:sz w:val="16"/>
                <w:szCs w:val="16"/>
              </w:rPr>
            </w:pPr>
            <w:r w:rsidRPr="005B03E6">
              <w:rPr>
                <w:spacing w:val="-2"/>
                <w:sz w:val="16"/>
                <w:szCs w:val="16"/>
              </w:rPr>
              <w:t>исполнения</w:t>
            </w:r>
          </w:p>
        </w:tc>
        <w:tc>
          <w:tcPr>
            <w:tcW w:w="2148" w:type="dxa"/>
          </w:tcPr>
          <w:p w:rsidR="00150FC3" w:rsidRPr="005B03E6" w:rsidRDefault="00150FC3" w:rsidP="001371AB">
            <w:pPr>
              <w:pStyle w:val="TableParagraph"/>
              <w:spacing w:line="270" w:lineRule="exact"/>
              <w:ind w:left="298"/>
              <w:jc w:val="left"/>
              <w:rPr>
                <w:sz w:val="16"/>
                <w:szCs w:val="16"/>
              </w:rPr>
            </w:pPr>
            <w:r w:rsidRPr="005B03E6">
              <w:rPr>
                <w:spacing w:val="-2"/>
                <w:sz w:val="16"/>
                <w:szCs w:val="16"/>
              </w:rPr>
              <w:t>Ответственные</w:t>
            </w:r>
          </w:p>
          <w:p w:rsidR="00150FC3" w:rsidRPr="005B03E6" w:rsidRDefault="00150FC3" w:rsidP="001371AB">
            <w:pPr>
              <w:pStyle w:val="TableParagraph"/>
              <w:spacing w:line="261" w:lineRule="exact"/>
              <w:ind w:left="415"/>
              <w:jc w:val="left"/>
              <w:rPr>
                <w:sz w:val="16"/>
                <w:szCs w:val="16"/>
              </w:rPr>
            </w:pPr>
            <w:r w:rsidRPr="005B03E6">
              <w:rPr>
                <w:spacing w:val="-2"/>
                <w:sz w:val="16"/>
                <w:szCs w:val="16"/>
              </w:rPr>
              <w:t>исполнители</w:t>
            </w:r>
          </w:p>
        </w:tc>
      </w:tr>
      <w:tr w:rsidR="00150FC3" w:rsidRPr="005B03E6" w:rsidTr="001371AB">
        <w:trPr>
          <w:trHeight w:val="275"/>
        </w:trPr>
        <w:tc>
          <w:tcPr>
            <w:tcW w:w="638" w:type="dxa"/>
          </w:tcPr>
          <w:p w:rsidR="00150FC3" w:rsidRPr="005B03E6" w:rsidRDefault="00150FC3" w:rsidP="001371AB">
            <w:pPr>
              <w:pStyle w:val="TableParagraph"/>
              <w:spacing w:line="256" w:lineRule="exact"/>
              <w:ind w:left="10" w:right="3"/>
              <w:rPr>
                <w:sz w:val="16"/>
                <w:szCs w:val="16"/>
              </w:rPr>
            </w:pPr>
            <w:r w:rsidRPr="005B03E6">
              <w:rPr>
                <w:spacing w:val="-5"/>
                <w:sz w:val="16"/>
                <w:szCs w:val="16"/>
              </w:rPr>
              <w:t>1.</w:t>
            </w:r>
          </w:p>
        </w:tc>
        <w:tc>
          <w:tcPr>
            <w:tcW w:w="5862" w:type="dxa"/>
          </w:tcPr>
          <w:p w:rsidR="00150FC3" w:rsidRPr="005B03E6" w:rsidRDefault="00150FC3" w:rsidP="001371AB">
            <w:pPr>
              <w:pStyle w:val="TableParagraph"/>
              <w:spacing w:line="256" w:lineRule="exact"/>
              <w:ind w:left="28" w:right="5"/>
              <w:rPr>
                <w:sz w:val="16"/>
                <w:szCs w:val="16"/>
              </w:rPr>
            </w:pPr>
            <w:r w:rsidRPr="005B03E6">
              <w:rPr>
                <w:spacing w:val="-10"/>
                <w:sz w:val="16"/>
                <w:szCs w:val="16"/>
              </w:rPr>
              <w:t>2</w:t>
            </w:r>
          </w:p>
        </w:tc>
        <w:tc>
          <w:tcPr>
            <w:tcW w:w="1808" w:type="dxa"/>
          </w:tcPr>
          <w:p w:rsidR="00150FC3" w:rsidRPr="005B03E6" w:rsidRDefault="00150FC3" w:rsidP="001371AB">
            <w:pPr>
              <w:pStyle w:val="TableParagraph"/>
              <w:spacing w:line="256" w:lineRule="exact"/>
              <w:ind w:left="27" w:right="3"/>
              <w:rPr>
                <w:sz w:val="16"/>
                <w:szCs w:val="16"/>
              </w:rPr>
            </w:pPr>
            <w:r w:rsidRPr="005B03E6">
              <w:rPr>
                <w:spacing w:val="-10"/>
                <w:sz w:val="16"/>
                <w:szCs w:val="16"/>
              </w:rPr>
              <w:t>3</w:t>
            </w:r>
          </w:p>
        </w:tc>
        <w:tc>
          <w:tcPr>
            <w:tcW w:w="2148" w:type="dxa"/>
          </w:tcPr>
          <w:p w:rsidR="00150FC3" w:rsidRPr="005B03E6" w:rsidRDefault="00150FC3" w:rsidP="001371AB">
            <w:pPr>
              <w:pStyle w:val="TableParagraph"/>
              <w:spacing w:line="256" w:lineRule="exact"/>
              <w:ind w:left="170" w:right="156"/>
              <w:rPr>
                <w:sz w:val="16"/>
                <w:szCs w:val="16"/>
              </w:rPr>
            </w:pPr>
            <w:r w:rsidRPr="005B03E6">
              <w:rPr>
                <w:spacing w:val="-10"/>
                <w:sz w:val="16"/>
                <w:szCs w:val="16"/>
              </w:rPr>
              <w:t>4</w:t>
            </w:r>
          </w:p>
        </w:tc>
      </w:tr>
      <w:tr w:rsidR="00150FC3" w:rsidRPr="005B03E6" w:rsidTr="001371AB">
        <w:trPr>
          <w:trHeight w:val="275"/>
        </w:trPr>
        <w:tc>
          <w:tcPr>
            <w:tcW w:w="10456" w:type="dxa"/>
            <w:gridSpan w:val="4"/>
          </w:tcPr>
          <w:p w:rsidR="00150FC3" w:rsidRPr="005B03E6" w:rsidRDefault="00150FC3" w:rsidP="001371AB">
            <w:pPr>
              <w:pStyle w:val="TableParagraph"/>
              <w:spacing w:line="256" w:lineRule="exact"/>
              <w:ind w:left="13" w:right="4"/>
              <w:rPr>
                <w:b/>
                <w:sz w:val="16"/>
                <w:szCs w:val="16"/>
              </w:rPr>
            </w:pPr>
            <w:r w:rsidRPr="005B03E6">
              <w:rPr>
                <w:b/>
                <w:sz w:val="16"/>
                <w:szCs w:val="16"/>
              </w:rPr>
              <w:t xml:space="preserve">Организационные  </w:t>
            </w:r>
            <w:r w:rsidRPr="005B03E6">
              <w:rPr>
                <w:b/>
                <w:spacing w:val="-2"/>
                <w:sz w:val="16"/>
                <w:szCs w:val="16"/>
              </w:rPr>
              <w:t>мероприятия</w:t>
            </w:r>
          </w:p>
        </w:tc>
      </w:tr>
      <w:tr w:rsidR="00150FC3" w:rsidRPr="005B03E6" w:rsidTr="001371AB">
        <w:trPr>
          <w:trHeight w:val="551"/>
        </w:trPr>
        <w:tc>
          <w:tcPr>
            <w:tcW w:w="638" w:type="dxa"/>
          </w:tcPr>
          <w:p w:rsidR="00150FC3" w:rsidRPr="005B03E6" w:rsidRDefault="00150FC3" w:rsidP="001371AB">
            <w:pPr>
              <w:pStyle w:val="TableParagraph"/>
              <w:spacing w:line="275" w:lineRule="exact"/>
              <w:ind w:left="10"/>
              <w:rPr>
                <w:b/>
                <w:sz w:val="16"/>
                <w:szCs w:val="16"/>
              </w:rPr>
            </w:pPr>
            <w:r w:rsidRPr="005B03E6">
              <w:rPr>
                <w:b/>
                <w:spacing w:val="-10"/>
                <w:sz w:val="16"/>
                <w:szCs w:val="16"/>
              </w:rPr>
              <w:t>1</w:t>
            </w:r>
          </w:p>
        </w:tc>
        <w:tc>
          <w:tcPr>
            <w:tcW w:w="5862" w:type="dxa"/>
          </w:tcPr>
          <w:p w:rsidR="00150FC3" w:rsidRPr="00150FC3" w:rsidRDefault="00150FC3" w:rsidP="001371AB">
            <w:pPr>
              <w:pStyle w:val="TableParagraph"/>
              <w:spacing w:line="270" w:lineRule="exact"/>
              <w:jc w:val="left"/>
              <w:rPr>
                <w:sz w:val="16"/>
                <w:szCs w:val="16"/>
                <w:lang w:val="ru-RU"/>
              </w:rPr>
            </w:pPr>
            <w:r w:rsidRPr="00150FC3">
              <w:rPr>
                <w:sz w:val="16"/>
                <w:szCs w:val="16"/>
                <w:lang w:val="ru-RU"/>
              </w:rPr>
              <w:t xml:space="preserve">Проведение заседаний Совета Нагорно-Ивановского </w:t>
            </w:r>
            <w:r w:rsidRPr="00150FC3">
              <w:rPr>
                <w:spacing w:val="-2"/>
                <w:sz w:val="16"/>
                <w:szCs w:val="16"/>
                <w:lang w:val="ru-RU"/>
              </w:rPr>
              <w:t>сельского поселения</w:t>
            </w:r>
          </w:p>
        </w:tc>
        <w:tc>
          <w:tcPr>
            <w:tcW w:w="1808" w:type="dxa"/>
          </w:tcPr>
          <w:p w:rsidR="00150FC3" w:rsidRPr="005B03E6" w:rsidRDefault="00150FC3" w:rsidP="001371AB">
            <w:pPr>
              <w:pStyle w:val="TableParagraph"/>
              <w:spacing w:line="270" w:lineRule="exact"/>
              <w:ind w:left="95"/>
              <w:jc w:val="left"/>
              <w:rPr>
                <w:sz w:val="16"/>
                <w:szCs w:val="16"/>
              </w:rPr>
            </w:pPr>
            <w:r w:rsidRPr="005B03E6">
              <w:rPr>
                <w:sz w:val="16"/>
                <w:szCs w:val="16"/>
              </w:rPr>
              <w:t xml:space="preserve">В </w:t>
            </w:r>
            <w:r w:rsidRPr="005B03E6">
              <w:rPr>
                <w:spacing w:val="-2"/>
                <w:sz w:val="16"/>
                <w:szCs w:val="16"/>
              </w:rPr>
              <w:t>соответствии</w:t>
            </w:r>
          </w:p>
          <w:p w:rsidR="00150FC3" w:rsidRPr="005B03E6" w:rsidRDefault="00150FC3" w:rsidP="001371AB">
            <w:pPr>
              <w:pStyle w:val="TableParagraph"/>
              <w:spacing w:line="261" w:lineRule="exact"/>
              <w:ind w:left="95"/>
              <w:jc w:val="left"/>
              <w:rPr>
                <w:sz w:val="16"/>
                <w:szCs w:val="16"/>
              </w:rPr>
            </w:pPr>
            <w:r w:rsidRPr="005B03E6">
              <w:rPr>
                <w:sz w:val="16"/>
                <w:szCs w:val="16"/>
              </w:rPr>
              <w:t xml:space="preserve">с </w:t>
            </w:r>
            <w:r w:rsidRPr="005B03E6">
              <w:rPr>
                <w:spacing w:val="-2"/>
                <w:sz w:val="16"/>
                <w:szCs w:val="16"/>
              </w:rPr>
              <w:t>регламентом</w:t>
            </w:r>
          </w:p>
        </w:tc>
        <w:tc>
          <w:tcPr>
            <w:tcW w:w="2148" w:type="dxa"/>
          </w:tcPr>
          <w:p w:rsidR="00150FC3" w:rsidRPr="005B03E6" w:rsidRDefault="00150FC3" w:rsidP="001371AB">
            <w:pPr>
              <w:pStyle w:val="TableParagraph"/>
              <w:spacing w:line="242" w:lineRule="auto"/>
              <w:ind w:left="276" w:right="256" w:firstLine="156"/>
              <w:jc w:val="left"/>
              <w:rPr>
                <w:sz w:val="16"/>
                <w:szCs w:val="16"/>
              </w:rPr>
            </w:pPr>
            <w:r w:rsidRPr="005B03E6">
              <w:rPr>
                <w:spacing w:val="-2"/>
                <w:sz w:val="16"/>
                <w:szCs w:val="16"/>
              </w:rPr>
              <w:t xml:space="preserve">Председатель </w:t>
            </w:r>
            <w:r w:rsidRPr="005B03E6">
              <w:rPr>
                <w:sz w:val="16"/>
                <w:szCs w:val="16"/>
              </w:rPr>
              <w:t>совета депутатов</w:t>
            </w:r>
          </w:p>
        </w:tc>
      </w:tr>
      <w:tr w:rsidR="00150FC3" w:rsidRPr="005B03E6" w:rsidTr="001371AB">
        <w:trPr>
          <w:trHeight w:val="830"/>
        </w:trPr>
        <w:tc>
          <w:tcPr>
            <w:tcW w:w="638" w:type="dxa"/>
          </w:tcPr>
          <w:p w:rsidR="00150FC3" w:rsidRPr="005B03E6" w:rsidRDefault="00150FC3" w:rsidP="001371AB">
            <w:pPr>
              <w:pStyle w:val="TableParagraph"/>
              <w:spacing w:before="1"/>
              <w:ind w:left="10" w:right="3"/>
              <w:rPr>
                <w:b/>
                <w:sz w:val="16"/>
                <w:szCs w:val="16"/>
              </w:rPr>
            </w:pPr>
            <w:r w:rsidRPr="005B03E6">
              <w:rPr>
                <w:b/>
                <w:spacing w:val="-5"/>
                <w:sz w:val="16"/>
                <w:szCs w:val="16"/>
              </w:rPr>
              <w:t>2.</w:t>
            </w:r>
          </w:p>
        </w:tc>
        <w:tc>
          <w:tcPr>
            <w:tcW w:w="5862" w:type="dxa"/>
          </w:tcPr>
          <w:p w:rsidR="00150FC3" w:rsidRPr="00150FC3" w:rsidRDefault="00150FC3" w:rsidP="001371AB">
            <w:pPr>
              <w:pStyle w:val="TableParagraph"/>
              <w:tabs>
                <w:tab w:val="left" w:pos="1617"/>
                <w:tab w:val="left" w:pos="2933"/>
                <w:tab w:val="left" w:pos="4175"/>
                <w:tab w:val="left" w:pos="5393"/>
              </w:tabs>
              <w:spacing w:line="273" w:lineRule="exact"/>
              <w:jc w:val="left"/>
              <w:rPr>
                <w:sz w:val="16"/>
                <w:szCs w:val="16"/>
                <w:lang w:val="ru-RU"/>
              </w:rPr>
            </w:pPr>
            <w:r w:rsidRPr="00150FC3">
              <w:rPr>
                <w:spacing w:val="-2"/>
                <w:sz w:val="16"/>
                <w:szCs w:val="16"/>
                <w:lang w:val="ru-RU"/>
              </w:rPr>
              <w:t>Подготовка</w:t>
            </w:r>
            <w:r w:rsidRPr="00150FC3">
              <w:rPr>
                <w:sz w:val="16"/>
                <w:szCs w:val="16"/>
                <w:lang w:val="ru-RU"/>
              </w:rPr>
              <w:tab/>
            </w:r>
            <w:r w:rsidRPr="00150FC3">
              <w:rPr>
                <w:spacing w:val="-2"/>
                <w:sz w:val="16"/>
                <w:szCs w:val="16"/>
                <w:lang w:val="ru-RU"/>
              </w:rPr>
              <w:t>вопросов,</w:t>
            </w:r>
            <w:r w:rsidRPr="00150FC3">
              <w:rPr>
                <w:sz w:val="16"/>
                <w:szCs w:val="16"/>
                <w:lang w:val="ru-RU"/>
              </w:rPr>
              <w:tab/>
            </w:r>
            <w:r w:rsidRPr="00150FC3">
              <w:rPr>
                <w:spacing w:val="-2"/>
                <w:sz w:val="16"/>
                <w:szCs w:val="16"/>
                <w:lang w:val="ru-RU"/>
              </w:rPr>
              <w:t>проектов</w:t>
            </w:r>
            <w:r w:rsidRPr="00150FC3">
              <w:rPr>
                <w:sz w:val="16"/>
                <w:szCs w:val="16"/>
                <w:lang w:val="ru-RU"/>
              </w:rPr>
              <w:tab/>
            </w:r>
            <w:r w:rsidRPr="00150FC3">
              <w:rPr>
                <w:spacing w:val="-2"/>
                <w:sz w:val="16"/>
                <w:szCs w:val="16"/>
                <w:lang w:val="ru-RU"/>
              </w:rPr>
              <w:t>решений</w:t>
            </w:r>
            <w:r w:rsidRPr="00150FC3">
              <w:rPr>
                <w:sz w:val="16"/>
                <w:szCs w:val="16"/>
                <w:lang w:val="ru-RU"/>
              </w:rPr>
              <w:tab/>
            </w:r>
            <w:r w:rsidRPr="00150FC3">
              <w:rPr>
                <w:spacing w:val="-5"/>
                <w:sz w:val="16"/>
                <w:szCs w:val="16"/>
                <w:lang w:val="ru-RU"/>
              </w:rPr>
              <w:t>для</w:t>
            </w:r>
          </w:p>
          <w:p w:rsidR="00150FC3" w:rsidRPr="00150FC3" w:rsidRDefault="00150FC3" w:rsidP="001371AB">
            <w:pPr>
              <w:pStyle w:val="TableParagraph"/>
              <w:tabs>
                <w:tab w:val="left" w:pos="1968"/>
                <w:tab w:val="left" w:pos="2426"/>
                <w:tab w:val="left" w:pos="3782"/>
                <w:tab w:val="left" w:pos="4715"/>
              </w:tabs>
              <w:spacing w:line="270" w:lineRule="atLeast"/>
              <w:ind w:right="106"/>
              <w:jc w:val="left"/>
              <w:rPr>
                <w:sz w:val="16"/>
                <w:szCs w:val="16"/>
                <w:lang w:val="ru-RU"/>
              </w:rPr>
            </w:pPr>
            <w:r w:rsidRPr="00150FC3">
              <w:rPr>
                <w:spacing w:val="-2"/>
                <w:sz w:val="16"/>
                <w:szCs w:val="16"/>
                <w:lang w:val="ru-RU"/>
              </w:rPr>
              <w:t>рассмотрения</w:t>
            </w:r>
            <w:r w:rsidRPr="00150FC3">
              <w:rPr>
                <w:sz w:val="16"/>
                <w:szCs w:val="16"/>
                <w:lang w:val="ru-RU"/>
              </w:rPr>
              <w:tab/>
            </w:r>
            <w:r w:rsidRPr="00150FC3">
              <w:rPr>
                <w:spacing w:val="-6"/>
                <w:sz w:val="16"/>
                <w:szCs w:val="16"/>
                <w:lang w:val="ru-RU"/>
              </w:rPr>
              <w:t>на</w:t>
            </w:r>
            <w:r w:rsidRPr="00150FC3">
              <w:rPr>
                <w:sz w:val="16"/>
                <w:szCs w:val="16"/>
                <w:lang w:val="ru-RU"/>
              </w:rPr>
              <w:tab/>
            </w:r>
            <w:r w:rsidRPr="00150FC3">
              <w:rPr>
                <w:spacing w:val="-2"/>
                <w:sz w:val="16"/>
                <w:szCs w:val="16"/>
                <w:lang w:val="ru-RU"/>
              </w:rPr>
              <w:t>заседаниях</w:t>
            </w:r>
            <w:r w:rsidRPr="00150FC3">
              <w:rPr>
                <w:sz w:val="16"/>
                <w:szCs w:val="16"/>
                <w:lang w:val="ru-RU"/>
              </w:rPr>
              <w:tab/>
            </w:r>
            <w:r w:rsidRPr="00150FC3">
              <w:rPr>
                <w:spacing w:val="-2"/>
                <w:sz w:val="16"/>
                <w:szCs w:val="16"/>
                <w:lang w:val="ru-RU"/>
              </w:rPr>
              <w:t>Совета</w:t>
            </w:r>
            <w:r w:rsidRPr="00150FC3">
              <w:rPr>
                <w:sz w:val="16"/>
                <w:szCs w:val="16"/>
                <w:lang w:val="ru-RU"/>
              </w:rPr>
              <w:tab/>
            </w:r>
            <w:r w:rsidRPr="00150FC3">
              <w:rPr>
                <w:spacing w:val="-2"/>
                <w:sz w:val="16"/>
                <w:szCs w:val="16"/>
                <w:lang w:val="ru-RU"/>
              </w:rPr>
              <w:t xml:space="preserve">депутатов </w:t>
            </w:r>
            <w:r w:rsidRPr="00150FC3">
              <w:rPr>
                <w:sz w:val="16"/>
                <w:szCs w:val="16"/>
                <w:lang w:val="ru-RU"/>
              </w:rPr>
              <w:t>Нагорно-Ивановского сельского поселения</w:t>
            </w:r>
          </w:p>
        </w:tc>
        <w:tc>
          <w:tcPr>
            <w:tcW w:w="1808" w:type="dxa"/>
          </w:tcPr>
          <w:p w:rsidR="00150FC3" w:rsidRPr="005B03E6" w:rsidRDefault="00150FC3" w:rsidP="001371AB">
            <w:pPr>
              <w:pStyle w:val="TableParagraph"/>
              <w:spacing w:line="273" w:lineRule="exact"/>
              <w:ind w:left="25" w:right="26"/>
              <w:rPr>
                <w:sz w:val="16"/>
                <w:szCs w:val="16"/>
              </w:rPr>
            </w:pPr>
            <w:r w:rsidRPr="005B03E6">
              <w:rPr>
                <w:sz w:val="16"/>
                <w:szCs w:val="16"/>
              </w:rPr>
              <w:t xml:space="preserve">В течении </w:t>
            </w:r>
            <w:r w:rsidRPr="005B03E6">
              <w:rPr>
                <w:spacing w:val="-4"/>
                <w:sz w:val="16"/>
                <w:szCs w:val="16"/>
              </w:rPr>
              <w:t>года</w:t>
            </w:r>
          </w:p>
        </w:tc>
        <w:tc>
          <w:tcPr>
            <w:tcW w:w="2148" w:type="dxa"/>
          </w:tcPr>
          <w:p w:rsidR="00150FC3" w:rsidRPr="005B03E6" w:rsidRDefault="00150FC3" w:rsidP="001371AB">
            <w:pPr>
              <w:pStyle w:val="TableParagraph"/>
              <w:ind w:left="247" w:right="231" w:firstLine="2"/>
              <w:rPr>
                <w:sz w:val="16"/>
                <w:szCs w:val="16"/>
              </w:rPr>
            </w:pPr>
            <w:r w:rsidRPr="005B03E6">
              <w:rPr>
                <w:spacing w:val="-2"/>
                <w:sz w:val="16"/>
                <w:szCs w:val="16"/>
              </w:rPr>
              <w:t xml:space="preserve">Председатель </w:t>
            </w:r>
            <w:r w:rsidRPr="005B03E6">
              <w:rPr>
                <w:sz w:val="16"/>
                <w:szCs w:val="16"/>
              </w:rPr>
              <w:t xml:space="preserve">совета депутатов, </w:t>
            </w:r>
            <w:r w:rsidRPr="005B03E6">
              <w:rPr>
                <w:spacing w:val="-2"/>
                <w:sz w:val="16"/>
                <w:szCs w:val="16"/>
              </w:rPr>
              <w:t>депутаты</w:t>
            </w:r>
          </w:p>
        </w:tc>
      </w:tr>
      <w:tr w:rsidR="00150FC3" w:rsidRPr="005B03E6" w:rsidTr="001371AB">
        <w:trPr>
          <w:trHeight w:val="758"/>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3.</w:t>
            </w:r>
          </w:p>
        </w:tc>
        <w:tc>
          <w:tcPr>
            <w:tcW w:w="5862" w:type="dxa"/>
          </w:tcPr>
          <w:p w:rsidR="00150FC3" w:rsidRPr="00150FC3" w:rsidRDefault="00150FC3" w:rsidP="001371AB">
            <w:pPr>
              <w:pStyle w:val="TableParagraph"/>
              <w:tabs>
                <w:tab w:val="left" w:pos="1948"/>
              </w:tabs>
              <w:ind w:right="111"/>
              <w:jc w:val="left"/>
              <w:rPr>
                <w:sz w:val="16"/>
                <w:szCs w:val="16"/>
                <w:lang w:val="ru-RU"/>
              </w:rPr>
            </w:pPr>
            <w:r w:rsidRPr="00150FC3">
              <w:rPr>
                <w:sz w:val="16"/>
                <w:szCs w:val="16"/>
                <w:lang w:val="ru-RU"/>
              </w:rPr>
              <w:t>Разработка и</w:t>
            </w:r>
            <w:r w:rsidRPr="00150FC3">
              <w:rPr>
                <w:sz w:val="16"/>
                <w:szCs w:val="16"/>
                <w:lang w:val="ru-RU"/>
              </w:rPr>
              <w:tab/>
              <w:t xml:space="preserve">утверждение нормативно-правовых </w:t>
            </w:r>
            <w:r w:rsidRPr="00150FC3">
              <w:rPr>
                <w:spacing w:val="-2"/>
                <w:sz w:val="16"/>
                <w:szCs w:val="16"/>
                <w:lang w:val="ru-RU"/>
              </w:rPr>
              <w:t>актов</w:t>
            </w:r>
          </w:p>
        </w:tc>
        <w:tc>
          <w:tcPr>
            <w:tcW w:w="1808" w:type="dxa"/>
          </w:tcPr>
          <w:p w:rsidR="00150FC3" w:rsidRPr="005B03E6" w:rsidRDefault="00150FC3" w:rsidP="001371AB">
            <w:pPr>
              <w:pStyle w:val="TableParagraph"/>
              <w:spacing w:line="270" w:lineRule="exact"/>
              <w:ind w:left="25" w:right="26"/>
              <w:rPr>
                <w:sz w:val="16"/>
                <w:szCs w:val="16"/>
              </w:rPr>
            </w:pPr>
            <w:r w:rsidRPr="005B03E6">
              <w:rPr>
                <w:sz w:val="16"/>
                <w:szCs w:val="16"/>
              </w:rPr>
              <w:t xml:space="preserve">В течении </w:t>
            </w:r>
            <w:r w:rsidRPr="005B03E6">
              <w:rPr>
                <w:spacing w:val="-4"/>
                <w:sz w:val="16"/>
                <w:szCs w:val="16"/>
              </w:rPr>
              <w:t>года</w:t>
            </w:r>
          </w:p>
        </w:tc>
        <w:tc>
          <w:tcPr>
            <w:tcW w:w="2148" w:type="dxa"/>
          </w:tcPr>
          <w:p w:rsidR="00150FC3" w:rsidRPr="005B03E6" w:rsidRDefault="00150FC3" w:rsidP="001371AB">
            <w:pPr>
              <w:pStyle w:val="TableParagraph"/>
              <w:ind w:left="247" w:right="231" w:firstLine="2"/>
              <w:rPr>
                <w:sz w:val="16"/>
                <w:szCs w:val="16"/>
              </w:rPr>
            </w:pPr>
            <w:r w:rsidRPr="005B03E6">
              <w:rPr>
                <w:spacing w:val="-2"/>
                <w:sz w:val="16"/>
                <w:szCs w:val="16"/>
              </w:rPr>
              <w:t xml:space="preserve">Председатель </w:t>
            </w:r>
            <w:r w:rsidRPr="005B03E6">
              <w:rPr>
                <w:sz w:val="16"/>
                <w:szCs w:val="16"/>
              </w:rPr>
              <w:t>совета депутатов,</w:t>
            </w:r>
          </w:p>
          <w:p w:rsidR="00150FC3" w:rsidRPr="005B03E6" w:rsidRDefault="00150FC3" w:rsidP="001371AB">
            <w:pPr>
              <w:pStyle w:val="TableParagraph"/>
              <w:spacing w:line="238" w:lineRule="exact"/>
              <w:ind w:left="170" w:right="156"/>
              <w:rPr>
                <w:sz w:val="16"/>
                <w:szCs w:val="16"/>
              </w:rPr>
            </w:pPr>
            <w:r w:rsidRPr="005B03E6">
              <w:rPr>
                <w:spacing w:val="-2"/>
                <w:sz w:val="16"/>
                <w:szCs w:val="16"/>
              </w:rPr>
              <w:t>депутаты</w:t>
            </w:r>
          </w:p>
        </w:tc>
      </w:tr>
      <w:tr w:rsidR="00150FC3" w:rsidRPr="005B03E6" w:rsidTr="001371AB">
        <w:trPr>
          <w:trHeight w:val="757"/>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4.</w:t>
            </w:r>
          </w:p>
        </w:tc>
        <w:tc>
          <w:tcPr>
            <w:tcW w:w="5862" w:type="dxa"/>
          </w:tcPr>
          <w:p w:rsidR="00150FC3" w:rsidRPr="00150FC3" w:rsidRDefault="00150FC3" w:rsidP="001371AB">
            <w:pPr>
              <w:pStyle w:val="TableParagraph"/>
              <w:jc w:val="left"/>
              <w:rPr>
                <w:sz w:val="16"/>
                <w:szCs w:val="16"/>
                <w:lang w:val="ru-RU"/>
              </w:rPr>
            </w:pPr>
            <w:r w:rsidRPr="00150FC3">
              <w:rPr>
                <w:sz w:val="16"/>
                <w:szCs w:val="16"/>
                <w:lang w:val="ru-RU"/>
              </w:rPr>
              <w:t>Подготовка и представление нормативно-правовых актов Совета депутатов в регистр Омской области</w:t>
            </w:r>
          </w:p>
        </w:tc>
        <w:tc>
          <w:tcPr>
            <w:tcW w:w="1808" w:type="dxa"/>
          </w:tcPr>
          <w:p w:rsidR="00150FC3" w:rsidRPr="005B03E6" w:rsidRDefault="00150FC3" w:rsidP="001371AB">
            <w:pPr>
              <w:pStyle w:val="TableParagraph"/>
              <w:spacing w:line="270" w:lineRule="exact"/>
              <w:ind w:left="25" w:right="26"/>
              <w:rPr>
                <w:sz w:val="16"/>
                <w:szCs w:val="16"/>
              </w:rPr>
            </w:pPr>
            <w:r w:rsidRPr="005B03E6">
              <w:rPr>
                <w:sz w:val="16"/>
                <w:szCs w:val="16"/>
              </w:rPr>
              <w:t xml:space="preserve">В течении </w:t>
            </w:r>
            <w:r w:rsidRPr="005B03E6">
              <w:rPr>
                <w:spacing w:val="-4"/>
                <w:sz w:val="16"/>
                <w:szCs w:val="16"/>
              </w:rPr>
              <w:t>года</w:t>
            </w:r>
          </w:p>
        </w:tc>
        <w:tc>
          <w:tcPr>
            <w:tcW w:w="2148" w:type="dxa"/>
          </w:tcPr>
          <w:p w:rsidR="00150FC3" w:rsidRPr="005B03E6" w:rsidRDefault="00150FC3" w:rsidP="001371AB">
            <w:pPr>
              <w:pStyle w:val="TableParagraph"/>
              <w:spacing w:line="247" w:lineRule="exact"/>
              <w:ind w:left="170" w:right="157"/>
              <w:rPr>
                <w:sz w:val="16"/>
                <w:szCs w:val="16"/>
              </w:rPr>
            </w:pPr>
            <w:r w:rsidRPr="005B03E6">
              <w:rPr>
                <w:spacing w:val="-2"/>
                <w:sz w:val="16"/>
                <w:szCs w:val="16"/>
              </w:rPr>
              <w:t>ведущий</w:t>
            </w:r>
          </w:p>
          <w:p w:rsidR="00150FC3" w:rsidRPr="005B03E6" w:rsidRDefault="00150FC3" w:rsidP="001371AB">
            <w:pPr>
              <w:pStyle w:val="TableParagraph"/>
              <w:spacing w:line="252" w:lineRule="exact"/>
              <w:ind w:left="317" w:right="299" w:hanging="2"/>
              <w:rPr>
                <w:sz w:val="16"/>
                <w:szCs w:val="16"/>
              </w:rPr>
            </w:pPr>
            <w:r w:rsidRPr="005B03E6">
              <w:rPr>
                <w:spacing w:val="-2"/>
                <w:sz w:val="16"/>
                <w:szCs w:val="16"/>
              </w:rPr>
              <w:t>специалист Администрации</w:t>
            </w:r>
          </w:p>
        </w:tc>
      </w:tr>
      <w:tr w:rsidR="00150FC3" w:rsidRPr="005B03E6" w:rsidTr="001371AB">
        <w:trPr>
          <w:trHeight w:val="1103"/>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5.</w:t>
            </w:r>
          </w:p>
        </w:tc>
        <w:tc>
          <w:tcPr>
            <w:tcW w:w="5862" w:type="dxa"/>
          </w:tcPr>
          <w:p w:rsidR="00150FC3" w:rsidRPr="00150FC3" w:rsidRDefault="00150FC3" w:rsidP="001371AB">
            <w:pPr>
              <w:pStyle w:val="TableParagraph"/>
              <w:jc w:val="left"/>
              <w:rPr>
                <w:sz w:val="16"/>
                <w:szCs w:val="16"/>
                <w:lang w:val="ru-RU"/>
              </w:rPr>
            </w:pPr>
            <w:r w:rsidRPr="00150FC3">
              <w:rPr>
                <w:sz w:val="16"/>
                <w:szCs w:val="16"/>
                <w:lang w:val="ru-RU"/>
              </w:rPr>
              <w:t xml:space="preserve">Размещение текстов муниципальных правовых актов, изданных Советом депутатов на официальном </w:t>
            </w:r>
            <w:r w:rsidRPr="00150FC3">
              <w:rPr>
                <w:spacing w:val="-2"/>
                <w:sz w:val="16"/>
                <w:szCs w:val="16"/>
                <w:lang w:val="ru-RU"/>
              </w:rPr>
              <w:t>сайте</w:t>
            </w:r>
          </w:p>
          <w:p w:rsidR="00150FC3" w:rsidRPr="005B03E6" w:rsidRDefault="00150FC3" w:rsidP="001371AB">
            <w:pPr>
              <w:pStyle w:val="TableParagraph"/>
              <w:tabs>
                <w:tab w:val="left" w:pos="2550"/>
                <w:tab w:val="left" w:pos="4686"/>
              </w:tabs>
              <w:spacing w:line="270" w:lineRule="atLeast"/>
              <w:ind w:right="111"/>
              <w:jc w:val="left"/>
              <w:rPr>
                <w:sz w:val="16"/>
                <w:szCs w:val="16"/>
              </w:rPr>
            </w:pPr>
            <w:r w:rsidRPr="005B03E6">
              <w:rPr>
                <w:sz w:val="16"/>
                <w:szCs w:val="16"/>
              </w:rPr>
              <w:t>Нагорно-Ивановского</w:t>
            </w:r>
            <w:r w:rsidRPr="005B03E6">
              <w:rPr>
                <w:sz w:val="16"/>
                <w:szCs w:val="16"/>
              </w:rPr>
              <w:tab/>
            </w:r>
            <w:r w:rsidRPr="005B03E6">
              <w:rPr>
                <w:spacing w:val="-2"/>
                <w:sz w:val="16"/>
                <w:szCs w:val="16"/>
              </w:rPr>
              <w:t>сельского</w:t>
            </w:r>
            <w:r w:rsidRPr="005B03E6">
              <w:rPr>
                <w:sz w:val="16"/>
                <w:szCs w:val="16"/>
              </w:rPr>
              <w:tab/>
            </w:r>
            <w:r w:rsidRPr="005B03E6">
              <w:rPr>
                <w:spacing w:val="-2"/>
                <w:sz w:val="16"/>
                <w:szCs w:val="16"/>
              </w:rPr>
              <w:t xml:space="preserve">поселения </w:t>
            </w:r>
          </w:p>
        </w:tc>
        <w:tc>
          <w:tcPr>
            <w:tcW w:w="1808" w:type="dxa"/>
          </w:tcPr>
          <w:p w:rsidR="00150FC3" w:rsidRPr="005B03E6" w:rsidRDefault="00150FC3" w:rsidP="001371AB">
            <w:pPr>
              <w:pStyle w:val="TableParagraph"/>
              <w:spacing w:line="270" w:lineRule="exact"/>
              <w:ind w:left="25" w:right="26"/>
              <w:rPr>
                <w:sz w:val="16"/>
                <w:szCs w:val="16"/>
              </w:rPr>
            </w:pPr>
            <w:r w:rsidRPr="005B03E6">
              <w:rPr>
                <w:sz w:val="16"/>
                <w:szCs w:val="16"/>
              </w:rPr>
              <w:t xml:space="preserve">В течении </w:t>
            </w:r>
            <w:r w:rsidRPr="005B03E6">
              <w:rPr>
                <w:spacing w:val="-4"/>
                <w:sz w:val="16"/>
                <w:szCs w:val="16"/>
              </w:rPr>
              <w:t>года</w:t>
            </w:r>
          </w:p>
        </w:tc>
        <w:tc>
          <w:tcPr>
            <w:tcW w:w="2148" w:type="dxa"/>
          </w:tcPr>
          <w:p w:rsidR="00150FC3" w:rsidRPr="005B03E6" w:rsidRDefault="00150FC3" w:rsidP="001371AB">
            <w:pPr>
              <w:pStyle w:val="TableParagraph"/>
              <w:ind w:left="170" w:right="152"/>
              <w:rPr>
                <w:sz w:val="16"/>
                <w:szCs w:val="16"/>
              </w:rPr>
            </w:pPr>
            <w:r w:rsidRPr="005B03E6">
              <w:rPr>
                <w:spacing w:val="-2"/>
                <w:sz w:val="16"/>
                <w:szCs w:val="16"/>
              </w:rPr>
              <w:t>Ведущий специалист Администрации</w:t>
            </w:r>
          </w:p>
        </w:tc>
      </w:tr>
      <w:tr w:rsidR="00150FC3" w:rsidRPr="005B03E6" w:rsidTr="001371AB">
        <w:trPr>
          <w:trHeight w:val="1105"/>
        </w:trPr>
        <w:tc>
          <w:tcPr>
            <w:tcW w:w="638" w:type="dxa"/>
          </w:tcPr>
          <w:p w:rsidR="00150FC3" w:rsidRPr="005B03E6" w:rsidRDefault="00150FC3" w:rsidP="001371AB">
            <w:pPr>
              <w:pStyle w:val="TableParagraph"/>
              <w:spacing w:before="1"/>
              <w:ind w:left="10" w:right="3"/>
              <w:rPr>
                <w:b/>
                <w:sz w:val="16"/>
                <w:szCs w:val="16"/>
              </w:rPr>
            </w:pPr>
            <w:r w:rsidRPr="005B03E6">
              <w:rPr>
                <w:b/>
                <w:spacing w:val="-5"/>
                <w:sz w:val="16"/>
                <w:szCs w:val="16"/>
              </w:rPr>
              <w:t>6.</w:t>
            </w:r>
          </w:p>
        </w:tc>
        <w:tc>
          <w:tcPr>
            <w:tcW w:w="5862" w:type="dxa"/>
          </w:tcPr>
          <w:p w:rsidR="00150FC3" w:rsidRPr="00150FC3" w:rsidRDefault="00150FC3" w:rsidP="001371AB">
            <w:pPr>
              <w:pStyle w:val="TableParagraph"/>
              <w:ind w:right="105"/>
              <w:jc w:val="both"/>
              <w:rPr>
                <w:sz w:val="16"/>
                <w:szCs w:val="16"/>
                <w:lang w:val="ru-RU"/>
              </w:rPr>
            </w:pPr>
            <w:r w:rsidRPr="00150FC3">
              <w:rPr>
                <w:sz w:val="16"/>
                <w:szCs w:val="16"/>
                <w:lang w:val="ru-RU"/>
              </w:rPr>
              <w:t xml:space="preserve">Опубликование решений Совета депутатов публичного характера в печатном издании Администрации Нагорно-Ивановского сельского </w:t>
            </w:r>
            <w:r w:rsidRPr="00150FC3">
              <w:rPr>
                <w:spacing w:val="-2"/>
                <w:sz w:val="16"/>
                <w:szCs w:val="16"/>
                <w:lang w:val="ru-RU"/>
              </w:rPr>
              <w:t xml:space="preserve">поселения «Официальный вестник </w:t>
            </w:r>
            <w:r w:rsidRPr="00150FC3">
              <w:rPr>
                <w:sz w:val="16"/>
                <w:szCs w:val="16"/>
                <w:lang w:val="ru-RU"/>
              </w:rPr>
              <w:t>Нагорно-Ивановского»</w:t>
            </w:r>
          </w:p>
          <w:p w:rsidR="00150FC3" w:rsidRPr="00150FC3" w:rsidRDefault="00150FC3" w:rsidP="001371AB">
            <w:pPr>
              <w:pStyle w:val="TableParagraph"/>
              <w:spacing w:line="261" w:lineRule="exact"/>
              <w:jc w:val="both"/>
              <w:rPr>
                <w:sz w:val="16"/>
                <w:szCs w:val="16"/>
                <w:lang w:val="ru-RU"/>
              </w:rPr>
            </w:pPr>
          </w:p>
        </w:tc>
        <w:tc>
          <w:tcPr>
            <w:tcW w:w="1808" w:type="dxa"/>
          </w:tcPr>
          <w:p w:rsidR="00150FC3" w:rsidRPr="005B03E6" w:rsidRDefault="00150FC3" w:rsidP="001371AB">
            <w:pPr>
              <w:pStyle w:val="TableParagraph"/>
              <w:spacing w:line="272" w:lineRule="exact"/>
              <w:ind w:left="25" w:right="26"/>
              <w:rPr>
                <w:sz w:val="16"/>
                <w:szCs w:val="16"/>
              </w:rPr>
            </w:pPr>
            <w:r w:rsidRPr="005B03E6">
              <w:rPr>
                <w:sz w:val="16"/>
                <w:szCs w:val="16"/>
              </w:rPr>
              <w:t xml:space="preserve">В течении </w:t>
            </w:r>
            <w:r w:rsidRPr="005B03E6">
              <w:rPr>
                <w:spacing w:val="-4"/>
                <w:sz w:val="16"/>
                <w:szCs w:val="16"/>
              </w:rPr>
              <w:t>года</w:t>
            </w:r>
          </w:p>
        </w:tc>
        <w:tc>
          <w:tcPr>
            <w:tcW w:w="2148" w:type="dxa"/>
          </w:tcPr>
          <w:p w:rsidR="00150FC3" w:rsidRPr="005B03E6" w:rsidRDefault="00150FC3" w:rsidP="001371AB">
            <w:pPr>
              <w:pStyle w:val="TableParagraph"/>
              <w:ind w:left="170" w:right="152"/>
              <w:rPr>
                <w:sz w:val="16"/>
                <w:szCs w:val="16"/>
              </w:rPr>
            </w:pPr>
            <w:r w:rsidRPr="005B03E6">
              <w:rPr>
                <w:spacing w:val="-2"/>
                <w:sz w:val="16"/>
                <w:szCs w:val="16"/>
              </w:rPr>
              <w:t>Ведущий специалист Администрации</w:t>
            </w:r>
          </w:p>
        </w:tc>
      </w:tr>
      <w:tr w:rsidR="00150FC3" w:rsidRPr="005B03E6" w:rsidTr="001371AB">
        <w:trPr>
          <w:trHeight w:val="1931"/>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lastRenderedPageBreak/>
              <w:t>7.</w:t>
            </w:r>
          </w:p>
        </w:tc>
        <w:tc>
          <w:tcPr>
            <w:tcW w:w="5862" w:type="dxa"/>
          </w:tcPr>
          <w:p w:rsidR="00150FC3" w:rsidRPr="00150FC3" w:rsidRDefault="00150FC3" w:rsidP="001371AB">
            <w:pPr>
              <w:pStyle w:val="TableParagraph"/>
              <w:ind w:right="103"/>
              <w:jc w:val="both"/>
              <w:rPr>
                <w:sz w:val="16"/>
                <w:szCs w:val="16"/>
                <w:lang w:val="ru-RU"/>
              </w:rPr>
            </w:pPr>
            <w:r w:rsidRPr="00150FC3">
              <w:rPr>
                <w:sz w:val="16"/>
                <w:szCs w:val="16"/>
                <w:lang w:val="ru-RU"/>
              </w:rPr>
              <w:t xml:space="preserve">Организация и проведение публичных слушаний по внесению изменений в Устав Нагорно-Ивановского сельского поселения муниципального района Омской области с учетом изменений Федерального закона от 06.10.2003№131- ФЗ «Об общих принципах организации </w:t>
            </w:r>
            <w:r w:rsidRPr="00150FC3">
              <w:rPr>
                <w:spacing w:val="-2"/>
                <w:sz w:val="16"/>
                <w:szCs w:val="16"/>
                <w:lang w:val="ru-RU"/>
              </w:rPr>
              <w:t>местного</w:t>
            </w:r>
            <w:r w:rsidRPr="00150FC3">
              <w:rPr>
                <w:sz w:val="16"/>
                <w:szCs w:val="16"/>
                <w:lang w:val="ru-RU"/>
              </w:rPr>
              <w:t xml:space="preserve"> самоуправления в </w:t>
            </w:r>
            <w:r w:rsidRPr="00150FC3">
              <w:rPr>
                <w:spacing w:val="-5"/>
                <w:sz w:val="16"/>
                <w:szCs w:val="16"/>
                <w:lang w:val="ru-RU"/>
              </w:rPr>
              <w:t>РФ»</w:t>
            </w:r>
          </w:p>
        </w:tc>
        <w:tc>
          <w:tcPr>
            <w:tcW w:w="1808" w:type="dxa"/>
          </w:tcPr>
          <w:p w:rsidR="00150FC3" w:rsidRPr="005B03E6" w:rsidRDefault="00150FC3" w:rsidP="001371AB">
            <w:pPr>
              <w:pStyle w:val="TableParagraph"/>
              <w:spacing w:line="270" w:lineRule="exact"/>
              <w:ind w:left="25" w:right="26"/>
              <w:rPr>
                <w:sz w:val="16"/>
                <w:szCs w:val="16"/>
              </w:rPr>
            </w:pPr>
            <w:r w:rsidRPr="005B03E6">
              <w:rPr>
                <w:sz w:val="16"/>
                <w:szCs w:val="16"/>
              </w:rPr>
              <w:t xml:space="preserve">В течении </w:t>
            </w:r>
            <w:r w:rsidRPr="005B03E6">
              <w:rPr>
                <w:spacing w:val="-4"/>
                <w:sz w:val="16"/>
                <w:szCs w:val="16"/>
              </w:rPr>
              <w:t>года</w:t>
            </w:r>
          </w:p>
        </w:tc>
        <w:tc>
          <w:tcPr>
            <w:tcW w:w="2148" w:type="dxa"/>
          </w:tcPr>
          <w:p w:rsidR="00150FC3" w:rsidRPr="00150FC3" w:rsidRDefault="00150FC3" w:rsidP="001371AB">
            <w:pPr>
              <w:pStyle w:val="TableParagraph"/>
              <w:ind w:left="247" w:right="231" w:firstLine="2"/>
              <w:rPr>
                <w:sz w:val="16"/>
                <w:szCs w:val="16"/>
                <w:lang w:val="ru-RU"/>
              </w:rPr>
            </w:pPr>
            <w:r w:rsidRPr="00150FC3">
              <w:rPr>
                <w:spacing w:val="-2"/>
                <w:sz w:val="16"/>
                <w:szCs w:val="16"/>
                <w:lang w:val="ru-RU"/>
              </w:rPr>
              <w:t xml:space="preserve">Председатель </w:t>
            </w:r>
            <w:r w:rsidRPr="00150FC3">
              <w:rPr>
                <w:sz w:val="16"/>
                <w:szCs w:val="16"/>
                <w:lang w:val="ru-RU"/>
              </w:rPr>
              <w:t>совета депутатов, вд. специалист</w:t>
            </w:r>
          </w:p>
        </w:tc>
      </w:tr>
      <w:tr w:rsidR="00150FC3" w:rsidRPr="005B03E6" w:rsidTr="001371AB">
        <w:trPr>
          <w:trHeight w:val="827"/>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8.</w:t>
            </w:r>
          </w:p>
        </w:tc>
        <w:tc>
          <w:tcPr>
            <w:tcW w:w="5862" w:type="dxa"/>
          </w:tcPr>
          <w:p w:rsidR="00150FC3" w:rsidRPr="00150FC3" w:rsidRDefault="00150FC3" w:rsidP="001371AB">
            <w:pPr>
              <w:pStyle w:val="TableParagraph"/>
              <w:spacing w:line="270" w:lineRule="exact"/>
              <w:jc w:val="left"/>
              <w:rPr>
                <w:sz w:val="16"/>
                <w:szCs w:val="16"/>
                <w:lang w:val="ru-RU"/>
              </w:rPr>
            </w:pPr>
            <w:r w:rsidRPr="00150FC3">
              <w:rPr>
                <w:sz w:val="16"/>
                <w:szCs w:val="16"/>
                <w:lang w:val="ru-RU"/>
              </w:rPr>
              <w:t xml:space="preserve">Проведение публичных слушаний по </w:t>
            </w:r>
            <w:r w:rsidRPr="00150FC3">
              <w:rPr>
                <w:spacing w:val="-2"/>
                <w:sz w:val="16"/>
                <w:szCs w:val="16"/>
                <w:lang w:val="ru-RU"/>
              </w:rPr>
              <w:t>проекту</w:t>
            </w:r>
          </w:p>
          <w:p w:rsidR="00150FC3" w:rsidRPr="00150FC3" w:rsidRDefault="00150FC3" w:rsidP="001371AB">
            <w:pPr>
              <w:pStyle w:val="TableParagraph"/>
              <w:spacing w:line="270" w:lineRule="atLeast"/>
              <w:jc w:val="left"/>
              <w:rPr>
                <w:sz w:val="16"/>
                <w:szCs w:val="16"/>
                <w:lang w:val="ru-RU"/>
              </w:rPr>
            </w:pPr>
            <w:r w:rsidRPr="00150FC3">
              <w:rPr>
                <w:sz w:val="16"/>
                <w:szCs w:val="16"/>
                <w:lang w:val="ru-RU"/>
              </w:rPr>
              <w:t>Решения Совета депутатов об исполнении бюджета Нагорно-Ивановского сельского поселения за 2024 год</w:t>
            </w:r>
          </w:p>
        </w:tc>
        <w:tc>
          <w:tcPr>
            <w:tcW w:w="1808" w:type="dxa"/>
          </w:tcPr>
          <w:p w:rsidR="00150FC3" w:rsidRPr="005B03E6" w:rsidRDefault="00150FC3" w:rsidP="001371AB">
            <w:pPr>
              <w:pStyle w:val="TableParagraph"/>
              <w:spacing w:line="270" w:lineRule="exact"/>
              <w:ind w:left="25" w:right="28"/>
              <w:rPr>
                <w:sz w:val="16"/>
                <w:szCs w:val="16"/>
              </w:rPr>
            </w:pPr>
            <w:r w:rsidRPr="005B03E6">
              <w:rPr>
                <w:sz w:val="16"/>
                <w:szCs w:val="16"/>
              </w:rPr>
              <w:t>Март-</w:t>
            </w:r>
            <w:r w:rsidRPr="005B03E6">
              <w:rPr>
                <w:spacing w:val="-2"/>
                <w:sz w:val="16"/>
                <w:szCs w:val="16"/>
              </w:rPr>
              <w:t>апрель</w:t>
            </w:r>
          </w:p>
        </w:tc>
        <w:tc>
          <w:tcPr>
            <w:tcW w:w="2148" w:type="dxa"/>
          </w:tcPr>
          <w:p w:rsidR="00150FC3" w:rsidRPr="005B03E6" w:rsidRDefault="00150FC3" w:rsidP="001371AB">
            <w:pPr>
              <w:pStyle w:val="TableParagraph"/>
              <w:ind w:left="137" w:right="119"/>
              <w:rPr>
                <w:sz w:val="16"/>
                <w:szCs w:val="16"/>
              </w:rPr>
            </w:pPr>
            <w:r w:rsidRPr="005B03E6">
              <w:rPr>
                <w:spacing w:val="-2"/>
                <w:sz w:val="16"/>
                <w:szCs w:val="16"/>
              </w:rPr>
              <w:t xml:space="preserve">Председатель </w:t>
            </w:r>
            <w:r w:rsidRPr="005B03E6">
              <w:rPr>
                <w:sz w:val="16"/>
                <w:szCs w:val="16"/>
              </w:rPr>
              <w:t xml:space="preserve">совета, вд. </w:t>
            </w:r>
            <w:r w:rsidRPr="005B03E6">
              <w:rPr>
                <w:spacing w:val="-2"/>
                <w:sz w:val="16"/>
                <w:szCs w:val="16"/>
              </w:rPr>
              <w:t>специалист</w:t>
            </w:r>
          </w:p>
        </w:tc>
      </w:tr>
      <w:tr w:rsidR="00150FC3" w:rsidRPr="005B03E6" w:rsidTr="001371AB">
        <w:trPr>
          <w:trHeight w:val="827"/>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9.</w:t>
            </w:r>
          </w:p>
        </w:tc>
        <w:tc>
          <w:tcPr>
            <w:tcW w:w="5862" w:type="dxa"/>
          </w:tcPr>
          <w:p w:rsidR="00150FC3" w:rsidRPr="00150FC3" w:rsidRDefault="00150FC3" w:rsidP="001371AB">
            <w:pPr>
              <w:pStyle w:val="TableParagraph"/>
              <w:ind w:right="174"/>
              <w:jc w:val="left"/>
              <w:rPr>
                <w:sz w:val="16"/>
                <w:szCs w:val="16"/>
                <w:lang w:val="ru-RU"/>
              </w:rPr>
            </w:pPr>
            <w:r w:rsidRPr="00150FC3">
              <w:rPr>
                <w:sz w:val="16"/>
                <w:szCs w:val="16"/>
                <w:lang w:val="ru-RU"/>
              </w:rPr>
              <w:t xml:space="preserve">Проведение публичных слушаний по проекту решения Совета депутатов о бюджете Нагорно-Ивановского сельского поселения на 2026 </w:t>
            </w:r>
            <w:r w:rsidRPr="00150FC3">
              <w:rPr>
                <w:spacing w:val="-5"/>
                <w:sz w:val="16"/>
                <w:szCs w:val="16"/>
                <w:lang w:val="ru-RU"/>
              </w:rPr>
              <w:t>год</w:t>
            </w:r>
          </w:p>
        </w:tc>
        <w:tc>
          <w:tcPr>
            <w:tcW w:w="1808" w:type="dxa"/>
          </w:tcPr>
          <w:p w:rsidR="00150FC3" w:rsidRPr="005B03E6" w:rsidRDefault="00150FC3" w:rsidP="001371AB">
            <w:pPr>
              <w:pStyle w:val="TableParagraph"/>
              <w:ind w:left="495" w:right="478" w:hanging="17"/>
              <w:jc w:val="left"/>
              <w:rPr>
                <w:sz w:val="16"/>
                <w:szCs w:val="16"/>
              </w:rPr>
            </w:pPr>
            <w:r w:rsidRPr="005B03E6">
              <w:rPr>
                <w:spacing w:val="-2"/>
                <w:sz w:val="16"/>
                <w:szCs w:val="16"/>
              </w:rPr>
              <w:t>Ноябрь- декабрь</w:t>
            </w:r>
          </w:p>
        </w:tc>
        <w:tc>
          <w:tcPr>
            <w:tcW w:w="2148" w:type="dxa"/>
          </w:tcPr>
          <w:p w:rsidR="00150FC3" w:rsidRPr="005B03E6" w:rsidRDefault="00150FC3" w:rsidP="001371AB">
            <w:pPr>
              <w:pStyle w:val="TableParagraph"/>
              <w:ind w:left="137" w:right="119"/>
              <w:rPr>
                <w:sz w:val="16"/>
                <w:szCs w:val="16"/>
              </w:rPr>
            </w:pPr>
            <w:r w:rsidRPr="005B03E6">
              <w:rPr>
                <w:spacing w:val="-2"/>
                <w:sz w:val="16"/>
                <w:szCs w:val="16"/>
              </w:rPr>
              <w:t xml:space="preserve">Председатель </w:t>
            </w:r>
            <w:r w:rsidRPr="005B03E6">
              <w:rPr>
                <w:sz w:val="16"/>
                <w:szCs w:val="16"/>
              </w:rPr>
              <w:t xml:space="preserve">совета, гл. </w:t>
            </w:r>
            <w:r w:rsidRPr="005B03E6">
              <w:rPr>
                <w:spacing w:val="-2"/>
                <w:sz w:val="16"/>
                <w:szCs w:val="16"/>
              </w:rPr>
              <w:t>специалист</w:t>
            </w:r>
          </w:p>
        </w:tc>
      </w:tr>
      <w:tr w:rsidR="00150FC3" w:rsidRPr="005B03E6" w:rsidTr="001371AB">
        <w:trPr>
          <w:trHeight w:val="758"/>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10.</w:t>
            </w:r>
          </w:p>
        </w:tc>
        <w:tc>
          <w:tcPr>
            <w:tcW w:w="5862" w:type="dxa"/>
          </w:tcPr>
          <w:p w:rsidR="00150FC3" w:rsidRPr="00150FC3" w:rsidRDefault="00150FC3" w:rsidP="001371AB">
            <w:pPr>
              <w:pStyle w:val="TableParagraph"/>
              <w:jc w:val="left"/>
              <w:rPr>
                <w:sz w:val="16"/>
                <w:szCs w:val="16"/>
                <w:lang w:val="ru-RU"/>
              </w:rPr>
            </w:pPr>
            <w:r w:rsidRPr="00150FC3">
              <w:rPr>
                <w:sz w:val="16"/>
                <w:szCs w:val="16"/>
                <w:lang w:val="ru-RU"/>
              </w:rPr>
              <w:t>Работа с письмами, жалобами, обращениями граждан, предприятий, организаций, учреждений</w:t>
            </w:r>
          </w:p>
        </w:tc>
        <w:tc>
          <w:tcPr>
            <w:tcW w:w="1808" w:type="dxa"/>
          </w:tcPr>
          <w:p w:rsidR="00150FC3" w:rsidRPr="005B03E6" w:rsidRDefault="00150FC3" w:rsidP="001371AB">
            <w:pPr>
              <w:pStyle w:val="TableParagraph"/>
              <w:spacing w:line="270" w:lineRule="exact"/>
              <w:ind w:left="25" w:right="25"/>
              <w:rPr>
                <w:sz w:val="16"/>
                <w:szCs w:val="16"/>
              </w:rPr>
            </w:pPr>
            <w:r w:rsidRPr="005B03E6">
              <w:rPr>
                <w:spacing w:val="-2"/>
                <w:sz w:val="16"/>
                <w:szCs w:val="16"/>
              </w:rPr>
              <w:t>постоянно</w:t>
            </w:r>
          </w:p>
        </w:tc>
        <w:tc>
          <w:tcPr>
            <w:tcW w:w="2148" w:type="dxa"/>
          </w:tcPr>
          <w:p w:rsidR="00150FC3" w:rsidRPr="005B03E6" w:rsidRDefault="00150FC3" w:rsidP="001371AB">
            <w:pPr>
              <w:pStyle w:val="TableParagraph"/>
              <w:spacing w:line="247" w:lineRule="exact"/>
              <w:ind w:left="170" w:right="157"/>
              <w:rPr>
                <w:sz w:val="16"/>
                <w:szCs w:val="16"/>
              </w:rPr>
            </w:pPr>
            <w:r w:rsidRPr="005B03E6">
              <w:rPr>
                <w:spacing w:val="-2"/>
                <w:sz w:val="16"/>
                <w:szCs w:val="16"/>
              </w:rPr>
              <w:t>Председатель</w:t>
            </w:r>
          </w:p>
          <w:p w:rsidR="00150FC3" w:rsidRPr="005B03E6" w:rsidRDefault="00150FC3" w:rsidP="001371AB">
            <w:pPr>
              <w:pStyle w:val="TableParagraph"/>
              <w:spacing w:line="252" w:lineRule="exact"/>
              <w:ind w:left="170" w:right="154"/>
              <w:rPr>
                <w:sz w:val="16"/>
                <w:szCs w:val="16"/>
              </w:rPr>
            </w:pPr>
            <w:r w:rsidRPr="005B03E6">
              <w:rPr>
                <w:sz w:val="16"/>
                <w:szCs w:val="16"/>
              </w:rPr>
              <w:t xml:space="preserve">Совета депутатов, </w:t>
            </w:r>
            <w:r w:rsidRPr="005B03E6">
              <w:rPr>
                <w:spacing w:val="-2"/>
                <w:sz w:val="16"/>
                <w:szCs w:val="16"/>
              </w:rPr>
              <w:t>депутаты</w:t>
            </w:r>
          </w:p>
        </w:tc>
      </w:tr>
      <w:tr w:rsidR="00150FC3" w:rsidRPr="005B03E6" w:rsidTr="001371AB">
        <w:trPr>
          <w:trHeight w:val="1105"/>
        </w:trPr>
        <w:tc>
          <w:tcPr>
            <w:tcW w:w="638" w:type="dxa"/>
          </w:tcPr>
          <w:p w:rsidR="00150FC3" w:rsidRPr="005B03E6" w:rsidRDefault="00150FC3" w:rsidP="001371AB">
            <w:pPr>
              <w:pStyle w:val="TableParagraph"/>
              <w:spacing w:before="1"/>
              <w:ind w:left="10" w:right="3"/>
              <w:rPr>
                <w:b/>
                <w:sz w:val="16"/>
                <w:szCs w:val="16"/>
              </w:rPr>
            </w:pPr>
            <w:r w:rsidRPr="005B03E6">
              <w:rPr>
                <w:b/>
                <w:spacing w:val="-5"/>
                <w:sz w:val="16"/>
                <w:szCs w:val="16"/>
              </w:rPr>
              <w:t>11.</w:t>
            </w:r>
          </w:p>
        </w:tc>
        <w:tc>
          <w:tcPr>
            <w:tcW w:w="5862" w:type="dxa"/>
          </w:tcPr>
          <w:p w:rsidR="00150FC3" w:rsidRPr="00150FC3" w:rsidRDefault="00150FC3" w:rsidP="001371AB">
            <w:pPr>
              <w:pStyle w:val="TableParagraph"/>
              <w:jc w:val="left"/>
              <w:rPr>
                <w:sz w:val="16"/>
                <w:szCs w:val="16"/>
                <w:lang w:val="ru-RU"/>
              </w:rPr>
            </w:pPr>
            <w:r w:rsidRPr="00150FC3">
              <w:rPr>
                <w:sz w:val="16"/>
                <w:szCs w:val="16"/>
                <w:lang w:val="ru-RU"/>
              </w:rPr>
              <w:t xml:space="preserve">Подготовка проектов обращений, запросов Совета депутатов в органы государственной власти, органы местного самоуправления, организации по </w:t>
            </w:r>
            <w:r w:rsidRPr="00150FC3">
              <w:rPr>
                <w:spacing w:val="-2"/>
                <w:sz w:val="16"/>
                <w:szCs w:val="16"/>
                <w:lang w:val="ru-RU"/>
              </w:rPr>
              <w:t>вопросам</w:t>
            </w:r>
          </w:p>
          <w:p w:rsidR="00150FC3" w:rsidRPr="005B03E6" w:rsidRDefault="00150FC3" w:rsidP="001371AB">
            <w:pPr>
              <w:pStyle w:val="TableParagraph"/>
              <w:spacing w:line="262" w:lineRule="exact"/>
              <w:jc w:val="left"/>
              <w:rPr>
                <w:sz w:val="16"/>
                <w:szCs w:val="16"/>
              </w:rPr>
            </w:pPr>
            <w:r w:rsidRPr="005B03E6">
              <w:rPr>
                <w:sz w:val="16"/>
                <w:szCs w:val="16"/>
              </w:rPr>
              <w:t xml:space="preserve">Основной </w:t>
            </w:r>
            <w:r w:rsidRPr="005B03E6">
              <w:rPr>
                <w:spacing w:val="-2"/>
                <w:sz w:val="16"/>
                <w:szCs w:val="16"/>
              </w:rPr>
              <w:t>деятельности</w:t>
            </w:r>
          </w:p>
        </w:tc>
        <w:tc>
          <w:tcPr>
            <w:tcW w:w="1808" w:type="dxa"/>
          </w:tcPr>
          <w:p w:rsidR="00150FC3" w:rsidRPr="005B03E6" w:rsidRDefault="00150FC3" w:rsidP="001371AB">
            <w:pPr>
              <w:pStyle w:val="TableParagraph"/>
              <w:spacing w:line="237" w:lineRule="auto"/>
              <w:ind w:left="106" w:firstLine="372"/>
              <w:jc w:val="left"/>
              <w:rPr>
                <w:sz w:val="16"/>
                <w:szCs w:val="16"/>
              </w:rPr>
            </w:pPr>
            <w:r w:rsidRPr="005B03E6">
              <w:rPr>
                <w:sz w:val="16"/>
                <w:szCs w:val="16"/>
              </w:rPr>
              <w:t xml:space="preserve">По мере </w:t>
            </w:r>
            <w:r w:rsidRPr="005B03E6">
              <w:rPr>
                <w:spacing w:val="-2"/>
                <w:sz w:val="16"/>
                <w:szCs w:val="16"/>
              </w:rPr>
              <w:t>необходимости</w:t>
            </w:r>
          </w:p>
        </w:tc>
        <w:tc>
          <w:tcPr>
            <w:tcW w:w="2148" w:type="dxa"/>
          </w:tcPr>
          <w:p w:rsidR="00150FC3" w:rsidRPr="005B03E6" w:rsidRDefault="00150FC3" w:rsidP="001371AB">
            <w:pPr>
              <w:pStyle w:val="TableParagraph"/>
              <w:ind w:left="247" w:right="231" w:firstLine="2"/>
              <w:rPr>
                <w:sz w:val="16"/>
                <w:szCs w:val="16"/>
              </w:rPr>
            </w:pPr>
            <w:r w:rsidRPr="005B03E6">
              <w:rPr>
                <w:spacing w:val="-2"/>
                <w:sz w:val="16"/>
                <w:szCs w:val="16"/>
              </w:rPr>
              <w:t xml:space="preserve">Председатель </w:t>
            </w:r>
            <w:r w:rsidRPr="005B03E6">
              <w:rPr>
                <w:sz w:val="16"/>
                <w:szCs w:val="16"/>
              </w:rPr>
              <w:t xml:space="preserve">совета депутатов, </w:t>
            </w:r>
            <w:r w:rsidRPr="005B03E6">
              <w:rPr>
                <w:spacing w:val="-2"/>
                <w:sz w:val="16"/>
                <w:szCs w:val="16"/>
              </w:rPr>
              <w:t>депутаты</w:t>
            </w:r>
          </w:p>
        </w:tc>
      </w:tr>
    </w:tbl>
    <w:p w:rsidR="00150FC3" w:rsidRPr="005B03E6" w:rsidRDefault="00150FC3" w:rsidP="00150FC3">
      <w:pPr>
        <w:pStyle w:val="TableParagraph"/>
        <w:rPr>
          <w:sz w:val="16"/>
          <w:szCs w:val="16"/>
        </w:rPr>
        <w:sectPr w:rsidR="00150FC3" w:rsidRPr="005B03E6" w:rsidSect="00150FC3">
          <w:footerReference w:type="default" r:id="rId14"/>
          <w:pgSz w:w="16840" w:h="11910" w:orient="landscape"/>
          <w:pgMar w:top="992" w:right="283" w:bottom="960" w:left="992" w:header="0" w:footer="779" w:gutter="0"/>
          <w:pgNumType w:start="2"/>
          <w:cols w:num="2" w:space="720"/>
          <w:docGrid w:linePitch="326"/>
        </w:sectPr>
      </w:pPr>
    </w:p>
    <w:p w:rsidR="00150FC3" w:rsidRPr="005B03E6" w:rsidRDefault="00150FC3" w:rsidP="00150FC3">
      <w:pPr>
        <w:pStyle w:val="a6"/>
        <w:spacing w:before="5"/>
        <w:rPr>
          <w:sz w:val="16"/>
          <w:szCs w:val="16"/>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
        <w:gridCol w:w="5862"/>
        <w:gridCol w:w="1808"/>
        <w:gridCol w:w="2148"/>
      </w:tblGrid>
      <w:tr w:rsidR="00150FC3" w:rsidRPr="005B03E6" w:rsidTr="001371AB">
        <w:trPr>
          <w:trHeight w:val="275"/>
        </w:trPr>
        <w:tc>
          <w:tcPr>
            <w:tcW w:w="638" w:type="dxa"/>
          </w:tcPr>
          <w:p w:rsidR="00150FC3" w:rsidRPr="005B03E6" w:rsidRDefault="00150FC3" w:rsidP="001371AB">
            <w:pPr>
              <w:pStyle w:val="TableParagraph"/>
              <w:spacing w:line="256" w:lineRule="exact"/>
              <w:ind w:left="10"/>
              <w:rPr>
                <w:b/>
                <w:sz w:val="16"/>
                <w:szCs w:val="16"/>
              </w:rPr>
            </w:pPr>
            <w:r w:rsidRPr="005B03E6">
              <w:rPr>
                <w:b/>
                <w:spacing w:val="-10"/>
                <w:sz w:val="16"/>
                <w:szCs w:val="16"/>
              </w:rPr>
              <w:t>1</w:t>
            </w:r>
          </w:p>
        </w:tc>
        <w:tc>
          <w:tcPr>
            <w:tcW w:w="5862" w:type="dxa"/>
          </w:tcPr>
          <w:p w:rsidR="00150FC3" w:rsidRPr="005B03E6" w:rsidRDefault="00150FC3" w:rsidP="001371AB">
            <w:pPr>
              <w:pStyle w:val="TableParagraph"/>
              <w:spacing w:line="256" w:lineRule="exact"/>
              <w:ind w:left="28" w:right="28"/>
              <w:rPr>
                <w:b/>
                <w:sz w:val="16"/>
                <w:szCs w:val="16"/>
              </w:rPr>
            </w:pPr>
            <w:r w:rsidRPr="005B03E6">
              <w:rPr>
                <w:b/>
                <w:spacing w:val="-10"/>
                <w:sz w:val="16"/>
                <w:szCs w:val="16"/>
              </w:rPr>
              <w:t>2</w:t>
            </w:r>
          </w:p>
        </w:tc>
        <w:tc>
          <w:tcPr>
            <w:tcW w:w="1808" w:type="dxa"/>
          </w:tcPr>
          <w:p w:rsidR="00150FC3" w:rsidRPr="005B03E6" w:rsidRDefault="00150FC3" w:rsidP="001371AB">
            <w:pPr>
              <w:pStyle w:val="TableParagraph"/>
              <w:spacing w:line="256" w:lineRule="exact"/>
              <w:ind w:left="25" w:right="27"/>
              <w:rPr>
                <w:b/>
                <w:sz w:val="16"/>
                <w:szCs w:val="16"/>
              </w:rPr>
            </w:pPr>
            <w:r w:rsidRPr="005B03E6">
              <w:rPr>
                <w:b/>
                <w:spacing w:val="-10"/>
                <w:sz w:val="16"/>
                <w:szCs w:val="16"/>
              </w:rPr>
              <w:t>3</w:t>
            </w:r>
          </w:p>
        </w:tc>
        <w:tc>
          <w:tcPr>
            <w:tcW w:w="2148" w:type="dxa"/>
          </w:tcPr>
          <w:p w:rsidR="00150FC3" w:rsidRPr="005B03E6" w:rsidRDefault="00150FC3" w:rsidP="001371AB">
            <w:pPr>
              <w:pStyle w:val="TableParagraph"/>
              <w:spacing w:line="251" w:lineRule="exact"/>
              <w:ind w:left="170" w:right="157"/>
              <w:rPr>
                <w:b/>
                <w:sz w:val="16"/>
                <w:szCs w:val="16"/>
              </w:rPr>
            </w:pPr>
            <w:r w:rsidRPr="005B03E6">
              <w:rPr>
                <w:b/>
                <w:spacing w:val="-10"/>
                <w:sz w:val="16"/>
                <w:szCs w:val="16"/>
              </w:rPr>
              <w:t>4</w:t>
            </w:r>
          </w:p>
        </w:tc>
      </w:tr>
      <w:tr w:rsidR="00150FC3" w:rsidRPr="005B03E6" w:rsidTr="001371AB">
        <w:trPr>
          <w:trHeight w:val="1266"/>
        </w:trPr>
        <w:tc>
          <w:tcPr>
            <w:tcW w:w="638" w:type="dxa"/>
          </w:tcPr>
          <w:p w:rsidR="00150FC3" w:rsidRPr="005B03E6" w:rsidRDefault="00150FC3" w:rsidP="001371AB">
            <w:pPr>
              <w:pStyle w:val="TableParagraph"/>
              <w:spacing w:before="1"/>
              <w:ind w:left="10" w:right="3"/>
              <w:rPr>
                <w:b/>
                <w:sz w:val="16"/>
                <w:szCs w:val="16"/>
              </w:rPr>
            </w:pPr>
            <w:r w:rsidRPr="005B03E6">
              <w:rPr>
                <w:b/>
                <w:spacing w:val="-5"/>
                <w:sz w:val="16"/>
                <w:szCs w:val="16"/>
              </w:rPr>
              <w:t>12.</w:t>
            </w:r>
          </w:p>
        </w:tc>
        <w:tc>
          <w:tcPr>
            <w:tcW w:w="5862" w:type="dxa"/>
          </w:tcPr>
          <w:p w:rsidR="00150FC3" w:rsidRPr="00150FC3" w:rsidRDefault="00150FC3" w:rsidP="001371AB">
            <w:pPr>
              <w:pStyle w:val="TableParagraph"/>
              <w:jc w:val="left"/>
              <w:rPr>
                <w:sz w:val="16"/>
                <w:szCs w:val="16"/>
                <w:lang w:val="ru-RU"/>
              </w:rPr>
            </w:pPr>
            <w:r w:rsidRPr="00150FC3">
              <w:rPr>
                <w:sz w:val="16"/>
                <w:szCs w:val="16"/>
                <w:lang w:val="ru-RU"/>
              </w:rPr>
              <w:t>Участие в проведении собраний, сходов граждан, в работе заседаний Совета депутатов и других массовых общественных мероприятиях, проводимых Администрацией Нагорно-Ивановского сельского поселения</w:t>
            </w:r>
          </w:p>
        </w:tc>
        <w:tc>
          <w:tcPr>
            <w:tcW w:w="1808" w:type="dxa"/>
          </w:tcPr>
          <w:p w:rsidR="00150FC3" w:rsidRPr="005B03E6" w:rsidRDefault="00150FC3" w:rsidP="001371AB">
            <w:pPr>
              <w:pStyle w:val="TableParagraph"/>
              <w:spacing w:line="273" w:lineRule="exact"/>
              <w:ind w:left="25" w:right="26"/>
              <w:rPr>
                <w:sz w:val="16"/>
                <w:szCs w:val="16"/>
              </w:rPr>
            </w:pPr>
            <w:r w:rsidRPr="005B03E6">
              <w:rPr>
                <w:sz w:val="16"/>
                <w:szCs w:val="16"/>
              </w:rPr>
              <w:t xml:space="preserve">В течении </w:t>
            </w:r>
            <w:r w:rsidRPr="005B03E6">
              <w:rPr>
                <w:spacing w:val="-4"/>
                <w:sz w:val="16"/>
                <w:szCs w:val="16"/>
              </w:rPr>
              <w:t>года</w:t>
            </w:r>
          </w:p>
        </w:tc>
        <w:tc>
          <w:tcPr>
            <w:tcW w:w="2148" w:type="dxa"/>
          </w:tcPr>
          <w:p w:rsidR="00150FC3" w:rsidRPr="00150FC3" w:rsidRDefault="00150FC3" w:rsidP="001371AB">
            <w:pPr>
              <w:pStyle w:val="TableParagraph"/>
              <w:ind w:left="247" w:right="231" w:firstLine="2"/>
              <w:rPr>
                <w:sz w:val="16"/>
                <w:szCs w:val="16"/>
                <w:lang w:val="ru-RU"/>
              </w:rPr>
            </w:pPr>
            <w:r w:rsidRPr="00150FC3">
              <w:rPr>
                <w:spacing w:val="-2"/>
                <w:sz w:val="16"/>
                <w:szCs w:val="16"/>
                <w:lang w:val="ru-RU"/>
              </w:rPr>
              <w:t xml:space="preserve">Председатель </w:t>
            </w:r>
            <w:r w:rsidRPr="00150FC3">
              <w:rPr>
                <w:sz w:val="16"/>
                <w:szCs w:val="16"/>
                <w:lang w:val="ru-RU"/>
              </w:rPr>
              <w:t>совета депутатов, депутаты, Глава,</w:t>
            </w:r>
          </w:p>
          <w:p w:rsidR="00150FC3" w:rsidRPr="005B03E6" w:rsidRDefault="00150FC3" w:rsidP="001371AB">
            <w:pPr>
              <w:pStyle w:val="TableParagraph"/>
              <w:spacing w:line="252" w:lineRule="exact"/>
              <w:ind w:left="317" w:right="299" w:firstLine="1"/>
              <w:rPr>
                <w:sz w:val="16"/>
                <w:szCs w:val="16"/>
              </w:rPr>
            </w:pPr>
            <w:r w:rsidRPr="005B03E6">
              <w:rPr>
                <w:sz w:val="16"/>
                <w:szCs w:val="16"/>
              </w:rPr>
              <w:t xml:space="preserve">вд. специалист </w:t>
            </w:r>
            <w:r w:rsidRPr="005B03E6">
              <w:rPr>
                <w:spacing w:val="-2"/>
                <w:sz w:val="16"/>
                <w:szCs w:val="16"/>
              </w:rPr>
              <w:t>Администрации</w:t>
            </w:r>
          </w:p>
        </w:tc>
      </w:tr>
      <w:tr w:rsidR="00150FC3" w:rsidRPr="005B03E6" w:rsidTr="001371AB">
        <w:trPr>
          <w:trHeight w:val="827"/>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13.</w:t>
            </w:r>
          </w:p>
        </w:tc>
        <w:tc>
          <w:tcPr>
            <w:tcW w:w="5862" w:type="dxa"/>
          </w:tcPr>
          <w:p w:rsidR="00150FC3" w:rsidRPr="00150FC3" w:rsidRDefault="00150FC3" w:rsidP="001371AB">
            <w:pPr>
              <w:pStyle w:val="TableParagraph"/>
              <w:spacing w:line="270" w:lineRule="exact"/>
              <w:jc w:val="left"/>
              <w:rPr>
                <w:sz w:val="16"/>
                <w:szCs w:val="16"/>
                <w:lang w:val="ru-RU"/>
              </w:rPr>
            </w:pPr>
            <w:r w:rsidRPr="00150FC3">
              <w:rPr>
                <w:sz w:val="16"/>
                <w:szCs w:val="16"/>
                <w:lang w:val="ru-RU"/>
              </w:rPr>
              <w:t xml:space="preserve">О выполнении Соглашений о передаче </w:t>
            </w:r>
            <w:r w:rsidRPr="00150FC3">
              <w:rPr>
                <w:spacing w:val="-2"/>
                <w:sz w:val="16"/>
                <w:szCs w:val="16"/>
                <w:lang w:val="ru-RU"/>
              </w:rPr>
              <w:t>осуществления</w:t>
            </w:r>
          </w:p>
          <w:p w:rsidR="00150FC3" w:rsidRPr="00150FC3" w:rsidRDefault="00150FC3" w:rsidP="001371AB">
            <w:pPr>
              <w:pStyle w:val="TableParagraph"/>
              <w:spacing w:line="270" w:lineRule="atLeast"/>
              <w:jc w:val="left"/>
              <w:rPr>
                <w:sz w:val="16"/>
                <w:szCs w:val="16"/>
                <w:lang w:val="ru-RU"/>
              </w:rPr>
            </w:pPr>
            <w:r w:rsidRPr="00150FC3">
              <w:rPr>
                <w:sz w:val="16"/>
                <w:szCs w:val="16"/>
                <w:lang w:val="ru-RU"/>
              </w:rPr>
              <w:t>Части своих полномочий из бюджета сельского поселения в бюджет муниципального района</w:t>
            </w:r>
          </w:p>
        </w:tc>
        <w:tc>
          <w:tcPr>
            <w:tcW w:w="1808" w:type="dxa"/>
          </w:tcPr>
          <w:p w:rsidR="00150FC3" w:rsidRPr="005B03E6" w:rsidRDefault="00150FC3" w:rsidP="001371AB">
            <w:pPr>
              <w:pStyle w:val="TableParagraph"/>
              <w:spacing w:line="270" w:lineRule="exact"/>
              <w:ind w:left="25" w:right="26"/>
              <w:rPr>
                <w:sz w:val="16"/>
                <w:szCs w:val="16"/>
              </w:rPr>
            </w:pPr>
            <w:r w:rsidRPr="005B03E6">
              <w:rPr>
                <w:sz w:val="16"/>
                <w:szCs w:val="16"/>
              </w:rPr>
              <w:t xml:space="preserve">В течении </w:t>
            </w:r>
            <w:r w:rsidRPr="005B03E6">
              <w:rPr>
                <w:spacing w:val="-4"/>
                <w:sz w:val="16"/>
                <w:szCs w:val="16"/>
              </w:rPr>
              <w:t>года</w:t>
            </w:r>
          </w:p>
        </w:tc>
        <w:tc>
          <w:tcPr>
            <w:tcW w:w="2148" w:type="dxa"/>
          </w:tcPr>
          <w:p w:rsidR="00150FC3" w:rsidRPr="005B03E6" w:rsidRDefault="00150FC3" w:rsidP="001371AB">
            <w:pPr>
              <w:pStyle w:val="TableParagraph"/>
              <w:ind w:left="247" w:right="231" w:firstLine="2"/>
              <w:rPr>
                <w:sz w:val="16"/>
                <w:szCs w:val="16"/>
              </w:rPr>
            </w:pPr>
            <w:r w:rsidRPr="005B03E6">
              <w:rPr>
                <w:spacing w:val="-2"/>
                <w:sz w:val="16"/>
                <w:szCs w:val="16"/>
              </w:rPr>
              <w:t xml:space="preserve">Председатель </w:t>
            </w:r>
            <w:r w:rsidRPr="005B03E6">
              <w:rPr>
                <w:sz w:val="16"/>
                <w:szCs w:val="16"/>
              </w:rPr>
              <w:t xml:space="preserve">совета депутатов, </w:t>
            </w:r>
            <w:r w:rsidRPr="005B03E6">
              <w:rPr>
                <w:spacing w:val="-2"/>
                <w:sz w:val="16"/>
                <w:szCs w:val="16"/>
              </w:rPr>
              <w:t>депутаты</w:t>
            </w:r>
          </w:p>
        </w:tc>
      </w:tr>
      <w:tr w:rsidR="00150FC3" w:rsidRPr="005B03E6" w:rsidTr="001371AB">
        <w:trPr>
          <w:trHeight w:val="1379"/>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14.</w:t>
            </w:r>
          </w:p>
        </w:tc>
        <w:tc>
          <w:tcPr>
            <w:tcW w:w="5862" w:type="dxa"/>
          </w:tcPr>
          <w:p w:rsidR="00150FC3" w:rsidRPr="00150FC3" w:rsidRDefault="00150FC3" w:rsidP="001371AB">
            <w:pPr>
              <w:pStyle w:val="TableParagraph"/>
              <w:jc w:val="left"/>
              <w:rPr>
                <w:sz w:val="16"/>
                <w:szCs w:val="16"/>
                <w:lang w:val="ru-RU"/>
              </w:rPr>
            </w:pPr>
            <w:r w:rsidRPr="00150FC3">
              <w:rPr>
                <w:sz w:val="16"/>
                <w:szCs w:val="16"/>
                <w:lang w:val="ru-RU"/>
              </w:rPr>
              <w:t>Подготовка и предоставление депутатам и сведений о доходах, расходах, об имуществе и обязательствах имущественного характера в соответствии с законодательством РФ о противодействии</w:t>
            </w:r>
          </w:p>
          <w:p w:rsidR="00150FC3" w:rsidRPr="005B03E6" w:rsidRDefault="00150FC3" w:rsidP="001371AB">
            <w:pPr>
              <w:pStyle w:val="TableParagraph"/>
              <w:spacing w:line="261" w:lineRule="exact"/>
              <w:jc w:val="left"/>
              <w:rPr>
                <w:sz w:val="16"/>
                <w:szCs w:val="16"/>
              </w:rPr>
            </w:pPr>
            <w:r w:rsidRPr="005B03E6">
              <w:rPr>
                <w:sz w:val="16"/>
                <w:szCs w:val="16"/>
              </w:rPr>
              <w:t>Коррупции Губернатору Омской</w:t>
            </w:r>
            <w:r w:rsidRPr="005B03E6">
              <w:rPr>
                <w:spacing w:val="-2"/>
                <w:sz w:val="16"/>
                <w:szCs w:val="16"/>
              </w:rPr>
              <w:t xml:space="preserve"> области</w:t>
            </w:r>
          </w:p>
        </w:tc>
        <w:tc>
          <w:tcPr>
            <w:tcW w:w="1808" w:type="dxa"/>
          </w:tcPr>
          <w:p w:rsidR="00150FC3" w:rsidRPr="005B03E6" w:rsidRDefault="00150FC3" w:rsidP="001371AB">
            <w:pPr>
              <w:pStyle w:val="TableParagraph"/>
              <w:ind w:left="551" w:hanging="377"/>
              <w:jc w:val="left"/>
              <w:rPr>
                <w:sz w:val="16"/>
                <w:szCs w:val="16"/>
              </w:rPr>
            </w:pPr>
            <w:r w:rsidRPr="005B03E6">
              <w:rPr>
                <w:sz w:val="16"/>
                <w:szCs w:val="16"/>
              </w:rPr>
              <w:t xml:space="preserve">Не позднее 30 </w:t>
            </w:r>
            <w:r w:rsidRPr="005B03E6">
              <w:rPr>
                <w:spacing w:val="-2"/>
                <w:sz w:val="16"/>
                <w:szCs w:val="16"/>
              </w:rPr>
              <w:t>апреля</w:t>
            </w:r>
          </w:p>
        </w:tc>
        <w:tc>
          <w:tcPr>
            <w:tcW w:w="2148" w:type="dxa"/>
          </w:tcPr>
          <w:p w:rsidR="00150FC3" w:rsidRPr="00150FC3" w:rsidRDefault="00150FC3" w:rsidP="001371AB">
            <w:pPr>
              <w:pStyle w:val="TableParagraph"/>
              <w:ind w:left="247" w:right="231" w:firstLine="2"/>
              <w:rPr>
                <w:sz w:val="16"/>
                <w:szCs w:val="16"/>
                <w:lang w:val="ru-RU"/>
              </w:rPr>
            </w:pPr>
            <w:r w:rsidRPr="00150FC3">
              <w:rPr>
                <w:spacing w:val="-2"/>
                <w:sz w:val="16"/>
                <w:szCs w:val="16"/>
                <w:lang w:val="ru-RU"/>
              </w:rPr>
              <w:t xml:space="preserve">Председатель </w:t>
            </w:r>
            <w:r w:rsidRPr="00150FC3">
              <w:rPr>
                <w:sz w:val="16"/>
                <w:szCs w:val="16"/>
                <w:lang w:val="ru-RU"/>
              </w:rPr>
              <w:t>совета депутатов, депутаты, Глава</w:t>
            </w:r>
          </w:p>
        </w:tc>
      </w:tr>
      <w:tr w:rsidR="00150FC3" w:rsidRPr="005B03E6" w:rsidTr="001371AB">
        <w:trPr>
          <w:trHeight w:val="827"/>
        </w:trPr>
        <w:tc>
          <w:tcPr>
            <w:tcW w:w="638" w:type="dxa"/>
          </w:tcPr>
          <w:p w:rsidR="00150FC3" w:rsidRPr="005B03E6" w:rsidRDefault="00150FC3" w:rsidP="001371AB">
            <w:pPr>
              <w:pStyle w:val="TableParagraph"/>
              <w:spacing w:line="275" w:lineRule="exact"/>
              <w:ind w:left="10"/>
              <w:rPr>
                <w:b/>
                <w:sz w:val="16"/>
                <w:szCs w:val="16"/>
              </w:rPr>
            </w:pPr>
            <w:r w:rsidRPr="005B03E6">
              <w:rPr>
                <w:b/>
                <w:spacing w:val="-5"/>
                <w:sz w:val="16"/>
                <w:szCs w:val="16"/>
              </w:rPr>
              <w:t>15</w:t>
            </w:r>
          </w:p>
        </w:tc>
        <w:tc>
          <w:tcPr>
            <w:tcW w:w="5862" w:type="dxa"/>
          </w:tcPr>
          <w:p w:rsidR="00150FC3" w:rsidRPr="00150FC3" w:rsidRDefault="00150FC3" w:rsidP="001371AB">
            <w:pPr>
              <w:pStyle w:val="TableParagraph"/>
              <w:jc w:val="left"/>
              <w:rPr>
                <w:sz w:val="16"/>
                <w:szCs w:val="16"/>
                <w:lang w:val="ru-RU"/>
              </w:rPr>
            </w:pPr>
            <w:r w:rsidRPr="00150FC3">
              <w:rPr>
                <w:sz w:val="16"/>
                <w:szCs w:val="16"/>
                <w:lang w:val="ru-RU"/>
              </w:rPr>
              <w:t>Об использовании объектов, земельных участков, находящихся в муниципальной собственности</w:t>
            </w:r>
          </w:p>
          <w:p w:rsidR="00150FC3" w:rsidRPr="005B03E6" w:rsidRDefault="00150FC3" w:rsidP="001371AB">
            <w:pPr>
              <w:pStyle w:val="TableParagraph"/>
              <w:spacing w:line="261" w:lineRule="exact"/>
              <w:jc w:val="left"/>
              <w:rPr>
                <w:sz w:val="16"/>
                <w:szCs w:val="16"/>
              </w:rPr>
            </w:pPr>
            <w:r w:rsidRPr="00150FC3">
              <w:rPr>
                <w:sz w:val="16"/>
                <w:szCs w:val="16"/>
                <w:lang w:val="ru-RU"/>
              </w:rPr>
              <w:t xml:space="preserve"> </w:t>
            </w:r>
            <w:r w:rsidRPr="005B03E6">
              <w:rPr>
                <w:sz w:val="16"/>
                <w:szCs w:val="16"/>
              </w:rPr>
              <w:t xml:space="preserve">Нагорно-Ивановского сельского </w:t>
            </w:r>
            <w:r w:rsidRPr="005B03E6">
              <w:rPr>
                <w:spacing w:val="-2"/>
                <w:sz w:val="16"/>
                <w:szCs w:val="16"/>
              </w:rPr>
              <w:t>поселения</w:t>
            </w:r>
          </w:p>
        </w:tc>
        <w:tc>
          <w:tcPr>
            <w:tcW w:w="1808" w:type="dxa"/>
          </w:tcPr>
          <w:p w:rsidR="00150FC3" w:rsidRPr="005B03E6" w:rsidRDefault="00150FC3" w:rsidP="001371AB">
            <w:pPr>
              <w:pStyle w:val="TableParagraph"/>
              <w:spacing w:line="270" w:lineRule="exact"/>
              <w:ind w:left="25" w:right="26"/>
              <w:rPr>
                <w:sz w:val="16"/>
                <w:szCs w:val="16"/>
              </w:rPr>
            </w:pPr>
            <w:r w:rsidRPr="005B03E6">
              <w:rPr>
                <w:sz w:val="16"/>
                <w:szCs w:val="16"/>
              </w:rPr>
              <w:t xml:space="preserve">1 </w:t>
            </w:r>
            <w:r w:rsidRPr="005B03E6">
              <w:rPr>
                <w:spacing w:val="-2"/>
                <w:sz w:val="16"/>
                <w:szCs w:val="16"/>
              </w:rPr>
              <w:t>квартал</w:t>
            </w:r>
          </w:p>
        </w:tc>
        <w:tc>
          <w:tcPr>
            <w:tcW w:w="2148" w:type="dxa"/>
          </w:tcPr>
          <w:p w:rsidR="00150FC3" w:rsidRPr="005B03E6" w:rsidRDefault="00150FC3" w:rsidP="001371AB">
            <w:pPr>
              <w:pStyle w:val="TableParagraph"/>
              <w:spacing w:line="247" w:lineRule="exact"/>
              <w:ind w:left="170" w:right="157"/>
              <w:rPr>
                <w:sz w:val="16"/>
                <w:szCs w:val="16"/>
              </w:rPr>
            </w:pPr>
            <w:r w:rsidRPr="005B03E6">
              <w:rPr>
                <w:spacing w:val="-2"/>
                <w:sz w:val="16"/>
                <w:szCs w:val="16"/>
              </w:rPr>
              <w:t>Администрация</w:t>
            </w:r>
          </w:p>
        </w:tc>
      </w:tr>
      <w:tr w:rsidR="00150FC3" w:rsidRPr="005B03E6" w:rsidTr="001371AB">
        <w:trPr>
          <w:trHeight w:val="551"/>
        </w:trPr>
        <w:tc>
          <w:tcPr>
            <w:tcW w:w="638" w:type="dxa"/>
          </w:tcPr>
          <w:p w:rsidR="00150FC3" w:rsidRPr="005B03E6" w:rsidRDefault="00150FC3" w:rsidP="001371AB">
            <w:pPr>
              <w:pStyle w:val="TableParagraph"/>
              <w:spacing w:line="275" w:lineRule="exact"/>
              <w:ind w:left="10"/>
              <w:rPr>
                <w:b/>
                <w:sz w:val="16"/>
                <w:szCs w:val="16"/>
              </w:rPr>
            </w:pPr>
            <w:r w:rsidRPr="005B03E6">
              <w:rPr>
                <w:b/>
                <w:spacing w:val="-5"/>
                <w:sz w:val="16"/>
                <w:szCs w:val="16"/>
              </w:rPr>
              <w:t>16</w:t>
            </w:r>
          </w:p>
        </w:tc>
        <w:tc>
          <w:tcPr>
            <w:tcW w:w="5862" w:type="dxa"/>
          </w:tcPr>
          <w:p w:rsidR="00150FC3" w:rsidRPr="00150FC3" w:rsidRDefault="00150FC3" w:rsidP="001371AB">
            <w:pPr>
              <w:pStyle w:val="TableParagraph"/>
              <w:spacing w:line="270" w:lineRule="exact"/>
              <w:jc w:val="left"/>
              <w:rPr>
                <w:sz w:val="16"/>
                <w:szCs w:val="16"/>
                <w:lang w:val="ru-RU"/>
              </w:rPr>
            </w:pPr>
            <w:r w:rsidRPr="00150FC3">
              <w:rPr>
                <w:sz w:val="16"/>
                <w:szCs w:val="16"/>
                <w:lang w:val="ru-RU"/>
              </w:rPr>
              <w:t xml:space="preserve">Благоустройство территорий Нагорно-Ивановского </w:t>
            </w:r>
            <w:r w:rsidRPr="00150FC3">
              <w:rPr>
                <w:spacing w:val="-2"/>
                <w:sz w:val="16"/>
                <w:szCs w:val="16"/>
                <w:lang w:val="ru-RU"/>
              </w:rPr>
              <w:t>сельского</w:t>
            </w:r>
            <w:r w:rsidRPr="00150FC3">
              <w:rPr>
                <w:sz w:val="16"/>
                <w:szCs w:val="16"/>
                <w:lang w:val="ru-RU"/>
              </w:rPr>
              <w:t xml:space="preserve"> </w:t>
            </w:r>
            <w:r w:rsidRPr="00150FC3">
              <w:rPr>
                <w:spacing w:val="-2"/>
                <w:sz w:val="16"/>
                <w:szCs w:val="16"/>
                <w:lang w:val="ru-RU"/>
              </w:rPr>
              <w:t>поселения</w:t>
            </w:r>
          </w:p>
        </w:tc>
        <w:tc>
          <w:tcPr>
            <w:tcW w:w="1808" w:type="dxa"/>
          </w:tcPr>
          <w:p w:rsidR="00150FC3" w:rsidRPr="005B03E6" w:rsidRDefault="00150FC3" w:rsidP="001371AB">
            <w:pPr>
              <w:pStyle w:val="TableParagraph"/>
              <w:spacing w:line="270" w:lineRule="exact"/>
              <w:ind w:left="25" w:right="26"/>
              <w:rPr>
                <w:sz w:val="16"/>
                <w:szCs w:val="16"/>
              </w:rPr>
            </w:pPr>
            <w:r w:rsidRPr="005B03E6">
              <w:rPr>
                <w:sz w:val="16"/>
                <w:szCs w:val="16"/>
              </w:rPr>
              <w:t xml:space="preserve">2 </w:t>
            </w:r>
            <w:r w:rsidRPr="005B03E6">
              <w:rPr>
                <w:spacing w:val="-2"/>
                <w:sz w:val="16"/>
                <w:szCs w:val="16"/>
              </w:rPr>
              <w:t>квартал</w:t>
            </w:r>
          </w:p>
        </w:tc>
        <w:tc>
          <w:tcPr>
            <w:tcW w:w="2148" w:type="dxa"/>
          </w:tcPr>
          <w:p w:rsidR="00150FC3" w:rsidRPr="005B03E6" w:rsidRDefault="00150FC3" w:rsidP="001371AB">
            <w:pPr>
              <w:pStyle w:val="TableParagraph"/>
              <w:spacing w:line="242" w:lineRule="auto"/>
              <w:ind w:left="593" w:right="301" w:hanging="274"/>
              <w:jc w:val="left"/>
              <w:rPr>
                <w:sz w:val="16"/>
                <w:szCs w:val="16"/>
              </w:rPr>
            </w:pPr>
            <w:r w:rsidRPr="005B03E6">
              <w:rPr>
                <w:sz w:val="16"/>
                <w:szCs w:val="16"/>
              </w:rPr>
              <w:t xml:space="preserve">Глава сельского </w:t>
            </w:r>
            <w:r w:rsidRPr="005B03E6">
              <w:rPr>
                <w:spacing w:val="-2"/>
                <w:sz w:val="16"/>
                <w:szCs w:val="16"/>
              </w:rPr>
              <w:t>поселения</w:t>
            </w:r>
          </w:p>
        </w:tc>
      </w:tr>
      <w:tr w:rsidR="00150FC3" w:rsidRPr="005B03E6" w:rsidTr="001371AB">
        <w:trPr>
          <w:trHeight w:val="551"/>
        </w:trPr>
        <w:tc>
          <w:tcPr>
            <w:tcW w:w="638" w:type="dxa"/>
          </w:tcPr>
          <w:p w:rsidR="00150FC3" w:rsidRPr="005B03E6" w:rsidRDefault="00150FC3" w:rsidP="001371AB">
            <w:pPr>
              <w:pStyle w:val="TableParagraph"/>
              <w:spacing w:line="275" w:lineRule="exact"/>
              <w:ind w:left="10"/>
              <w:rPr>
                <w:b/>
                <w:sz w:val="16"/>
                <w:szCs w:val="16"/>
              </w:rPr>
            </w:pPr>
            <w:r w:rsidRPr="005B03E6">
              <w:rPr>
                <w:b/>
                <w:spacing w:val="-5"/>
                <w:sz w:val="16"/>
                <w:szCs w:val="16"/>
              </w:rPr>
              <w:t>17</w:t>
            </w:r>
          </w:p>
        </w:tc>
        <w:tc>
          <w:tcPr>
            <w:tcW w:w="5862" w:type="dxa"/>
          </w:tcPr>
          <w:p w:rsidR="00150FC3" w:rsidRPr="00150FC3" w:rsidRDefault="00150FC3" w:rsidP="001371AB">
            <w:pPr>
              <w:pStyle w:val="TableParagraph"/>
              <w:tabs>
                <w:tab w:val="left" w:pos="1843"/>
                <w:tab w:val="left" w:pos="3552"/>
                <w:tab w:val="left" w:pos="5088"/>
              </w:tabs>
              <w:spacing w:line="270" w:lineRule="exact"/>
              <w:jc w:val="left"/>
              <w:rPr>
                <w:sz w:val="16"/>
                <w:szCs w:val="16"/>
                <w:lang w:val="ru-RU"/>
              </w:rPr>
            </w:pPr>
            <w:r w:rsidRPr="00150FC3">
              <w:rPr>
                <w:spacing w:val="-2"/>
                <w:sz w:val="16"/>
                <w:szCs w:val="16"/>
                <w:lang w:val="ru-RU"/>
              </w:rPr>
              <w:t>Проведение</w:t>
            </w:r>
            <w:r w:rsidRPr="00150FC3">
              <w:rPr>
                <w:sz w:val="16"/>
                <w:szCs w:val="16"/>
                <w:lang w:val="ru-RU"/>
              </w:rPr>
              <w:tab/>
            </w:r>
            <w:r w:rsidRPr="00150FC3">
              <w:rPr>
                <w:spacing w:val="-2"/>
                <w:sz w:val="16"/>
                <w:szCs w:val="16"/>
                <w:lang w:val="ru-RU"/>
              </w:rPr>
              <w:t>внеочередных</w:t>
            </w:r>
            <w:r w:rsidRPr="00150FC3">
              <w:rPr>
                <w:sz w:val="16"/>
                <w:szCs w:val="16"/>
                <w:lang w:val="ru-RU"/>
              </w:rPr>
              <w:tab/>
            </w:r>
            <w:r w:rsidRPr="00150FC3">
              <w:rPr>
                <w:spacing w:val="-2"/>
                <w:sz w:val="16"/>
                <w:szCs w:val="16"/>
                <w:lang w:val="ru-RU"/>
              </w:rPr>
              <w:t>заседаний</w:t>
            </w:r>
            <w:r w:rsidRPr="00150FC3">
              <w:rPr>
                <w:sz w:val="16"/>
                <w:szCs w:val="16"/>
                <w:lang w:val="ru-RU"/>
              </w:rPr>
              <w:tab/>
            </w:r>
            <w:r w:rsidRPr="00150FC3">
              <w:rPr>
                <w:spacing w:val="-2"/>
                <w:sz w:val="16"/>
                <w:szCs w:val="16"/>
                <w:lang w:val="ru-RU"/>
              </w:rPr>
              <w:t>совета</w:t>
            </w:r>
          </w:p>
          <w:p w:rsidR="00150FC3" w:rsidRPr="00150FC3" w:rsidRDefault="00150FC3" w:rsidP="001371AB">
            <w:pPr>
              <w:pStyle w:val="TableParagraph"/>
              <w:spacing w:line="261" w:lineRule="exact"/>
              <w:jc w:val="left"/>
              <w:rPr>
                <w:sz w:val="16"/>
                <w:szCs w:val="16"/>
                <w:lang w:val="ru-RU"/>
              </w:rPr>
            </w:pPr>
            <w:r w:rsidRPr="00150FC3">
              <w:rPr>
                <w:sz w:val="16"/>
                <w:szCs w:val="16"/>
                <w:lang w:val="ru-RU"/>
              </w:rPr>
              <w:t xml:space="preserve">сельского </w:t>
            </w:r>
            <w:r w:rsidRPr="00150FC3">
              <w:rPr>
                <w:spacing w:val="-2"/>
                <w:sz w:val="16"/>
                <w:szCs w:val="16"/>
                <w:lang w:val="ru-RU"/>
              </w:rPr>
              <w:t>поселения</w:t>
            </w:r>
          </w:p>
        </w:tc>
        <w:tc>
          <w:tcPr>
            <w:tcW w:w="1808" w:type="dxa"/>
          </w:tcPr>
          <w:p w:rsidR="00150FC3" w:rsidRPr="005B03E6" w:rsidRDefault="00150FC3" w:rsidP="001371AB">
            <w:pPr>
              <w:pStyle w:val="TableParagraph"/>
              <w:spacing w:line="270" w:lineRule="exact"/>
              <w:ind w:left="25" w:right="27"/>
              <w:rPr>
                <w:sz w:val="16"/>
                <w:szCs w:val="16"/>
              </w:rPr>
            </w:pPr>
            <w:r w:rsidRPr="005B03E6">
              <w:rPr>
                <w:sz w:val="16"/>
                <w:szCs w:val="16"/>
              </w:rPr>
              <w:t xml:space="preserve">По </w:t>
            </w:r>
            <w:r w:rsidRPr="005B03E6">
              <w:rPr>
                <w:spacing w:val="-4"/>
                <w:sz w:val="16"/>
                <w:szCs w:val="16"/>
              </w:rPr>
              <w:t>мере</w:t>
            </w:r>
          </w:p>
          <w:p w:rsidR="00150FC3" w:rsidRPr="005B03E6" w:rsidRDefault="00150FC3" w:rsidP="001371AB">
            <w:pPr>
              <w:pStyle w:val="TableParagraph"/>
              <w:spacing w:line="261" w:lineRule="exact"/>
              <w:ind w:left="25" w:right="27"/>
              <w:rPr>
                <w:sz w:val="16"/>
                <w:szCs w:val="16"/>
              </w:rPr>
            </w:pPr>
            <w:r w:rsidRPr="005B03E6">
              <w:rPr>
                <w:spacing w:val="-2"/>
                <w:sz w:val="16"/>
                <w:szCs w:val="16"/>
              </w:rPr>
              <w:t>необходимости</w:t>
            </w:r>
          </w:p>
        </w:tc>
        <w:tc>
          <w:tcPr>
            <w:tcW w:w="2148" w:type="dxa"/>
          </w:tcPr>
          <w:p w:rsidR="00150FC3" w:rsidRPr="005B03E6" w:rsidRDefault="00150FC3" w:rsidP="001371AB">
            <w:pPr>
              <w:pStyle w:val="TableParagraph"/>
              <w:spacing w:line="242" w:lineRule="auto"/>
              <w:ind w:left="281" w:right="262" w:firstLine="151"/>
              <w:jc w:val="left"/>
              <w:rPr>
                <w:sz w:val="16"/>
                <w:szCs w:val="16"/>
              </w:rPr>
            </w:pPr>
            <w:r w:rsidRPr="005B03E6">
              <w:rPr>
                <w:spacing w:val="-2"/>
                <w:sz w:val="16"/>
                <w:szCs w:val="16"/>
              </w:rPr>
              <w:t xml:space="preserve">Председатель </w:t>
            </w:r>
            <w:r w:rsidRPr="005B03E6">
              <w:rPr>
                <w:sz w:val="16"/>
                <w:szCs w:val="16"/>
              </w:rPr>
              <w:t>совета, депутаты</w:t>
            </w:r>
          </w:p>
        </w:tc>
      </w:tr>
      <w:tr w:rsidR="00150FC3" w:rsidRPr="005B03E6" w:rsidTr="001371AB">
        <w:trPr>
          <w:trHeight w:val="253"/>
        </w:trPr>
        <w:tc>
          <w:tcPr>
            <w:tcW w:w="10456" w:type="dxa"/>
            <w:gridSpan w:val="4"/>
          </w:tcPr>
          <w:p w:rsidR="00150FC3" w:rsidRPr="005B03E6" w:rsidRDefault="00150FC3" w:rsidP="001371AB">
            <w:pPr>
              <w:pStyle w:val="TableParagraph"/>
              <w:spacing w:line="234" w:lineRule="exact"/>
              <w:ind w:left="13"/>
              <w:rPr>
                <w:b/>
                <w:sz w:val="16"/>
                <w:szCs w:val="16"/>
              </w:rPr>
            </w:pPr>
            <w:r w:rsidRPr="005B03E6">
              <w:rPr>
                <w:b/>
                <w:sz w:val="16"/>
                <w:szCs w:val="16"/>
              </w:rPr>
              <w:t xml:space="preserve">Нормотворческая     </w:t>
            </w:r>
            <w:r w:rsidRPr="005B03E6">
              <w:rPr>
                <w:b/>
                <w:spacing w:val="-2"/>
                <w:sz w:val="16"/>
                <w:szCs w:val="16"/>
              </w:rPr>
              <w:t>деятельность</w:t>
            </w:r>
          </w:p>
        </w:tc>
      </w:tr>
      <w:tr w:rsidR="00150FC3" w:rsidRPr="005B03E6" w:rsidTr="001371AB">
        <w:trPr>
          <w:trHeight w:val="616"/>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1.</w:t>
            </w:r>
          </w:p>
        </w:tc>
        <w:tc>
          <w:tcPr>
            <w:tcW w:w="5862" w:type="dxa"/>
          </w:tcPr>
          <w:p w:rsidR="00150FC3" w:rsidRPr="00150FC3" w:rsidRDefault="00150FC3" w:rsidP="001371AB">
            <w:pPr>
              <w:pStyle w:val="TableParagraph"/>
              <w:jc w:val="left"/>
              <w:rPr>
                <w:sz w:val="16"/>
                <w:szCs w:val="16"/>
                <w:lang w:val="ru-RU"/>
              </w:rPr>
            </w:pPr>
            <w:r w:rsidRPr="00150FC3">
              <w:rPr>
                <w:sz w:val="16"/>
                <w:szCs w:val="16"/>
                <w:lang w:val="ru-RU"/>
              </w:rPr>
              <w:t xml:space="preserve">Утверждение отчета об исполнении бюджета Нагорно-Ивановского сельского поселения за 2024 </w:t>
            </w:r>
            <w:r w:rsidRPr="00150FC3">
              <w:rPr>
                <w:spacing w:val="-5"/>
                <w:sz w:val="16"/>
                <w:szCs w:val="16"/>
                <w:lang w:val="ru-RU"/>
              </w:rPr>
              <w:t>год</w:t>
            </w:r>
          </w:p>
        </w:tc>
        <w:tc>
          <w:tcPr>
            <w:tcW w:w="1808" w:type="dxa"/>
          </w:tcPr>
          <w:p w:rsidR="00150FC3" w:rsidRPr="005B03E6" w:rsidRDefault="00150FC3" w:rsidP="001371AB">
            <w:pPr>
              <w:pStyle w:val="TableParagraph"/>
              <w:spacing w:line="270" w:lineRule="exact"/>
              <w:ind w:left="25" w:right="4"/>
              <w:rPr>
                <w:sz w:val="16"/>
                <w:szCs w:val="16"/>
              </w:rPr>
            </w:pPr>
            <w:r w:rsidRPr="005B03E6">
              <w:rPr>
                <w:sz w:val="16"/>
                <w:szCs w:val="16"/>
              </w:rPr>
              <w:t xml:space="preserve">апрель </w:t>
            </w:r>
            <w:r w:rsidRPr="005B03E6">
              <w:rPr>
                <w:spacing w:val="-2"/>
                <w:sz w:val="16"/>
                <w:szCs w:val="16"/>
              </w:rPr>
              <w:t>2025г.</w:t>
            </w:r>
          </w:p>
        </w:tc>
        <w:tc>
          <w:tcPr>
            <w:tcW w:w="2148" w:type="dxa"/>
          </w:tcPr>
          <w:p w:rsidR="00150FC3" w:rsidRPr="005B03E6" w:rsidRDefault="00150FC3" w:rsidP="001371AB">
            <w:pPr>
              <w:pStyle w:val="TableParagraph"/>
              <w:ind w:left="605" w:right="266" w:hanging="322"/>
              <w:jc w:val="left"/>
              <w:rPr>
                <w:sz w:val="16"/>
                <w:szCs w:val="16"/>
              </w:rPr>
            </w:pPr>
            <w:r w:rsidRPr="005B03E6">
              <w:rPr>
                <w:sz w:val="16"/>
                <w:szCs w:val="16"/>
              </w:rPr>
              <w:t xml:space="preserve">Депутаты Совета </w:t>
            </w:r>
            <w:r w:rsidRPr="005B03E6">
              <w:rPr>
                <w:spacing w:val="-2"/>
                <w:sz w:val="16"/>
                <w:szCs w:val="16"/>
              </w:rPr>
              <w:t>депутатов</w:t>
            </w:r>
          </w:p>
        </w:tc>
      </w:tr>
      <w:tr w:rsidR="00150FC3" w:rsidRPr="005B03E6" w:rsidTr="001371AB">
        <w:trPr>
          <w:trHeight w:val="827"/>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2.</w:t>
            </w:r>
          </w:p>
        </w:tc>
        <w:tc>
          <w:tcPr>
            <w:tcW w:w="5862" w:type="dxa"/>
          </w:tcPr>
          <w:p w:rsidR="00150FC3" w:rsidRPr="00150FC3" w:rsidRDefault="00150FC3" w:rsidP="001371AB">
            <w:pPr>
              <w:pStyle w:val="TableParagraph"/>
              <w:jc w:val="left"/>
              <w:rPr>
                <w:sz w:val="16"/>
                <w:szCs w:val="16"/>
                <w:lang w:val="ru-RU"/>
              </w:rPr>
            </w:pPr>
            <w:r w:rsidRPr="00150FC3">
              <w:rPr>
                <w:sz w:val="16"/>
                <w:szCs w:val="16"/>
                <w:lang w:val="ru-RU"/>
              </w:rPr>
              <w:t xml:space="preserve">Внесение изменений в бюджет Нагорно-Ивановского сельского поселения на 2025 год и на плановый период 2026 и 2027 </w:t>
            </w:r>
            <w:r w:rsidRPr="00150FC3">
              <w:rPr>
                <w:spacing w:val="-4"/>
                <w:sz w:val="16"/>
                <w:szCs w:val="16"/>
                <w:lang w:val="ru-RU"/>
              </w:rPr>
              <w:t>годы</w:t>
            </w:r>
          </w:p>
        </w:tc>
        <w:tc>
          <w:tcPr>
            <w:tcW w:w="1808" w:type="dxa"/>
          </w:tcPr>
          <w:p w:rsidR="00150FC3" w:rsidRPr="005B03E6" w:rsidRDefault="00150FC3" w:rsidP="001371AB">
            <w:pPr>
              <w:pStyle w:val="TableParagraph"/>
              <w:spacing w:line="270" w:lineRule="exact"/>
              <w:ind w:left="28" w:right="3"/>
              <w:rPr>
                <w:sz w:val="16"/>
                <w:szCs w:val="16"/>
              </w:rPr>
            </w:pPr>
            <w:r w:rsidRPr="005B03E6">
              <w:rPr>
                <w:sz w:val="16"/>
                <w:szCs w:val="16"/>
              </w:rPr>
              <w:t xml:space="preserve">В течении </w:t>
            </w:r>
            <w:r w:rsidRPr="005B03E6">
              <w:rPr>
                <w:spacing w:val="-4"/>
                <w:sz w:val="16"/>
                <w:szCs w:val="16"/>
              </w:rPr>
              <w:t>года</w:t>
            </w:r>
          </w:p>
        </w:tc>
        <w:tc>
          <w:tcPr>
            <w:tcW w:w="2148" w:type="dxa"/>
          </w:tcPr>
          <w:p w:rsidR="00150FC3" w:rsidRPr="005B03E6" w:rsidRDefault="00150FC3" w:rsidP="001371AB">
            <w:pPr>
              <w:pStyle w:val="TableParagraph"/>
              <w:ind w:left="170" w:right="156"/>
              <w:rPr>
                <w:sz w:val="16"/>
                <w:szCs w:val="16"/>
              </w:rPr>
            </w:pPr>
            <w:r w:rsidRPr="005B03E6">
              <w:rPr>
                <w:sz w:val="16"/>
                <w:szCs w:val="16"/>
              </w:rPr>
              <w:t xml:space="preserve">Депутаты Совета </w:t>
            </w:r>
            <w:r w:rsidRPr="005B03E6">
              <w:rPr>
                <w:spacing w:val="-2"/>
                <w:sz w:val="16"/>
                <w:szCs w:val="16"/>
              </w:rPr>
              <w:t>депутатов, Администрация</w:t>
            </w:r>
          </w:p>
        </w:tc>
      </w:tr>
      <w:tr w:rsidR="00150FC3" w:rsidRPr="005B03E6" w:rsidTr="001371AB">
        <w:trPr>
          <w:trHeight w:val="1655"/>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3.</w:t>
            </w:r>
          </w:p>
        </w:tc>
        <w:tc>
          <w:tcPr>
            <w:tcW w:w="5862" w:type="dxa"/>
          </w:tcPr>
          <w:p w:rsidR="00150FC3" w:rsidRPr="00150FC3" w:rsidRDefault="00150FC3" w:rsidP="001371AB">
            <w:pPr>
              <w:pStyle w:val="TableParagraph"/>
              <w:ind w:right="79"/>
              <w:jc w:val="both"/>
              <w:rPr>
                <w:sz w:val="16"/>
                <w:szCs w:val="16"/>
                <w:lang w:val="ru-RU"/>
              </w:rPr>
            </w:pPr>
            <w:r w:rsidRPr="00150FC3">
              <w:rPr>
                <w:sz w:val="16"/>
                <w:szCs w:val="16"/>
                <w:lang w:val="ru-RU"/>
              </w:rPr>
              <w:t>Рассмотрение вопросов о внесении изменений и приведение в соответствие с действующим федеральным законодательством нормативных правовых актов Совета Нагорно-Ивановского сельского поселения Тарского</w:t>
            </w:r>
          </w:p>
          <w:p w:rsidR="00150FC3" w:rsidRPr="005B03E6" w:rsidRDefault="00150FC3" w:rsidP="001371AB">
            <w:pPr>
              <w:pStyle w:val="TableParagraph"/>
              <w:spacing w:line="261" w:lineRule="exact"/>
              <w:jc w:val="both"/>
              <w:rPr>
                <w:sz w:val="16"/>
                <w:szCs w:val="16"/>
              </w:rPr>
            </w:pPr>
            <w:r w:rsidRPr="005B03E6">
              <w:rPr>
                <w:sz w:val="16"/>
                <w:szCs w:val="16"/>
              </w:rPr>
              <w:t xml:space="preserve">Муниципального района Омской </w:t>
            </w:r>
            <w:r w:rsidRPr="005B03E6">
              <w:rPr>
                <w:spacing w:val="-2"/>
                <w:sz w:val="16"/>
                <w:szCs w:val="16"/>
              </w:rPr>
              <w:t>области</w:t>
            </w:r>
          </w:p>
        </w:tc>
        <w:tc>
          <w:tcPr>
            <w:tcW w:w="1808" w:type="dxa"/>
          </w:tcPr>
          <w:p w:rsidR="00150FC3" w:rsidRPr="005B03E6" w:rsidRDefault="00150FC3" w:rsidP="001371AB">
            <w:pPr>
              <w:pStyle w:val="TableParagraph"/>
              <w:spacing w:line="270" w:lineRule="exact"/>
              <w:ind w:left="28" w:right="3"/>
              <w:rPr>
                <w:sz w:val="16"/>
                <w:szCs w:val="16"/>
              </w:rPr>
            </w:pPr>
            <w:r w:rsidRPr="005B03E6">
              <w:rPr>
                <w:sz w:val="16"/>
                <w:szCs w:val="16"/>
              </w:rPr>
              <w:t xml:space="preserve">В течении </w:t>
            </w:r>
            <w:r w:rsidRPr="005B03E6">
              <w:rPr>
                <w:spacing w:val="-4"/>
                <w:sz w:val="16"/>
                <w:szCs w:val="16"/>
              </w:rPr>
              <w:t>года</w:t>
            </w:r>
          </w:p>
        </w:tc>
        <w:tc>
          <w:tcPr>
            <w:tcW w:w="2148" w:type="dxa"/>
          </w:tcPr>
          <w:p w:rsidR="00150FC3" w:rsidRPr="005B03E6" w:rsidRDefault="00150FC3" w:rsidP="001371AB">
            <w:pPr>
              <w:pStyle w:val="TableParagraph"/>
              <w:ind w:left="247" w:right="231" w:firstLine="2"/>
              <w:rPr>
                <w:sz w:val="16"/>
                <w:szCs w:val="16"/>
              </w:rPr>
            </w:pPr>
            <w:r w:rsidRPr="005B03E6">
              <w:rPr>
                <w:spacing w:val="-2"/>
                <w:sz w:val="16"/>
                <w:szCs w:val="16"/>
              </w:rPr>
              <w:t xml:space="preserve">Председатель </w:t>
            </w:r>
            <w:r w:rsidRPr="005B03E6">
              <w:rPr>
                <w:sz w:val="16"/>
                <w:szCs w:val="16"/>
              </w:rPr>
              <w:t xml:space="preserve">совета депутатов, </w:t>
            </w:r>
            <w:r w:rsidRPr="005B03E6">
              <w:rPr>
                <w:spacing w:val="-2"/>
                <w:sz w:val="16"/>
                <w:szCs w:val="16"/>
              </w:rPr>
              <w:t>депутаты</w:t>
            </w:r>
          </w:p>
        </w:tc>
      </w:tr>
      <w:tr w:rsidR="00150FC3" w:rsidRPr="005B03E6" w:rsidTr="001371AB">
        <w:trPr>
          <w:trHeight w:val="760"/>
        </w:trPr>
        <w:tc>
          <w:tcPr>
            <w:tcW w:w="638" w:type="dxa"/>
          </w:tcPr>
          <w:p w:rsidR="00150FC3" w:rsidRPr="005B03E6" w:rsidRDefault="00150FC3" w:rsidP="001371AB">
            <w:pPr>
              <w:pStyle w:val="TableParagraph"/>
              <w:spacing w:before="1"/>
              <w:ind w:left="10" w:right="3"/>
              <w:rPr>
                <w:b/>
                <w:sz w:val="16"/>
                <w:szCs w:val="16"/>
              </w:rPr>
            </w:pPr>
            <w:r w:rsidRPr="005B03E6">
              <w:rPr>
                <w:b/>
                <w:spacing w:val="-5"/>
                <w:sz w:val="16"/>
                <w:szCs w:val="16"/>
              </w:rPr>
              <w:lastRenderedPageBreak/>
              <w:t>4.</w:t>
            </w:r>
          </w:p>
        </w:tc>
        <w:tc>
          <w:tcPr>
            <w:tcW w:w="5862" w:type="dxa"/>
          </w:tcPr>
          <w:p w:rsidR="00150FC3" w:rsidRPr="005B03E6" w:rsidRDefault="00150FC3" w:rsidP="001371AB">
            <w:pPr>
              <w:pStyle w:val="TableParagraph"/>
              <w:spacing w:line="273" w:lineRule="exact"/>
              <w:jc w:val="left"/>
              <w:rPr>
                <w:sz w:val="16"/>
                <w:szCs w:val="16"/>
              </w:rPr>
            </w:pPr>
            <w:r w:rsidRPr="005B03E6">
              <w:rPr>
                <w:sz w:val="16"/>
                <w:szCs w:val="16"/>
              </w:rPr>
              <w:t>Рассмотрение актов прокурорского</w:t>
            </w:r>
            <w:r w:rsidRPr="005B03E6">
              <w:rPr>
                <w:spacing w:val="-2"/>
                <w:sz w:val="16"/>
                <w:szCs w:val="16"/>
              </w:rPr>
              <w:t xml:space="preserve"> реагирования</w:t>
            </w:r>
          </w:p>
        </w:tc>
        <w:tc>
          <w:tcPr>
            <w:tcW w:w="1808" w:type="dxa"/>
          </w:tcPr>
          <w:p w:rsidR="00150FC3" w:rsidRPr="005B03E6" w:rsidRDefault="00150FC3" w:rsidP="001371AB">
            <w:pPr>
              <w:pStyle w:val="TableParagraph"/>
              <w:ind w:left="260" w:firstLine="234"/>
              <w:jc w:val="left"/>
              <w:rPr>
                <w:sz w:val="16"/>
                <w:szCs w:val="16"/>
              </w:rPr>
            </w:pPr>
            <w:r w:rsidRPr="005B03E6">
              <w:rPr>
                <w:sz w:val="16"/>
                <w:szCs w:val="16"/>
              </w:rPr>
              <w:t xml:space="preserve">По мере </w:t>
            </w:r>
            <w:r w:rsidRPr="005B03E6">
              <w:rPr>
                <w:spacing w:val="-2"/>
                <w:sz w:val="16"/>
                <w:szCs w:val="16"/>
              </w:rPr>
              <w:t>поступления</w:t>
            </w:r>
          </w:p>
        </w:tc>
        <w:tc>
          <w:tcPr>
            <w:tcW w:w="2148" w:type="dxa"/>
          </w:tcPr>
          <w:p w:rsidR="00150FC3" w:rsidRPr="005B03E6" w:rsidRDefault="00150FC3" w:rsidP="001371AB">
            <w:pPr>
              <w:pStyle w:val="TableParagraph"/>
              <w:spacing w:line="248" w:lineRule="exact"/>
              <w:ind w:left="590" w:hanging="159"/>
              <w:jc w:val="left"/>
              <w:rPr>
                <w:sz w:val="16"/>
                <w:szCs w:val="16"/>
              </w:rPr>
            </w:pPr>
            <w:r w:rsidRPr="005B03E6">
              <w:rPr>
                <w:spacing w:val="-2"/>
                <w:sz w:val="16"/>
                <w:szCs w:val="16"/>
              </w:rPr>
              <w:t>Председатель</w:t>
            </w:r>
          </w:p>
          <w:p w:rsidR="00150FC3" w:rsidRPr="005B03E6" w:rsidRDefault="00150FC3" w:rsidP="001371AB">
            <w:pPr>
              <w:pStyle w:val="TableParagraph"/>
              <w:spacing w:line="252" w:lineRule="exact"/>
              <w:ind w:left="543" w:firstLine="48"/>
              <w:jc w:val="left"/>
              <w:rPr>
                <w:sz w:val="16"/>
                <w:szCs w:val="16"/>
              </w:rPr>
            </w:pPr>
            <w:r w:rsidRPr="005B03E6">
              <w:rPr>
                <w:sz w:val="16"/>
                <w:szCs w:val="16"/>
              </w:rPr>
              <w:t xml:space="preserve">совета, вд. </w:t>
            </w:r>
            <w:r w:rsidRPr="005B03E6">
              <w:rPr>
                <w:spacing w:val="-2"/>
                <w:sz w:val="16"/>
                <w:szCs w:val="16"/>
              </w:rPr>
              <w:t>специалист</w:t>
            </w:r>
          </w:p>
        </w:tc>
      </w:tr>
      <w:tr w:rsidR="00150FC3" w:rsidRPr="005B03E6" w:rsidTr="001371AB">
        <w:trPr>
          <w:trHeight w:val="827"/>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5.</w:t>
            </w:r>
          </w:p>
        </w:tc>
        <w:tc>
          <w:tcPr>
            <w:tcW w:w="5862" w:type="dxa"/>
          </w:tcPr>
          <w:p w:rsidR="00150FC3" w:rsidRPr="00150FC3" w:rsidRDefault="00150FC3" w:rsidP="001371AB">
            <w:pPr>
              <w:pStyle w:val="TableParagraph"/>
              <w:ind w:right="111"/>
              <w:jc w:val="left"/>
              <w:rPr>
                <w:sz w:val="16"/>
                <w:szCs w:val="16"/>
                <w:lang w:val="ru-RU"/>
              </w:rPr>
            </w:pPr>
            <w:r w:rsidRPr="00150FC3">
              <w:rPr>
                <w:sz w:val="16"/>
                <w:szCs w:val="16"/>
                <w:lang w:val="ru-RU"/>
              </w:rPr>
              <w:t>Внесение изменений в НПА поселения в соответствии с изменениями федерального и регионального</w:t>
            </w:r>
          </w:p>
          <w:p w:rsidR="00150FC3" w:rsidRPr="005B03E6" w:rsidRDefault="00150FC3" w:rsidP="001371AB">
            <w:pPr>
              <w:pStyle w:val="TableParagraph"/>
              <w:spacing w:line="261" w:lineRule="exact"/>
              <w:jc w:val="left"/>
              <w:rPr>
                <w:sz w:val="16"/>
                <w:szCs w:val="16"/>
              </w:rPr>
            </w:pPr>
            <w:r w:rsidRPr="005B03E6">
              <w:rPr>
                <w:spacing w:val="-2"/>
                <w:sz w:val="16"/>
                <w:szCs w:val="16"/>
              </w:rPr>
              <w:t>законодательства</w:t>
            </w:r>
          </w:p>
        </w:tc>
        <w:tc>
          <w:tcPr>
            <w:tcW w:w="1808" w:type="dxa"/>
          </w:tcPr>
          <w:p w:rsidR="00150FC3" w:rsidRPr="005B03E6" w:rsidRDefault="00150FC3" w:rsidP="001371AB">
            <w:pPr>
              <w:pStyle w:val="TableParagraph"/>
              <w:spacing w:line="270" w:lineRule="exact"/>
              <w:ind w:left="28" w:right="3"/>
              <w:rPr>
                <w:sz w:val="16"/>
                <w:szCs w:val="16"/>
              </w:rPr>
            </w:pPr>
            <w:r w:rsidRPr="005B03E6">
              <w:rPr>
                <w:sz w:val="16"/>
                <w:szCs w:val="16"/>
              </w:rPr>
              <w:t xml:space="preserve">В течении </w:t>
            </w:r>
            <w:r w:rsidRPr="005B03E6">
              <w:rPr>
                <w:spacing w:val="-4"/>
                <w:sz w:val="16"/>
                <w:szCs w:val="16"/>
              </w:rPr>
              <w:t>года</w:t>
            </w:r>
          </w:p>
        </w:tc>
        <w:tc>
          <w:tcPr>
            <w:tcW w:w="2148" w:type="dxa"/>
          </w:tcPr>
          <w:p w:rsidR="00150FC3" w:rsidRPr="00150FC3" w:rsidRDefault="00150FC3" w:rsidP="001371AB">
            <w:pPr>
              <w:pStyle w:val="TableParagraph"/>
              <w:ind w:left="170" w:right="156"/>
              <w:rPr>
                <w:sz w:val="16"/>
                <w:szCs w:val="16"/>
                <w:lang w:val="ru-RU"/>
              </w:rPr>
            </w:pPr>
            <w:r w:rsidRPr="00150FC3">
              <w:rPr>
                <w:sz w:val="16"/>
                <w:szCs w:val="16"/>
                <w:lang w:val="ru-RU"/>
              </w:rPr>
              <w:t xml:space="preserve">Депутаты Совета депутатов, вд. </w:t>
            </w:r>
            <w:r w:rsidRPr="00150FC3">
              <w:rPr>
                <w:spacing w:val="-2"/>
                <w:sz w:val="16"/>
                <w:szCs w:val="16"/>
                <w:lang w:val="ru-RU"/>
              </w:rPr>
              <w:t>специалист</w:t>
            </w:r>
          </w:p>
        </w:tc>
      </w:tr>
      <w:tr w:rsidR="00150FC3" w:rsidRPr="005B03E6" w:rsidTr="001371AB">
        <w:trPr>
          <w:trHeight w:val="827"/>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6.</w:t>
            </w:r>
          </w:p>
        </w:tc>
        <w:tc>
          <w:tcPr>
            <w:tcW w:w="5862" w:type="dxa"/>
          </w:tcPr>
          <w:p w:rsidR="00150FC3" w:rsidRPr="00150FC3" w:rsidRDefault="00150FC3" w:rsidP="001371AB">
            <w:pPr>
              <w:pStyle w:val="TableParagraph"/>
              <w:jc w:val="left"/>
              <w:rPr>
                <w:sz w:val="16"/>
                <w:szCs w:val="16"/>
                <w:lang w:val="ru-RU"/>
              </w:rPr>
            </w:pPr>
            <w:r w:rsidRPr="00150FC3">
              <w:rPr>
                <w:sz w:val="16"/>
                <w:szCs w:val="16"/>
                <w:lang w:val="ru-RU"/>
              </w:rPr>
              <w:t>Ежегодный отчет Главы сельского поселенияо результатах его деятельности и деятельности</w:t>
            </w:r>
          </w:p>
          <w:p w:rsidR="00150FC3" w:rsidRPr="00150FC3" w:rsidRDefault="00150FC3" w:rsidP="001371AB">
            <w:pPr>
              <w:pStyle w:val="TableParagraph"/>
              <w:spacing w:line="261" w:lineRule="exact"/>
              <w:jc w:val="left"/>
              <w:rPr>
                <w:sz w:val="16"/>
                <w:szCs w:val="16"/>
                <w:lang w:val="ru-RU"/>
              </w:rPr>
            </w:pPr>
            <w:r w:rsidRPr="00150FC3">
              <w:rPr>
                <w:sz w:val="16"/>
                <w:szCs w:val="16"/>
                <w:lang w:val="ru-RU"/>
              </w:rPr>
              <w:t>Администрации сельского поселения в 2024</w:t>
            </w:r>
            <w:r w:rsidRPr="00150FC3">
              <w:rPr>
                <w:spacing w:val="-4"/>
                <w:sz w:val="16"/>
                <w:szCs w:val="16"/>
                <w:lang w:val="ru-RU"/>
              </w:rPr>
              <w:t>году</w:t>
            </w:r>
          </w:p>
        </w:tc>
        <w:tc>
          <w:tcPr>
            <w:tcW w:w="1808" w:type="dxa"/>
          </w:tcPr>
          <w:p w:rsidR="00150FC3" w:rsidRPr="005B03E6" w:rsidRDefault="00150FC3" w:rsidP="001371AB">
            <w:pPr>
              <w:pStyle w:val="TableParagraph"/>
              <w:spacing w:line="270" w:lineRule="exact"/>
              <w:ind w:left="25" w:right="3"/>
              <w:rPr>
                <w:sz w:val="16"/>
                <w:szCs w:val="16"/>
              </w:rPr>
            </w:pPr>
            <w:r w:rsidRPr="005B03E6">
              <w:rPr>
                <w:sz w:val="16"/>
                <w:szCs w:val="16"/>
              </w:rPr>
              <w:t xml:space="preserve">1 </w:t>
            </w:r>
            <w:r w:rsidRPr="005B03E6">
              <w:rPr>
                <w:spacing w:val="-2"/>
                <w:sz w:val="16"/>
                <w:szCs w:val="16"/>
              </w:rPr>
              <w:t>квартал</w:t>
            </w:r>
          </w:p>
        </w:tc>
        <w:tc>
          <w:tcPr>
            <w:tcW w:w="2148" w:type="dxa"/>
          </w:tcPr>
          <w:p w:rsidR="00150FC3" w:rsidRPr="005B03E6" w:rsidRDefault="00150FC3" w:rsidP="001371AB">
            <w:pPr>
              <w:pStyle w:val="TableParagraph"/>
              <w:ind w:left="593" w:right="301" w:hanging="274"/>
              <w:jc w:val="left"/>
              <w:rPr>
                <w:sz w:val="16"/>
                <w:szCs w:val="16"/>
              </w:rPr>
            </w:pPr>
            <w:r w:rsidRPr="005B03E6">
              <w:rPr>
                <w:sz w:val="16"/>
                <w:szCs w:val="16"/>
              </w:rPr>
              <w:t xml:space="preserve">Глава сельского </w:t>
            </w:r>
            <w:r w:rsidRPr="005B03E6">
              <w:rPr>
                <w:spacing w:val="-2"/>
                <w:sz w:val="16"/>
                <w:szCs w:val="16"/>
              </w:rPr>
              <w:t>поселения</w:t>
            </w:r>
          </w:p>
        </w:tc>
      </w:tr>
      <w:tr w:rsidR="00150FC3" w:rsidRPr="005B03E6" w:rsidTr="001371AB">
        <w:trPr>
          <w:trHeight w:val="827"/>
        </w:trPr>
        <w:tc>
          <w:tcPr>
            <w:tcW w:w="638" w:type="dxa"/>
          </w:tcPr>
          <w:p w:rsidR="00150FC3" w:rsidRPr="005B03E6" w:rsidRDefault="00150FC3" w:rsidP="001371AB">
            <w:pPr>
              <w:pStyle w:val="TableParagraph"/>
              <w:spacing w:line="275" w:lineRule="exact"/>
              <w:ind w:left="10" w:right="3"/>
              <w:rPr>
                <w:b/>
                <w:sz w:val="16"/>
                <w:szCs w:val="16"/>
              </w:rPr>
            </w:pPr>
            <w:r w:rsidRPr="005B03E6">
              <w:rPr>
                <w:b/>
                <w:spacing w:val="-5"/>
                <w:sz w:val="16"/>
                <w:szCs w:val="16"/>
              </w:rPr>
              <w:t>7.</w:t>
            </w:r>
          </w:p>
        </w:tc>
        <w:tc>
          <w:tcPr>
            <w:tcW w:w="5862" w:type="dxa"/>
          </w:tcPr>
          <w:p w:rsidR="00150FC3" w:rsidRPr="00150FC3" w:rsidRDefault="00150FC3" w:rsidP="001371AB">
            <w:pPr>
              <w:pStyle w:val="TableParagraph"/>
              <w:ind w:right="482"/>
              <w:jc w:val="left"/>
              <w:rPr>
                <w:sz w:val="16"/>
                <w:szCs w:val="16"/>
                <w:lang w:val="ru-RU"/>
              </w:rPr>
            </w:pPr>
            <w:r w:rsidRPr="00150FC3">
              <w:rPr>
                <w:sz w:val="16"/>
                <w:szCs w:val="16"/>
                <w:lang w:val="ru-RU"/>
              </w:rPr>
              <w:t xml:space="preserve">Отчет главы сельского поселения «Об исполнение бюджета Нагорно-Ивановского сельского поселения за </w:t>
            </w:r>
            <w:r w:rsidRPr="00150FC3">
              <w:rPr>
                <w:spacing w:val="-4"/>
                <w:sz w:val="16"/>
                <w:szCs w:val="16"/>
                <w:lang w:val="ru-RU"/>
              </w:rPr>
              <w:t>2024</w:t>
            </w:r>
          </w:p>
          <w:p w:rsidR="00150FC3" w:rsidRPr="005B03E6" w:rsidRDefault="00150FC3" w:rsidP="001371AB">
            <w:pPr>
              <w:pStyle w:val="TableParagraph"/>
              <w:spacing w:line="261" w:lineRule="exact"/>
              <w:jc w:val="left"/>
              <w:rPr>
                <w:sz w:val="16"/>
                <w:szCs w:val="16"/>
              </w:rPr>
            </w:pPr>
            <w:r w:rsidRPr="005B03E6">
              <w:rPr>
                <w:spacing w:val="-2"/>
                <w:sz w:val="16"/>
                <w:szCs w:val="16"/>
              </w:rPr>
              <w:t>год».</w:t>
            </w:r>
          </w:p>
        </w:tc>
        <w:tc>
          <w:tcPr>
            <w:tcW w:w="1808" w:type="dxa"/>
          </w:tcPr>
          <w:p w:rsidR="00150FC3" w:rsidRPr="005B03E6" w:rsidRDefault="00150FC3" w:rsidP="001371AB">
            <w:pPr>
              <w:pStyle w:val="TableParagraph"/>
              <w:spacing w:line="270" w:lineRule="exact"/>
              <w:ind w:left="25" w:right="3"/>
              <w:rPr>
                <w:sz w:val="16"/>
                <w:szCs w:val="16"/>
              </w:rPr>
            </w:pPr>
            <w:r w:rsidRPr="005B03E6">
              <w:rPr>
                <w:sz w:val="16"/>
                <w:szCs w:val="16"/>
              </w:rPr>
              <w:t xml:space="preserve">1 </w:t>
            </w:r>
            <w:r w:rsidRPr="005B03E6">
              <w:rPr>
                <w:spacing w:val="-2"/>
                <w:sz w:val="16"/>
                <w:szCs w:val="16"/>
              </w:rPr>
              <w:t>квартал</w:t>
            </w:r>
          </w:p>
        </w:tc>
        <w:tc>
          <w:tcPr>
            <w:tcW w:w="2148" w:type="dxa"/>
          </w:tcPr>
          <w:p w:rsidR="00150FC3" w:rsidRPr="00150FC3" w:rsidRDefault="00150FC3" w:rsidP="001371AB">
            <w:pPr>
              <w:pStyle w:val="TableParagraph"/>
              <w:ind w:left="170" w:right="155"/>
              <w:rPr>
                <w:sz w:val="16"/>
                <w:szCs w:val="16"/>
                <w:lang w:val="ru-RU"/>
              </w:rPr>
            </w:pPr>
            <w:r w:rsidRPr="00150FC3">
              <w:rPr>
                <w:sz w:val="16"/>
                <w:szCs w:val="16"/>
                <w:lang w:val="ru-RU"/>
              </w:rPr>
              <w:t xml:space="preserve">Глава сельского поселения, вд. </w:t>
            </w:r>
            <w:r w:rsidRPr="00150FC3">
              <w:rPr>
                <w:spacing w:val="-2"/>
                <w:sz w:val="16"/>
                <w:szCs w:val="16"/>
                <w:lang w:val="ru-RU"/>
              </w:rPr>
              <w:t>бухгалтер</w:t>
            </w:r>
          </w:p>
        </w:tc>
      </w:tr>
      <w:tr w:rsidR="00150FC3" w:rsidRPr="005B03E6" w:rsidTr="001371AB">
        <w:trPr>
          <w:trHeight w:val="827"/>
        </w:trPr>
        <w:tc>
          <w:tcPr>
            <w:tcW w:w="638" w:type="dxa"/>
          </w:tcPr>
          <w:p w:rsidR="00150FC3" w:rsidRPr="005B03E6" w:rsidRDefault="00150FC3" w:rsidP="001371AB">
            <w:pPr>
              <w:pStyle w:val="TableParagraph"/>
              <w:spacing w:line="270" w:lineRule="exact"/>
              <w:ind w:left="10" w:right="3"/>
              <w:rPr>
                <w:sz w:val="16"/>
                <w:szCs w:val="16"/>
              </w:rPr>
            </w:pPr>
            <w:r w:rsidRPr="005B03E6">
              <w:rPr>
                <w:spacing w:val="-5"/>
                <w:sz w:val="16"/>
                <w:szCs w:val="16"/>
              </w:rPr>
              <w:t>8.</w:t>
            </w:r>
          </w:p>
        </w:tc>
        <w:tc>
          <w:tcPr>
            <w:tcW w:w="5862" w:type="dxa"/>
          </w:tcPr>
          <w:p w:rsidR="00150FC3" w:rsidRPr="00150FC3" w:rsidRDefault="00150FC3" w:rsidP="001371AB">
            <w:pPr>
              <w:pStyle w:val="TableParagraph"/>
              <w:spacing w:line="270" w:lineRule="exact"/>
              <w:jc w:val="left"/>
              <w:rPr>
                <w:sz w:val="16"/>
                <w:szCs w:val="16"/>
                <w:lang w:val="ru-RU"/>
              </w:rPr>
            </w:pPr>
            <w:r w:rsidRPr="00150FC3">
              <w:rPr>
                <w:sz w:val="16"/>
                <w:szCs w:val="16"/>
                <w:lang w:val="ru-RU"/>
              </w:rPr>
              <w:t xml:space="preserve">Об обеспечении первичных мер </w:t>
            </w:r>
            <w:r w:rsidRPr="00150FC3">
              <w:rPr>
                <w:spacing w:val="-2"/>
                <w:sz w:val="16"/>
                <w:szCs w:val="16"/>
                <w:lang w:val="ru-RU"/>
              </w:rPr>
              <w:t>пожарной</w:t>
            </w:r>
          </w:p>
          <w:p w:rsidR="00150FC3" w:rsidRPr="00150FC3" w:rsidRDefault="00150FC3" w:rsidP="001371AB">
            <w:pPr>
              <w:pStyle w:val="TableParagraph"/>
              <w:spacing w:line="270" w:lineRule="atLeast"/>
              <w:jc w:val="left"/>
              <w:rPr>
                <w:sz w:val="16"/>
                <w:szCs w:val="16"/>
                <w:lang w:val="ru-RU"/>
              </w:rPr>
            </w:pPr>
            <w:r w:rsidRPr="00150FC3">
              <w:rPr>
                <w:sz w:val="16"/>
                <w:szCs w:val="16"/>
                <w:lang w:val="ru-RU"/>
              </w:rPr>
              <w:t xml:space="preserve">Безопасности на территории Нагорно-Ивановского сельского </w:t>
            </w:r>
            <w:r w:rsidRPr="00150FC3">
              <w:rPr>
                <w:spacing w:val="-2"/>
                <w:sz w:val="16"/>
                <w:szCs w:val="16"/>
                <w:lang w:val="ru-RU"/>
              </w:rPr>
              <w:t>поселения</w:t>
            </w:r>
          </w:p>
        </w:tc>
        <w:tc>
          <w:tcPr>
            <w:tcW w:w="1808" w:type="dxa"/>
          </w:tcPr>
          <w:p w:rsidR="00150FC3" w:rsidRPr="005B03E6" w:rsidRDefault="00150FC3" w:rsidP="001371AB">
            <w:pPr>
              <w:pStyle w:val="TableParagraph"/>
              <w:spacing w:line="270" w:lineRule="exact"/>
              <w:ind w:left="25" w:right="3"/>
              <w:rPr>
                <w:sz w:val="16"/>
                <w:szCs w:val="16"/>
              </w:rPr>
            </w:pPr>
            <w:r w:rsidRPr="005B03E6">
              <w:rPr>
                <w:sz w:val="16"/>
                <w:szCs w:val="16"/>
              </w:rPr>
              <w:t xml:space="preserve">3 </w:t>
            </w:r>
            <w:r w:rsidRPr="005B03E6">
              <w:rPr>
                <w:spacing w:val="-2"/>
                <w:sz w:val="16"/>
                <w:szCs w:val="16"/>
              </w:rPr>
              <w:t>квартал</w:t>
            </w:r>
          </w:p>
        </w:tc>
        <w:tc>
          <w:tcPr>
            <w:tcW w:w="2148" w:type="dxa"/>
          </w:tcPr>
          <w:p w:rsidR="00150FC3" w:rsidRPr="005B03E6" w:rsidRDefault="00150FC3" w:rsidP="001371AB">
            <w:pPr>
              <w:pStyle w:val="TableParagraph"/>
              <w:spacing w:line="242" w:lineRule="auto"/>
              <w:ind w:left="593" w:right="301" w:hanging="274"/>
              <w:jc w:val="left"/>
              <w:rPr>
                <w:sz w:val="16"/>
                <w:szCs w:val="16"/>
              </w:rPr>
            </w:pPr>
            <w:r w:rsidRPr="005B03E6">
              <w:rPr>
                <w:sz w:val="16"/>
                <w:szCs w:val="16"/>
              </w:rPr>
              <w:t xml:space="preserve">Глава сельского </w:t>
            </w:r>
            <w:r w:rsidRPr="005B03E6">
              <w:rPr>
                <w:spacing w:val="-2"/>
                <w:sz w:val="16"/>
                <w:szCs w:val="16"/>
              </w:rPr>
              <w:t>поселения</w:t>
            </w:r>
          </w:p>
        </w:tc>
      </w:tr>
      <w:tr w:rsidR="00150FC3" w:rsidRPr="005B03E6" w:rsidTr="001371AB">
        <w:trPr>
          <w:trHeight w:val="1103"/>
        </w:trPr>
        <w:tc>
          <w:tcPr>
            <w:tcW w:w="638" w:type="dxa"/>
          </w:tcPr>
          <w:p w:rsidR="00150FC3" w:rsidRPr="005B03E6" w:rsidRDefault="00150FC3" w:rsidP="001371AB">
            <w:pPr>
              <w:pStyle w:val="TableParagraph"/>
              <w:spacing w:line="275" w:lineRule="exact"/>
              <w:ind w:left="10"/>
              <w:rPr>
                <w:b/>
                <w:sz w:val="16"/>
                <w:szCs w:val="16"/>
              </w:rPr>
            </w:pPr>
            <w:r w:rsidRPr="005B03E6">
              <w:rPr>
                <w:b/>
                <w:spacing w:val="-10"/>
                <w:sz w:val="16"/>
                <w:szCs w:val="16"/>
              </w:rPr>
              <w:t>9</w:t>
            </w:r>
          </w:p>
        </w:tc>
        <w:tc>
          <w:tcPr>
            <w:tcW w:w="5862" w:type="dxa"/>
          </w:tcPr>
          <w:p w:rsidR="00150FC3" w:rsidRPr="00150FC3" w:rsidRDefault="00150FC3" w:rsidP="001371AB">
            <w:pPr>
              <w:pStyle w:val="TableParagraph"/>
              <w:jc w:val="left"/>
              <w:rPr>
                <w:sz w:val="16"/>
                <w:szCs w:val="16"/>
                <w:lang w:val="ru-RU"/>
              </w:rPr>
            </w:pPr>
            <w:r w:rsidRPr="00150FC3">
              <w:rPr>
                <w:sz w:val="16"/>
                <w:szCs w:val="16"/>
                <w:lang w:val="ru-RU"/>
              </w:rPr>
              <w:t xml:space="preserve">Рассмотрение вопроса о внесении изменений и приведение в соответствие с действующим федеральным законодательством Устава Нагорно-Ивановского сельского  поселения Омской </w:t>
            </w:r>
            <w:r w:rsidRPr="00150FC3">
              <w:rPr>
                <w:spacing w:val="-4"/>
                <w:sz w:val="16"/>
                <w:szCs w:val="16"/>
                <w:lang w:val="ru-RU"/>
              </w:rPr>
              <w:t>обл.</w:t>
            </w:r>
          </w:p>
        </w:tc>
        <w:tc>
          <w:tcPr>
            <w:tcW w:w="1808" w:type="dxa"/>
          </w:tcPr>
          <w:p w:rsidR="00150FC3" w:rsidRPr="005B03E6" w:rsidRDefault="00150FC3" w:rsidP="001371AB">
            <w:pPr>
              <w:pStyle w:val="TableParagraph"/>
              <w:spacing w:line="270" w:lineRule="exact"/>
              <w:ind w:left="25" w:right="3"/>
              <w:rPr>
                <w:sz w:val="16"/>
                <w:szCs w:val="16"/>
              </w:rPr>
            </w:pPr>
            <w:r w:rsidRPr="005B03E6">
              <w:rPr>
                <w:sz w:val="16"/>
                <w:szCs w:val="16"/>
              </w:rPr>
              <w:t xml:space="preserve">4 </w:t>
            </w:r>
            <w:r w:rsidRPr="005B03E6">
              <w:rPr>
                <w:spacing w:val="-2"/>
                <w:sz w:val="16"/>
                <w:szCs w:val="16"/>
              </w:rPr>
              <w:t>квартал</w:t>
            </w:r>
          </w:p>
        </w:tc>
        <w:tc>
          <w:tcPr>
            <w:tcW w:w="2148" w:type="dxa"/>
          </w:tcPr>
          <w:p w:rsidR="00150FC3" w:rsidRPr="005B03E6" w:rsidRDefault="00150FC3" w:rsidP="001371AB">
            <w:pPr>
              <w:pStyle w:val="TableParagraph"/>
              <w:ind w:left="170" w:right="152"/>
              <w:rPr>
                <w:sz w:val="16"/>
                <w:szCs w:val="16"/>
              </w:rPr>
            </w:pPr>
            <w:r w:rsidRPr="005B03E6">
              <w:rPr>
                <w:spacing w:val="-2"/>
                <w:sz w:val="16"/>
                <w:szCs w:val="16"/>
              </w:rPr>
              <w:t>Главный специалист Администрации</w:t>
            </w:r>
          </w:p>
        </w:tc>
      </w:tr>
      <w:tr w:rsidR="00150FC3" w:rsidRPr="005B03E6" w:rsidTr="001371AB">
        <w:trPr>
          <w:trHeight w:val="554"/>
        </w:trPr>
        <w:tc>
          <w:tcPr>
            <w:tcW w:w="638" w:type="dxa"/>
          </w:tcPr>
          <w:p w:rsidR="00150FC3" w:rsidRPr="005B03E6" w:rsidRDefault="00150FC3" w:rsidP="001371AB">
            <w:pPr>
              <w:pStyle w:val="TableParagraph"/>
              <w:spacing w:before="1"/>
              <w:ind w:left="10"/>
              <w:rPr>
                <w:b/>
                <w:sz w:val="16"/>
                <w:szCs w:val="16"/>
              </w:rPr>
            </w:pPr>
            <w:r w:rsidRPr="005B03E6">
              <w:rPr>
                <w:b/>
                <w:spacing w:val="-5"/>
                <w:sz w:val="16"/>
                <w:szCs w:val="16"/>
              </w:rPr>
              <w:t>10</w:t>
            </w:r>
          </w:p>
        </w:tc>
        <w:tc>
          <w:tcPr>
            <w:tcW w:w="5862" w:type="dxa"/>
          </w:tcPr>
          <w:p w:rsidR="00150FC3" w:rsidRPr="00150FC3" w:rsidRDefault="00150FC3" w:rsidP="001371AB">
            <w:pPr>
              <w:pStyle w:val="TableParagraph"/>
              <w:spacing w:line="276" w:lineRule="exact"/>
              <w:jc w:val="left"/>
              <w:rPr>
                <w:sz w:val="16"/>
                <w:szCs w:val="16"/>
                <w:lang w:val="ru-RU"/>
              </w:rPr>
            </w:pPr>
            <w:r w:rsidRPr="00150FC3">
              <w:rPr>
                <w:sz w:val="16"/>
                <w:szCs w:val="16"/>
                <w:lang w:val="ru-RU"/>
              </w:rPr>
              <w:t xml:space="preserve">О публичных слушаниях по проекту бюджета Нагорно-Ивановского сельского поселения на 2026 </w:t>
            </w:r>
            <w:r w:rsidRPr="00150FC3">
              <w:rPr>
                <w:spacing w:val="-5"/>
                <w:sz w:val="16"/>
                <w:szCs w:val="16"/>
                <w:lang w:val="ru-RU"/>
              </w:rPr>
              <w:t>год</w:t>
            </w:r>
          </w:p>
        </w:tc>
        <w:tc>
          <w:tcPr>
            <w:tcW w:w="1808" w:type="dxa"/>
          </w:tcPr>
          <w:p w:rsidR="00150FC3" w:rsidRPr="005B03E6" w:rsidRDefault="00150FC3" w:rsidP="001371AB">
            <w:pPr>
              <w:pStyle w:val="TableParagraph"/>
              <w:spacing w:line="273" w:lineRule="exact"/>
              <w:ind w:left="25" w:right="3"/>
              <w:rPr>
                <w:sz w:val="16"/>
                <w:szCs w:val="16"/>
              </w:rPr>
            </w:pPr>
            <w:r w:rsidRPr="005B03E6">
              <w:rPr>
                <w:sz w:val="16"/>
                <w:szCs w:val="16"/>
              </w:rPr>
              <w:t xml:space="preserve">4 </w:t>
            </w:r>
            <w:r w:rsidRPr="005B03E6">
              <w:rPr>
                <w:spacing w:val="-2"/>
                <w:sz w:val="16"/>
                <w:szCs w:val="16"/>
              </w:rPr>
              <w:t>квартал</w:t>
            </w:r>
          </w:p>
        </w:tc>
        <w:tc>
          <w:tcPr>
            <w:tcW w:w="2148" w:type="dxa"/>
          </w:tcPr>
          <w:p w:rsidR="00150FC3" w:rsidRPr="005B03E6" w:rsidRDefault="00150FC3" w:rsidP="001371AB">
            <w:pPr>
              <w:pStyle w:val="TableParagraph"/>
              <w:ind w:left="317" w:firstLine="50"/>
              <w:jc w:val="left"/>
              <w:rPr>
                <w:sz w:val="16"/>
                <w:szCs w:val="16"/>
              </w:rPr>
            </w:pPr>
            <w:r w:rsidRPr="005B03E6">
              <w:rPr>
                <w:sz w:val="16"/>
                <w:szCs w:val="16"/>
              </w:rPr>
              <w:t xml:space="preserve">Гл. специалист </w:t>
            </w:r>
            <w:r w:rsidRPr="005B03E6">
              <w:rPr>
                <w:spacing w:val="-2"/>
                <w:sz w:val="16"/>
                <w:szCs w:val="16"/>
              </w:rPr>
              <w:t>Администрации</w:t>
            </w:r>
          </w:p>
        </w:tc>
      </w:tr>
    </w:tbl>
    <w:p w:rsidR="00150FC3" w:rsidRPr="005B03E6" w:rsidRDefault="00150FC3" w:rsidP="00150FC3">
      <w:pPr>
        <w:pStyle w:val="TableParagraph"/>
        <w:jc w:val="left"/>
        <w:rPr>
          <w:sz w:val="16"/>
          <w:szCs w:val="16"/>
        </w:rPr>
        <w:sectPr w:rsidR="00150FC3" w:rsidRPr="005B03E6" w:rsidSect="00150FC3">
          <w:pgSz w:w="16840" w:h="11910" w:orient="landscape"/>
          <w:pgMar w:top="992" w:right="283" w:bottom="960" w:left="992" w:header="0" w:footer="779" w:gutter="0"/>
          <w:cols w:num="2" w:space="720"/>
          <w:docGrid w:linePitch="326"/>
        </w:sectPr>
      </w:pPr>
    </w:p>
    <w:p w:rsidR="00150FC3" w:rsidRPr="005B03E6" w:rsidRDefault="00150FC3" w:rsidP="00150FC3">
      <w:pPr>
        <w:pStyle w:val="a6"/>
        <w:spacing w:before="5"/>
        <w:rPr>
          <w:sz w:val="16"/>
          <w:szCs w:val="16"/>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
        <w:gridCol w:w="5875"/>
        <w:gridCol w:w="1795"/>
        <w:gridCol w:w="2148"/>
      </w:tblGrid>
      <w:tr w:rsidR="00150FC3" w:rsidRPr="005B03E6" w:rsidTr="001371AB">
        <w:trPr>
          <w:trHeight w:val="827"/>
        </w:trPr>
        <w:tc>
          <w:tcPr>
            <w:tcW w:w="638" w:type="dxa"/>
          </w:tcPr>
          <w:p w:rsidR="00150FC3" w:rsidRPr="005B03E6" w:rsidRDefault="00150FC3" w:rsidP="001371AB">
            <w:pPr>
              <w:pStyle w:val="TableParagraph"/>
              <w:spacing w:line="275" w:lineRule="exact"/>
              <w:ind w:left="10"/>
              <w:rPr>
                <w:b/>
                <w:sz w:val="16"/>
                <w:szCs w:val="16"/>
              </w:rPr>
            </w:pPr>
            <w:r w:rsidRPr="005B03E6">
              <w:rPr>
                <w:b/>
                <w:spacing w:val="-5"/>
                <w:sz w:val="16"/>
                <w:szCs w:val="16"/>
              </w:rPr>
              <w:t>11</w:t>
            </w:r>
          </w:p>
        </w:tc>
        <w:tc>
          <w:tcPr>
            <w:tcW w:w="5875" w:type="dxa"/>
          </w:tcPr>
          <w:p w:rsidR="00150FC3" w:rsidRPr="00150FC3" w:rsidRDefault="00150FC3" w:rsidP="001371AB">
            <w:pPr>
              <w:pStyle w:val="TableParagraph"/>
              <w:spacing w:line="270" w:lineRule="exact"/>
              <w:jc w:val="left"/>
              <w:rPr>
                <w:sz w:val="16"/>
                <w:szCs w:val="16"/>
                <w:lang w:val="ru-RU"/>
              </w:rPr>
            </w:pPr>
            <w:r w:rsidRPr="00150FC3">
              <w:rPr>
                <w:sz w:val="16"/>
                <w:szCs w:val="16"/>
                <w:lang w:val="ru-RU"/>
              </w:rPr>
              <w:t xml:space="preserve">Рассмотрение и принятие бюджета </w:t>
            </w:r>
            <w:r w:rsidRPr="00150FC3">
              <w:rPr>
                <w:spacing w:val="-2"/>
                <w:sz w:val="16"/>
                <w:szCs w:val="16"/>
                <w:lang w:val="ru-RU"/>
              </w:rPr>
              <w:t xml:space="preserve">  </w:t>
            </w:r>
            <w:r w:rsidRPr="00150FC3">
              <w:rPr>
                <w:sz w:val="16"/>
                <w:szCs w:val="16"/>
                <w:lang w:val="ru-RU"/>
              </w:rPr>
              <w:t>Нагорно-Ивановского</w:t>
            </w:r>
            <w:r w:rsidRPr="00150FC3">
              <w:rPr>
                <w:spacing w:val="-2"/>
                <w:sz w:val="16"/>
                <w:szCs w:val="16"/>
                <w:lang w:val="ru-RU"/>
              </w:rPr>
              <w:t xml:space="preserve">                    </w:t>
            </w:r>
            <w:r w:rsidRPr="00150FC3">
              <w:rPr>
                <w:sz w:val="16"/>
                <w:szCs w:val="16"/>
                <w:lang w:val="ru-RU"/>
              </w:rPr>
              <w:t>сельского поселения на 2026 год и на плановый период 2027 и 2028 годы</w:t>
            </w:r>
          </w:p>
        </w:tc>
        <w:tc>
          <w:tcPr>
            <w:tcW w:w="1795" w:type="dxa"/>
          </w:tcPr>
          <w:p w:rsidR="00150FC3" w:rsidRPr="005B03E6" w:rsidRDefault="00150FC3" w:rsidP="001371AB">
            <w:pPr>
              <w:pStyle w:val="TableParagraph"/>
              <w:spacing w:line="270" w:lineRule="exact"/>
              <w:ind w:left="13" w:right="4"/>
              <w:rPr>
                <w:sz w:val="16"/>
                <w:szCs w:val="16"/>
              </w:rPr>
            </w:pPr>
            <w:r w:rsidRPr="005B03E6">
              <w:rPr>
                <w:sz w:val="16"/>
                <w:szCs w:val="16"/>
              </w:rPr>
              <w:t xml:space="preserve">4 </w:t>
            </w:r>
            <w:r w:rsidRPr="005B03E6">
              <w:rPr>
                <w:spacing w:val="-2"/>
                <w:sz w:val="16"/>
                <w:szCs w:val="16"/>
              </w:rPr>
              <w:t>квартал</w:t>
            </w:r>
          </w:p>
        </w:tc>
        <w:tc>
          <w:tcPr>
            <w:tcW w:w="2148" w:type="dxa"/>
          </w:tcPr>
          <w:p w:rsidR="00150FC3" w:rsidRPr="005B03E6" w:rsidRDefault="00150FC3" w:rsidP="001371AB">
            <w:pPr>
              <w:pStyle w:val="TableParagraph"/>
              <w:ind w:left="590" w:hanging="159"/>
              <w:jc w:val="left"/>
              <w:rPr>
                <w:sz w:val="16"/>
                <w:szCs w:val="16"/>
              </w:rPr>
            </w:pPr>
            <w:r w:rsidRPr="005B03E6">
              <w:rPr>
                <w:spacing w:val="-2"/>
                <w:sz w:val="16"/>
                <w:szCs w:val="16"/>
              </w:rPr>
              <w:t xml:space="preserve">Председатель </w:t>
            </w:r>
            <w:r w:rsidRPr="005B03E6">
              <w:rPr>
                <w:sz w:val="16"/>
                <w:szCs w:val="16"/>
              </w:rPr>
              <w:t>совета</w:t>
            </w:r>
          </w:p>
        </w:tc>
      </w:tr>
      <w:tr w:rsidR="00150FC3" w:rsidRPr="005B03E6" w:rsidTr="001371AB">
        <w:trPr>
          <w:trHeight w:val="760"/>
        </w:trPr>
        <w:tc>
          <w:tcPr>
            <w:tcW w:w="638" w:type="dxa"/>
          </w:tcPr>
          <w:p w:rsidR="00150FC3" w:rsidRPr="005B03E6" w:rsidRDefault="00150FC3" w:rsidP="001371AB">
            <w:pPr>
              <w:pStyle w:val="TableParagraph"/>
              <w:spacing w:before="1"/>
              <w:ind w:left="10"/>
              <w:rPr>
                <w:b/>
                <w:sz w:val="16"/>
                <w:szCs w:val="16"/>
              </w:rPr>
            </w:pPr>
            <w:r w:rsidRPr="005B03E6">
              <w:rPr>
                <w:b/>
                <w:spacing w:val="-5"/>
                <w:sz w:val="16"/>
                <w:szCs w:val="16"/>
              </w:rPr>
              <w:t>12</w:t>
            </w:r>
          </w:p>
        </w:tc>
        <w:tc>
          <w:tcPr>
            <w:tcW w:w="5875" w:type="dxa"/>
          </w:tcPr>
          <w:p w:rsidR="00150FC3" w:rsidRPr="00150FC3" w:rsidRDefault="00150FC3" w:rsidP="001371AB">
            <w:pPr>
              <w:pStyle w:val="TableParagraph"/>
              <w:jc w:val="left"/>
              <w:rPr>
                <w:sz w:val="16"/>
                <w:szCs w:val="16"/>
                <w:lang w:val="ru-RU"/>
              </w:rPr>
            </w:pPr>
            <w:r w:rsidRPr="00150FC3">
              <w:rPr>
                <w:sz w:val="16"/>
                <w:szCs w:val="16"/>
                <w:lang w:val="ru-RU"/>
              </w:rPr>
              <w:t>Об утверждении и плана работы Совета сельского поселения на 2026 год</w:t>
            </w:r>
          </w:p>
        </w:tc>
        <w:tc>
          <w:tcPr>
            <w:tcW w:w="1795" w:type="dxa"/>
          </w:tcPr>
          <w:p w:rsidR="00150FC3" w:rsidRPr="005B03E6" w:rsidRDefault="00150FC3" w:rsidP="001371AB">
            <w:pPr>
              <w:pStyle w:val="TableParagraph"/>
              <w:spacing w:line="273" w:lineRule="exact"/>
              <w:ind w:left="13" w:right="4"/>
              <w:rPr>
                <w:sz w:val="16"/>
                <w:szCs w:val="16"/>
              </w:rPr>
            </w:pPr>
            <w:r w:rsidRPr="005B03E6">
              <w:rPr>
                <w:sz w:val="16"/>
                <w:szCs w:val="16"/>
              </w:rPr>
              <w:t xml:space="preserve">4 </w:t>
            </w:r>
            <w:r w:rsidRPr="005B03E6">
              <w:rPr>
                <w:spacing w:val="-2"/>
                <w:sz w:val="16"/>
                <w:szCs w:val="16"/>
              </w:rPr>
              <w:t>квартал</w:t>
            </w:r>
          </w:p>
        </w:tc>
        <w:tc>
          <w:tcPr>
            <w:tcW w:w="2148" w:type="dxa"/>
          </w:tcPr>
          <w:p w:rsidR="00150FC3" w:rsidRPr="005B03E6" w:rsidRDefault="00150FC3" w:rsidP="001371AB">
            <w:pPr>
              <w:pStyle w:val="TableParagraph"/>
              <w:spacing w:line="252" w:lineRule="exact"/>
              <w:ind w:left="137" w:right="119"/>
              <w:rPr>
                <w:sz w:val="16"/>
                <w:szCs w:val="16"/>
              </w:rPr>
            </w:pPr>
            <w:r w:rsidRPr="005B03E6">
              <w:rPr>
                <w:spacing w:val="-2"/>
                <w:sz w:val="16"/>
                <w:szCs w:val="16"/>
              </w:rPr>
              <w:t xml:space="preserve">Председатель </w:t>
            </w:r>
            <w:r w:rsidRPr="005B03E6">
              <w:rPr>
                <w:sz w:val="16"/>
                <w:szCs w:val="16"/>
              </w:rPr>
              <w:t xml:space="preserve">совета, вд. </w:t>
            </w:r>
            <w:r w:rsidRPr="005B03E6">
              <w:rPr>
                <w:spacing w:val="-2"/>
                <w:sz w:val="16"/>
                <w:szCs w:val="16"/>
              </w:rPr>
              <w:t>специалист</w:t>
            </w:r>
          </w:p>
        </w:tc>
      </w:tr>
      <w:tr w:rsidR="00150FC3" w:rsidRPr="005B03E6" w:rsidTr="001371AB">
        <w:trPr>
          <w:trHeight w:val="551"/>
        </w:trPr>
        <w:tc>
          <w:tcPr>
            <w:tcW w:w="638" w:type="dxa"/>
          </w:tcPr>
          <w:p w:rsidR="00150FC3" w:rsidRPr="005B03E6" w:rsidRDefault="00150FC3" w:rsidP="001371AB">
            <w:pPr>
              <w:pStyle w:val="TableParagraph"/>
              <w:spacing w:line="275" w:lineRule="exact"/>
              <w:ind w:left="10"/>
              <w:rPr>
                <w:b/>
                <w:sz w:val="16"/>
                <w:szCs w:val="16"/>
              </w:rPr>
            </w:pPr>
            <w:r w:rsidRPr="005B03E6">
              <w:rPr>
                <w:b/>
                <w:spacing w:val="-5"/>
                <w:sz w:val="16"/>
                <w:szCs w:val="16"/>
              </w:rPr>
              <w:t>13</w:t>
            </w:r>
          </w:p>
        </w:tc>
        <w:tc>
          <w:tcPr>
            <w:tcW w:w="5875" w:type="dxa"/>
          </w:tcPr>
          <w:p w:rsidR="00150FC3" w:rsidRPr="00150FC3" w:rsidRDefault="00150FC3" w:rsidP="001371AB">
            <w:pPr>
              <w:pStyle w:val="TableParagraph"/>
              <w:spacing w:line="270" w:lineRule="exact"/>
              <w:jc w:val="left"/>
              <w:rPr>
                <w:sz w:val="16"/>
                <w:szCs w:val="16"/>
                <w:lang w:val="ru-RU"/>
              </w:rPr>
            </w:pPr>
            <w:r w:rsidRPr="00150FC3">
              <w:rPr>
                <w:sz w:val="16"/>
                <w:szCs w:val="16"/>
                <w:lang w:val="ru-RU"/>
              </w:rPr>
              <w:t xml:space="preserve">Отчеты депутатов о работе с избирателями, о </w:t>
            </w:r>
            <w:r w:rsidRPr="00150FC3">
              <w:rPr>
                <w:spacing w:val="-2"/>
                <w:sz w:val="16"/>
                <w:szCs w:val="16"/>
                <w:lang w:val="ru-RU"/>
              </w:rPr>
              <w:t>работе</w:t>
            </w:r>
          </w:p>
          <w:p w:rsidR="00150FC3" w:rsidRPr="005B03E6" w:rsidRDefault="00150FC3" w:rsidP="001371AB">
            <w:pPr>
              <w:pStyle w:val="TableParagraph"/>
              <w:spacing w:line="261" w:lineRule="exact"/>
              <w:jc w:val="left"/>
              <w:rPr>
                <w:sz w:val="16"/>
                <w:szCs w:val="16"/>
              </w:rPr>
            </w:pPr>
            <w:r w:rsidRPr="005B03E6">
              <w:rPr>
                <w:sz w:val="16"/>
                <w:szCs w:val="16"/>
              </w:rPr>
              <w:t xml:space="preserve">по обращениям </w:t>
            </w:r>
            <w:r w:rsidRPr="005B03E6">
              <w:rPr>
                <w:spacing w:val="-2"/>
                <w:sz w:val="16"/>
                <w:szCs w:val="16"/>
              </w:rPr>
              <w:t>избирателей</w:t>
            </w:r>
          </w:p>
        </w:tc>
        <w:tc>
          <w:tcPr>
            <w:tcW w:w="1795" w:type="dxa"/>
          </w:tcPr>
          <w:p w:rsidR="00150FC3" w:rsidRPr="005B03E6" w:rsidRDefault="00150FC3" w:rsidP="001371AB">
            <w:pPr>
              <w:pStyle w:val="TableParagraph"/>
              <w:spacing w:line="270" w:lineRule="exact"/>
              <w:ind w:left="13" w:right="4"/>
              <w:rPr>
                <w:sz w:val="16"/>
                <w:szCs w:val="16"/>
              </w:rPr>
            </w:pPr>
            <w:r w:rsidRPr="005B03E6">
              <w:rPr>
                <w:spacing w:val="-2"/>
                <w:sz w:val="16"/>
                <w:szCs w:val="16"/>
              </w:rPr>
              <w:t>ежеквартально</w:t>
            </w:r>
          </w:p>
        </w:tc>
        <w:tc>
          <w:tcPr>
            <w:tcW w:w="2148" w:type="dxa"/>
          </w:tcPr>
          <w:p w:rsidR="00150FC3" w:rsidRPr="005B03E6" w:rsidRDefault="00150FC3" w:rsidP="001371AB">
            <w:pPr>
              <w:pStyle w:val="TableParagraph"/>
              <w:ind w:left="281" w:right="262" w:firstLine="151"/>
              <w:jc w:val="left"/>
              <w:rPr>
                <w:sz w:val="16"/>
                <w:szCs w:val="16"/>
              </w:rPr>
            </w:pPr>
            <w:r w:rsidRPr="005B03E6">
              <w:rPr>
                <w:spacing w:val="-2"/>
                <w:sz w:val="16"/>
                <w:szCs w:val="16"/>
              </w:rPr>
              <w:t xml:space="preserve">Председатель </w:t>
            </w:r>
            <w:r w:rsidRPr="005B03E6">
              <w:rPr>
                <w:sz w:val="16"/>
                <w:szCs w:val="16"/>
              </w:rPr>
              <w:t>совета, депутаты</w:t>
            </w:r>
          </w:p>
        </w:tc>
      </w:tr>
      <w:tr w:rsidR="00150FC3" w:rsidRPr="005B03E6" w:rsidTr="001371AB">
        <w:trPr>
          <w:trHeight w:val="827"/>
        </w:trPr>
        <w:tc>
          <w:tcPr>
            <w:tcW w:w="638" w:type="dxa"/>
          </w:tcPr>
          <w:p w:rsidR="00150FC3" w:rsidRPr="005B03E6" w:rsidRDefault="00150FC3" w:rsidP="001371AB">
            <w:pPr>
              <w:pStyle w:val="TableParagraph"/>
              <w:spacing w:line="275" w:lineRule="exact"/>
              <w:ind w:left="10"/>
              <w:rPr>
                <w:b/>
                <w:sz w:val="16"/>
                <w:szCs w:val="16"/>
              </w:rPr>
            </w:pPr>
            <w:r w:rsidRPr="005B03E6">
              <w:rPr>
                <w:b/>
                <w:spacing w:val="-5"/>
                <w:sz w:val="16"/>
                <w:szCs w:val="16"/>
              </w:rPr>
              <w:t>14</w:t>
            </w:r>
          </w:p>
        </w:tc>
        <w:tc>
          <w:tcPr>
            <w:tcW w:w="5875" w:type="dxa"/>
          </w:tcPr>
          <w:p w:rsidR="00150FC3" w:rsidRPr="00150FC3" w:rsidRDefault="00150FC3" w:rsidP="001371AB">
            <w:pPr>
              <w:pStyle w:val="TableParagraph"/>
              <w:jc w:val="left"/>
              <w:rPr>
                <w:sz w:val="16"/>
                <w:szCs w:val="16"/>
                <w:lang w:val="ru-RU"/>
              </w:rPr>
            </w:pPr>
            <w:r w:rsidRPr="00150FC3">
              <w:rPr>
                <w:sz w:val="16"/>
                <w:szCs w:val="16"/>
                <w:lang w:val="ru-RU"/>
              </w:rPr>
              <w:t xml:space="preserve">Взаимодействие с прокуратурой Тарского района по вопросам </w:t>
            </w:r>
            <w:r w:rsidRPr="00150FC3">
              <w:rPr>
                <w:spacing w:val="-2"/>
                <w:sz w:val="16"/>
                <w:szCs w:val="16"/>
                <w:lang w:val="ru-RU"/>
              </w:rPr>
              <w:t>осуществления</w:t>
            </w:r>
            <w:r w:rsidRPr="00150FC3">
              <w:rPr>
                <w:sz w:val="16"/>
                <w:szCs w:val="16"/>
                <w:lang w:val="ru-RU"/>
              </w:rPr>
              <w:t xml:space="preserve"> надзора за законностью нормативных правовых </w:t>
            </w:r>
            <w:r w:rsidRPr="00150FC3">
              <w:rPr>
                <w:spacing w:val="-2"/>
                <w:sz w:val="16"/>
                <w:szCs w:val="16"/>
                <w:lang w:val="ru-RU"/>
              </w:rPr>
              <w:t>актов</w:t>
            </w:r>
          </w:p>
        </w:tc>
        <w:tc>
          <w:tcPr>
            <w:tcW w:w="1795" w:type="dxa"/>
          </w:tcPr>
          <w:p w:rsidR="00150FC3" w:rsidRPr="005B03E6" w:rsidRDefault="00150FC3" w:rsidP="001371AB">
            <w:pPr>
              <w:pStyle w:val="TableParagraph"/>
              <w:ind w:left="674" w:right="361" w:hanging="300"/>
              <w:jc w:val="left"/>
              <w:rPr>
                <w:sz w:val="16"/>
                <w:szCs w:val="16"/>
              </w:rPr>
            </w:pPr>
            <w:r w:rsidRPr="005B03E6">
              <w:rPr>
                <w:sz w:val="16"/>
                <w:szCs w:val="16"/>
              </w:rPr>
              <w:t xml:space="preserve">В течении </w:t>
            </w:r>
            <w:r w:rsidRPr="005B03E6">
              <w:rPr>
                <w:spacing w:val="-4"/>
                <w:sz w:val="16"/>
                <w:szCs w:val="16"/>
              </w:rPr>
              <w:t>года</w:t>
            </w:r>
          </w:p>
        </w:tc>
        <w:tc>
          <w:tcPr>
            <w:tcW w:w="2148" w:type="dxa"/>
          </w:tcPr>
          <w:p w:rsidR="00150FC3" w:rsidRPr="005B03E6" w:rsidRDefault="00150FC3" w:rsidP="001371AB">
            <w:pPr>
              <w:pStyle w:val="TableParagraph"/>
              <w:ind w:left="247" w:right="231" w:firstLine="2"/>
              <w:rPr>
                <w:sz w:val="16"/>
                <w:szCs w:val="16"/>
              </w:rPr>
            </w:pPr>
            <w:r w:rsidRPr="005B03E6">
              <w:rPr>
                <w:spacing w:val="-2"/>
                <w:sz w:val="16"/>
                <w:szCs w:val="16"/>
              </w:rPr>
              <w:t xml:space="preserve">Председатель </w:t>
            </w:r>
            <w:r w:rsidRPr="005B03E6">
              <w:rPr>
                <w:sz w:val="16"/>
                <w:szCs w:val="16"/>
              </w:rPr>
              <w:t xml:space="preserve">совета депутатов, </w:t>
            </w:r>
            <w:r w:rsidRPr="005B03E6">
              <w:rPr>
                <w:spacing w:val="-2"/>
                <w:sz w:val="16"/>
                <w:szCs w:val="16"/>
              </w:rPr>
              <w:t>депутаты</w:t>
            </w:r>
          </w:p>
        </w:tc>
      </w:tr>
      <w:tr w:rsidR="00150FC3" w:rsidRPr="005B03E6" w:rsidTr="001371AB">
        <w:trPr>
          <w:trHeight w:val="1931"/>
        </w:trPr>
        <w:tc>
          <w:tcPr>
            <w:tcW w:w="638" w:type="dxa"/>
          </w:tcPr>
          <w:p w:rsidR="00150FC3" w:rsidRPr="005B03E6" w:rsidRDefault="00150FC3" w:rsidP="001371AB">
            <w:pPr>
              <w:pStyle w:val="TableParagraph"/>
              <w:spacing w:line="275" w:lineRule="exact"/>
              <w:ind w:left="10"/>
              <w:rPr>
                <w:b/>
                <w:sz w:val="16"/>
                <w:szCs w:val="16"/>
              </w:rPr>
            </w:pPr>
            <w:r w:rsidRPr="005B03E6">
              <w:rPr>
                <w:b/>
                <w:spacing w:val="-5"/>
                <w:sz w:val="16"/>
                <w:szCs w:val="16"/>
              </w:rPr>
              <w:t>15</w:t>
            </w:r>
          </w:p>
        </w:tc>
        <w:tc>
          <w:tcPr>
            <w:tcW w:w="5875" w:type="dxa"/>
          </w:tcPr>
          <w:p w:rsidR="00150FC3" w:rsidRPr="00150FC3" w:rsidRDefault="00150FC3" w:rsidP="001371AB">
            <w:pPr>
              <w:pStyle w:val="TableParagraph"/>
              <w:ind w:right="92"/>
              <w:jc w:val="both"/>
              <w:rPr>
                <w:sz w:val="16"/>
                <w:szCs w:val="16"/>
                <w:lang w:val="ru-RU"/>
              </w:rPr>
            </w:pPr>
            <w:r w:rsidRPr="00150FC3">
              <w:rPr>
                <w:sz w:val="16"/>
                <w:szCs w:val="16"/>
                <w:lang w:val="ru-RU"/>
              </w:rPr>
              <w:t xml:space="preserve">Подготовка проектов муниципальных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w:t>
            </w:r>
            <w:r w:rsidRPr="00150FC3">
              <w:rPr>
                <w:spacing w:val="-2"/>
                <w:sz w:val="16"/>
                <w:szCs w:val="16"/>
                <w:lang w:val="ru-RU"/>
              </w:rPr>
              <w:t>ситуаций</w:t>
            </w:r>
          </w:p>
        </w:tc>
        <w:tc>
          <w:tcPr>
            <w:tcW w:w="1795" w:type="dxa"/>
          </w:tcPr>
          <w:p w:rsidR="00150FC3" w:rsidRPr="00150FC3" w:rsidRDefault="00150FC3" w:rsidP="001371AB">
            <w:pPr>
              <w:pStyle w:val="TableParagraph"/>
              <w:ind w:left="13"/>
              <w:rPr>
                <w:sz w:val="16"/>
                <w:szCs w:val="16"/>
                <w:lang w:val="ru-RU"/>
              </w:rPr>
            </w:pPr>
            <w:r w:rsidRPr="00150FC3">
              <w:rPr>
                <w:sz w:val="16"/>
                <w:szCs w:val="16"/>
                <w:lang w:val="ru-RU"/>
              </w:rPr>
              <w:t xml:space="preserve">В период </w:t>
            </w:r>
            <w:r w:rsidRPr="00150FC3">
              <w:rPr>
                <w:spacing w:val="-2"/>
                <w:sz w:val="16"/>
                <w:szCs w:val="16"/>
                <w:lang w:val="ru-RU"/>
              </w:rPr>
              <w:t xml:space="preserve">возникновения чрезвычайных ситуаций </w:t>
            </w:r>
            <w:r w:rsidRPr="00150FC3">
              <w:rPr>
                <w:sz w:val="16"/>
                <w:szCs w:val="16"/>
                <w:lang w:val="ru-RU"/>
              </w:rPr>
              <w:t xml:space="preserve">природного и </w:t>
            </w:r>
            <w:r w:rsidRPr="00150FC3">
              <w:rPr>
                <w:spacing w:val="-2"/>
                <w:sz w:val="16"/>
                <w:szCs w:val="16"/>
                <w:lang w:val="ru-RU"/>
              </w:rPr>
              <w:t>техногенного</w:t>
            </w:r>
          </w:p>
          <w:p w:rsidR="00150FC3" w:rsidRPr="005B03E6" w:rsidRDefault="00150FC3" w:rsidP="001371AB">
            <w:pPr>
              <w:pStyle w:val="TableParagraph"/>
              <w:spacing w:line="261" w:lineRule="exact"/>
              <w:ind w:left="13"/>
              <w:rPr>
                <w:sz w:val="16"/>
                <w:szCs w:val="16"/>
              </w:rPr>
            </w:pPr>
            <w:r w:rsidRPr="005B03E6">
              <w:rPr>
                <w:spacing w:val="-2"/>
                <w:sz w:val="16"/>
                <w:szCs w:val="16"/>
              </w:rPr>
              <w:t>характера</w:t>
            </w:r>
          </w:p>
        </w:tc>
        <w:tc>
          <w:tcPr>
            <w:tcW w:w="2148" w:type="dxa"/>
          </w:tcPr>
          <w:p w:rsidR="00150FC3" w:rsidRPr="005B03E6" w:rsidRDefault="00150FC3" w:rsidP="001371AB">
            <w:pPr>
              <w:pStyle w:val="TableParagraph"/>
              <w:spacing w:line="242" w:lineRule="auto"/>
              <w:ind w:left="605" w:right="266" w:hanging="322"/>
              <w:jc w:val="left"/>
              <w:rPr>
                <w:sz w:val="16"/>
                <w:szCs w:val="16"/>
              </w:rPr>
            </w:pPr>
            <w:r w:rsidRPr="005B03E6">
              <w:rPr>
                <w:sz w:val="16"/>
                <w:szCs w:val="16"/>
              </w:rPr>
              <w:t xml:space="preserve">Депутаты Совета </w:t>
            </w:r>
            <w:r w:rsidRPr="005B03E6">
              <w:rPr>
                <w:spacing w:val="-2"/>
                <w:sz w:val="16"/>
                <w:szCs w:val="16"/>
              </w:rPr>
              <w:t>депутатов</w:t>
            </w:r>
          </w:p>
        </w:tc>
      </w:tr>
    </w:tbl>
    <w:p w:rsidR="00150FC3" w:rsidRPr="005B03E6" w:rsidRDefault="00150FC3" w:rsidP="00150FC3">
      <w:pPr>
        <w:rPr>
          <w:sz w:val="16"/>
          <w:szCs w:val="16"/>
        </w:rPr>
      </w:pPr>
    </w:p>
    <w:p w:rsidR="000C1771" w:rsidRPr="00A2058E" w:rsidRDefault="000C1771" w:rsidP="000C1771">
      <w:pPr>
        <w:rPr>
          <w:sz w:val="16"/>
          <w:szCs w:val="16"/>
        </w:rPr>
      </w:pPr>
    </w:p>
    <w:p w:rsidR="000C1771" w:rsidRPr="00A2058E" w:rsidRDefault="000C1771" w:rsidP="000C1771">
      <w:pPr>
        <w:rPr>
          <w:sz w:val="16"/>
          <w:szCs w:val="16"/>
        </w:rPr>
      </w:pPr>
    </w:p>
    <w:p w:rsidR="00C33162" w:rsidRPr="00DD3E7E" w:rsidRDefault="00C33162" w:rsidP="00C33162">
      <w:pPr>
        <w:rPr>
          <w:sz w:val="16"/>
          <w:szCs w:val="16"/>
        </w:rPr>
      </w:pPr>
    </w:p>
    <w:p w:rsidR="00C33162" w:rsidRPr="00DD3E7E" w:rsidRDefault="00C33162" w:rsidP="00C33162">
      <w:pPr>
        <w:rPr>
          <w:sz w:val="16"/>
          <w:szCs w:val="16"/>
        </w:rPr>
      </w:pPr>
    </w:p>
    <w:p w:rsidR="00BB055E" w:rsidRPr="00150FC3" w:rsidRDefault="00BB055E" w:rsidP="00150FC3">
      <w:pPr>
        <w:widowControl w:val="0"/>
        <w:rPr>
          <w:rFonts w:eastAsia="Calibri"/>
          <w:sz w:val="16"/>
          <w:szCs w:val="16"/>
          <w:lang w:eastAsia="en-US"/>
        </w:rPr>
      </w:pPr>
    </w:p>
    <w:tbl>
      <w:tblPr>
        <w:tblpPr w:leftFromText="180" w:rightFromText="180" w:vertAnchor="text" w:tblpX="34" w:tblpY="136"/>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BB055E" w:rsidTr="0082628D">
        <w:trPr>
          <w:trHeight w:val="983"/>
        </w:trPr>
        <w:tc>
          <w:tcPr>
            <w:tcW w:w="7196" w:type="dxa"/>
            <w:tcBorders>
              <w:top w:val="single" w:sz="4" w:space="0" w:color="auto"/>
              <w:left w:val="single" w:sz="4" w:space="0" w:color="auto"/>
              <w:bottom w:val="single" w:sz="4" w:space="0" w:color="auto"/>
              <w:right w:val="single" w:sz="4" w:space="0" w:color="auto"/>
            </w:tcBorders>
          </w:tcPr>
          <w:p w:rsidR="00BB055E" w:rsidRDefault="00BB055E" w:rsidP="0082628D">
            <w:pPr>
              <w:ind w:left="79"/>
              <w:rPr>
                <w:sz w:val="16"/>
                <w:szCs w:val="16"/>
              </w:rPr>
            </w:pPr>
          </w:p>
          <w:p w:rsidR="00BB055E" w:rsidRDefault="00BB055E" w:rsidP="0082628D">
            <w:pPr>
              <w:rPr>
                <w:sz w:val="16"/>
                <w:szCs w:val="16"/>
              </w:rPr>
            </w:pPr>
            <w:r>
              <w:rPr>
                <w:sz w:val="16"/>
                <w:szCs w:val="16"/>
              </w:rPr>
              <w:t>учредитель : Администрация Нагорно-Ивановского сельского поселения</w:t>
            </w:r>
          </w:p>
          <w:p w:rsidR="00BB055E" w:rsidRDefault="00BB055E" w:rsidP="0082628D">
            <w:pPr>
              <w:ind w:left="79"/>
              <w:rPr>
                <w:sz w:val="16"/>
                <w:szCs w:val="16"/>
              </w:rPr>
            </w:pPr>
            <w:r>
              <w:rPr>
                <w:sz w:val="16"/>
                <w:szCs w:val="16"/>
              </w:rPr>
              <w:t>Редколлегия: Куликова Т.В.., Скуратова Н.В.</w:t>
            </w:r>
          </w:p>
          <w:p w:rsidR="00BB055E" w:rsidRDefault="00BB055E" w:rsidP="0082628D">
            <w:pPr>
              <w:ind w:left="79"/>
              <w:rPr>
                <w:sz w:val="16"/>
                <w:szCs w:val="16"/>
              </w:rPr>
            </w:pPr>
            <w:r>
              <w:rPr>
                <w:sz w:val="16"/>
                <w:szCs w:val="16"/>
              </w:rPr>
              <w:t xml:space="preserve"> Отпечатано в Администрации Нагорно-Ивановского сельского поселения   </w:t>
            </w:r>
          </w:p>
          <w:p w:rsidR="00BB055E" w:rsidRDefault="00BB055E" w:rsidP="0082628D">
            <w:pPr>
              <w:rPr>
                <w:sz w:val="16"/>
                <w:szCs w:val="16"/>
              </w:rPr>
            </w:pPr>
            <w:r>
              <w:rPr>
                <w:sz w:val="16"/>
                <w:szCs w:val="16"/>
              </w:rPr>
              <w:t xml:space="preserve">   Тираж: 10 шт.</w:t>
            </w:r>
          </w:p>
        </w:tc>
      </w:tr>
    </w:tbl>
    <w:p w:rsidR="006B0145" w:rsidRPr="00854EAC" w:rsidRDefault="006B0145" w:rsidP="006B0145">
      <w:pPr>
        <w:pStyle w:val="1"/>
        <w:ind w:left="380"/>
        <w:rPr>
          <w:sz w:val="16"/>
          <w:szCs w:val="16"/>
        </w:rPr>
      </w:pPr>
    </w:p>
    <w:p w:rsidR="006B0145" w:rsidRPr="00854EAC" w:rsidRDefault="006B0145" w:rsidP="006B0145">
      <w:pPr>
        <w:spacing w:line="256" w:lineRule="auto"/>
        <w:rPr>
          <w:sz w:val="16"/>
          <w:szCs w:val="16"/>
        </w:rPr>
      </w:pPr>
    </w:p>
    <w:p w:rsidR="006B0145" w:rsidRPr="00854EAC" w:rsidRDefault="006B0145" w:rsidP="006B0145">
      <w:pPr>
        <w:rPr>
          <w:sz w:val="16"/>
          <w:szCs w:val="16"/>
        </w:rPr>
      </w:pPr>
    </w:p>
    <w:sectPr w:rsidR="006B0145" w:rsidRPr="00854EAC" w:rsidSect="00150FC3">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E41" w:rsidRDefault="008F4E41">
      <w:r>
        <w:separator/>
      </w:r>
    </w:p>
  </w:endnote>
  <w:endnote w:type="continuationSeparator" w:id="1">
    <w:p w:rsidR="008F4E41" w:rsidRDefault="008F4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C3" w:rsidRDefault="00150FC3">
    <w:pPr>
      <w:pStyle w:val="a6"/>
      <w:spacing w:line="14" w:lineRule="auto"/>
      <w:rPr>
        <w:sz w:val="20"/>
      </w:rPr>
    </w:pPr>
    <w:r>
      <w:rPr>
        <w:sz w:val="20"/>
        <w:lang w:eastAsia="en-US"/>
      </w:rPr>
      <w:pict>
        <v:shapetype id="_x0000_t202" coordsize="21600,21600" o:spt="202" path="m,l,21600r21600,l21600,xe">
          <v:stroke joinstyle="miter"/>
          <v:path gradientshapeok="t" o:connecttype="rect"/>
        </v:shapetype>
        <v:shape id="docshape1" o:spid="_x0000_s75777" type="#_x0000_t202" style="position:absolute;left:0;text-align:left;margin-left:559.9pt;margin-top:791.95pt;width:8pt;height:15.3pt;z-index:-251656192;mso-position-horizontal-relative:page;mso-position-vertical-relative:page" filled="f" stroked="f">
          <v:textbox inset="0,0,0,0">
            <w:txbxContent>
              <w:p w:rsidR="00150FC3" w:rsidRDefault="00150FC3">
                <w:pPr>
                  <w:spacing w:before="10"/>
                  <w:ind w:left="20"/>
                </w:pPr>
                <w:r>
                  <w:rPr>
                    <w:spacing w:val="-10"/>
                  </w:rPr>
                  <w:t>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C3" w:rsidRDefault="00150FC3">
    <w:pPr>
      <w:pStyle w:val="a6"/>
      <w:spacing w:line="14" w:lineRule="auto"/>
      <w:rPr>
        <w:sz w:val="20"/>
      </w:rPr>
    </w:pPr>
    <w:r>
      <w:rPr>
        <w:sz w:val="20"/>
        <w:lang w:eastAsia="en-US"/>
      </w:rPr>
      <w:pict>
        <v:shapetype id="_x0000_t202" coordsize="21600,21600" o:spt="202" path="m,l,21600r21600,l21600,xe">
          <v:stroke joinstyle="miter"/>
          <v:path gradientshapeok="t" o:connecttype="rect"/>
        </v:shapetype>
        <v:shape id="docshape2" o:spid="_x0000_s75778" type="#_x0000_t202" style="position:absolute;left:0;text-align:left;margin-left:543.75pt;margin-top:791.95pt;width:13pt;height:15.3pt;z-index:-251655168;mso-position-horizontal-relative:page;mso-position-vertical-relative:page" filled="f" stroked="f">
          <v:textbox inset="0,0,0,0">
            <w:txbxContent>
              <w:p w:rsidR="00150FC3" w:rsidRDefault="00150FC3">
                <w:pPr>
                  <w:spacing w:before="10"/>
                  <w:ind w:left="60"/>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E41" w:rsidRDefault="008F4E41">
      <w:r>
        <w:separator/>
      </w:r>
    </w:p>
  </w:footnote>
  <w:footnote w:type="continuationSeparator" w:id="1">
    <w:p w:rsidR="008F4E41" w:rsidRDefault="008F4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12pt;height: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0FA55EA7"/>
    <w:multiLevelType w:val="multilevel"/>
    <w:tmpl w:val="0FA55EA7"/>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4839E4"/>
    <w:multiLevelType w:val="hybridMultilevel"/>
    <w:tmpl w:val="CE4857B6"/>
    <w:lvl w:ilvl="0" w:tplc="084E1A5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D414D9D"/>
    <w:multiLevelType w:val="multilevel"/>
    <w:tmpl w:val="2D414D9D"/>
    <w:lvl w:ilvl="0">
      <w:start w:val="1"/>
      <w:numFmt w:val="decimal"/>
      <w:lvlText w:val="%1)"/>
      <w:lvlJc w:val="left"/>
      <w:pPr>
        <w:ind w:left="927" w:hanging="360"/>
      </w:pPr>
      <w:rPr>
        <w:rFonts w:hint="default"/>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15">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BD7A91"/>
    <w:multiLevelType w:val="hybridMultilevel"/>
    <w:tmpl w:val="66BCB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7CD7967"/>
    <w:multiLevelType w:val="hybridMultilevel"/>
    <w:tmpl w:val="2A661156"/>
    <w:lvl w:ilvl="0" w:tplc="6A86FF54">
      <w:start w:val="1"/>
      <w:numFmt w:val="decimal"/>
      <w:lvlText w:val="%1."/>
      <w:lvlJc w:val="left"/>
      <w:pPr>
        <w:ind w:left="101" w:hanging="274"/>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F71EFFD4">
      <w:start w:val="1"/>
      <w:numFmt w:val="decimal"/>
      <w:lvlText w:val="%2)"/>
      <w:lvlJc w:val="left"/>
      <w:pPr>
        <w:ind w:left="1102" w:hanging="293"/>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tplc="2B48E184">
      <w:numFmt w:val="bullet"/>
      <w:lvlText w:val="•"/>
      <w:lvlJc w:val="left"/>
      <w:pPr>
        <w:ind w:left="2074" w:hanging="293"/>
      </w:pPr>
      <w:rPr>
        <w:rFonts w:hint="default"/>
        <w:lang w:val="ru-RU" w:eastAsia="en-US" w:bidi="ar-SA"/>
      </w:rPr>
    </w:lvl>
    <w:lvl w:ilvl="3" w:tplc="36D0327E">
      <w:numFmt w:val="bullet"/>
      <w:lvlText w:val="•"/>
      <w:lvlJc w:val="left"/>
      <w:pPr>
        <w:ind w:left="3048" w:hanging="293"/>
      </w:pPr>
      <w:rPr>
        <w:rFonts w:hint="default"/>
        <w:lang w:val="ru-RU" w:eastAsia="en-US" w:bidi="ar-SA"/>
      </w:rPr>
    </w:lvl>
    <w:lvl w:ilvl="4" w:tplc="7026D128">
      <w:numFmt w:val="bullet"/>
      <w:lvlText w:val="•"/>
      <w:lvlJc w:val="left"/>
      <w:pPr>
        <w:ind w:left="4022" w:hanging="293"/>
      </w:pPr>
      <w:rPr>
        <w:rFonts w:hint="default"/>
        <w:lang w:val="ru-RU" w:eastAsia="en-US" w:bidi="ar-SA"/>
      </w:rPr>
    </w:lvl>
    <w:lvl w:ilvl="5" w:tplc="8B781B32">
      <w:numFmt w:val="bullet"/>
      <w:lvlText w:val="•"/>
      <w:lvlJc w:val="left"/>
      <w:pPr>
        <w:ind w:left="4996" w:hanging="293"/>
      </w:pPr>
      <w:rPr>
        <w:rFonts w:hint="default"/>
        <w:lang w:val="ru-RU" w:eastAsia="en-US" w:bidi="ar-SA"/>
      </w:rPr>
    </w:lvl>
    <w:lvl w:ilvl="6" w:tplc="D28CCC5E">
      <w:numFmt w:val="bullet"/>
      <w:lvlText w:val="•"/>
      <w:lvlJc w:val="left"/>
      <w:pPr>
        <w:ind w:left="5970" w:hanging="293"/>
      </w:pPr>
      <w:rPr>
        <w:rFonts w:hint="default"/>
        <w:lang w:val="ru-RU" w:eastAsia="en-US" w:bidi="ar-SA"/>
      </w:rPr>
    </w:lvl>
    <w:lvl w:ilvl="7" w:tplc="B56EAD02">
      <w:numFmt w:val="bullet"/>
      <w:lvlText w:val="•"/>
      <w:lvlJc w:val="left"/>
      <w:pPr>
        <w:ind w:left="6944" w:hanging="293"/>
      </w:pPr>
      <w:rPr>
        <w:rFonts w:hint="default"/>
        <w:lang w:val="ru-RU" w:eastAsia="en-US" w:bidi="ar-SA"/>
      </w:rPr>
    </w:lvl>
    <w:lvl w:ilvl="8" w:tplc="D4C41A92">
      <w:numFmt w:val="bullet"/>
      <w:lvlText w:val="•"/>
      <w:lvlJc w:val="left"/>
      <w:pPr>
        <w:ind w:left="7918" w:hanging="293"/>
      </w:pPr>
      <w:rPr>
        <w:rFonts w:hint="default"/>
        <w:lang w:val="ru-RU" w:eastAsia="en-US" w:bidi="ar-SA"/>
      </w:rPr>
    </w:lvl>
  </w:abstractNum>
  <w:abstractNum w:abstractNumId="24">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18"/>
  </w:num>
  <w:num w:numId="4">
    <w:abstractNumId w:val="16"/>
  </w:num>
  <w:num w:numId="5">
    <w:abstractNumId w:val="2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21"/>
  </w:num>
  <w:num w:numId="10">
    <w:abstractNumId w:val="15"/>
  </w:num>
  <w:num w:numId="11">
    <w:abstractNumId w:val="19"/>
  </w:num>
  <w:num w:numId="12">
    <w:abstractNumId w:val="17"/>
  </w:num>
  <w:num w:numId="13">
    <w:abstractNumId w:val="11"/>
  </w:num>
  <w:num w:numId="14">
    <w:abstractNumId w:val="14"/>
    <w:lvlOverride w:ilvl="0">
      <w:startOverride w:val="1"/>
    </w:lvlOverride>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3"/>
  </w:num>
  <w:num w:numId="20">
    <w:abstractNumId w:val="7"/>
  </w:num>
  <w:num w:numId="21">
    <w:abstractNumId w:val="22"/>
  </w:num>
  <w:num w:numId="22">
    <w:abstractNumId w:val="10"/>
  </w:num>
  <w:num w:numId="2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hdrShapeDefaults>
    <o:shapedefaults v:ext="edit" spidmax="76802"/>
    <o:shapelayout v:ext="edit">
      <o:idmap v:ext="edit" data="74"/>
    </o:shapelayout>
  </w:hdrShapeDefault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585C"/>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80B"/>
    <w:rsid w:val="00095508"/>
    <w:rsid w:val="000A0CD0"/>
    <w:rsid w:val="000A2038"/>
    <w:rsid w:val="000A5B0F"/>
    <w:rsid w:val="000A702F"/>
    <w:rsid w:val="000B18CD"/>
    <w:rsid w:val="000B34A9"/>
    <w:rsid w:val="000C0B5D"/>
    <w:rsid w:val="000C1771"/>
    <w:rsid w:val="000C4E05"/>
    <w:rsid w:val="000C51F6"/>
    <w:rsid w:val="000C784E"/>
    <w:rsid w:val="000D06C4"/>
    <w:rsid w:val="000D10A6"/>
    <w:rsid w:val="000D1308"/>
    <w:rsid w:val="000D237C"/>
    <w:rsid w:val="000D462D"/>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0FC3"/>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A0A"/>
    <w:rsid w:val="00193AB3"/>
    <w:rsid w:val="001940B7"/>
    <w:rsid w:val="00195E56"/>
    <w:rsid w:val="001A0D14"/>
    <w:rsid w:val="001A726D"/>
    <w:rsid w:val="001B1E25"/>
    <w:rsid w:val="001B21BF"/>
    <w:rsid w:val="001B5AB5"/>
    <w:rsid w:val="001B61AA"/>
    <w:rsid w:val="001C18EC"/>
    <w:rsid w:val="001C3922"/>
    <w:rsid w:val="001C61E5"/>
    <w:rsid w:val="001D605E"/>
    <w:rsid w:val="001F0D4E"/>
    <w:rsid w:val="001F1AC1"/>
    <w:rsid w:val="001F79C7"/>
    <w:rsid w:val="00200AB6"/>
    <w:rsid w:val="00201411"/>
    <w:rsid w:val="00211F76"/>
    <w:rsid w:val="00215F87"/>
    <w:rsid w:val="002209E7"/>
    <w:rsid w:val="002210D7"/>
    <w:rsid w:val="002225FA"/>
    <w:rsid w:val="00222EA0"/>
    <w:rsid w:val="002266BE"/>
    <w:rsid w:val="0022745C"/>
    <w:rsid w:val="00230CFD"/>
    <w:rsid w:val="00236D79"/>
    <w:rsid w:val="00237753"/>
    <w:rsid w:val="00237BD7"/>
    <w:rsid w:val="00240E9F"/>
    <w:rsid w:val="00254313"/>
    <w:rsid w:val="00257C03"/>
    <w:rsid w:val="002652C4"/>
    <w:rsid w:val="0026562A"/>
    <w:rsid w:val="002729BF"/>
    <w:rsid w:val="00274D5F"/>
    <w:rsid w:val="00275ECB"/>
    <w:rsid w:val="00276142"/>
    <w:rsid w:val="00276BCE"/>
    <w:rsid w:val="00276E07"/>
    <w:rsid w:val="00283E2B"/>
    <w:rsid w:val="00287E5B"/>
    <w:rsid w:val="00290E0C"/>
    <w:rsid w:val="002938B9"/>
    <w:rsid w:val="002A1F7E"/>
    <w:rsid w:val="002A570D"/>
    <w:rsid w:val="002A7156"/>
    <w:rsid w:val="002A7B9E"/>
    <w:rsid w:val="002B067C"/>
    <w:rsid w:val="002B09EE"/>
    <w:rsid w:val="002B181F"/>
    <w:rsid w:val="002B44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32CE"/>
    <w:rsid w:val="00334F27"/>
    <w:rsid w:val="003450F7"/>
    <w:rsid w:val="00347B57"/>
    <w:rsid w:val="003522BF"/>
    <w:rsid w:val="00354048"/>
    <w:rsid w:val="0035570A"/>
    <w:rsid w:val="00357267"/>
    <w:rsid w:val="00360CEF"/>
    <w:rsid w:val="00360FBC"/>
    <w:rsid w:val="00365EF9"/>
    <w:rsid w:val="00374B1E"/>
    <w:rsid w:val="00377A42"/>
    <w:rsid w:val="00381508"/>
    <w:rsid w:val="003820DC"/>
    <w:rsid w:val="0038215E"/>
    <w:rsid w:val="00383D87"/>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180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440D"/>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47CA"/>
    <w:rsid w:val="004A1640"/>
    <w:rsid w:val="004A3F3F"/>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17DA1"/>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7010"/>
    <w:rsid w:val="005B750C"/>
    <w:rsid w:val="005C3AC7"/>
    <w:rsid w:val="005C7C77"/>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361CB"/>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235F"/>
    <w:rsid w:val="00682375"/>
    <w:rsid w:val="00682FBE"/>
    <w:rsid w:val="0068470A"/>
    <w:rsid w:val="00690910"/>
    <w:rsid w:val="0069436A"/>
    <w:rsid w:val="006944B8"/>
    <w:rsid w:val="006946A2"/>
    <w:rsid w:val="00695ED7"/>
    <w:rsid w:val="006A1065"/>
    <w:rsid w:val="006A21C1"/>
    <w:rsid w:val="006A3832"/>
    <w:rsid w:val="006A3ED1"/>
    <w:rsid w:val="006A5359"/>
    <w:rsid w:val="006A7597"/>
    <w:rsid w:val="006B0145"/>
    <w:rsid w:val="006B5080"/>
    <w:rsid w:val="006C2CE4"/>
    <w:rsid w:val="006C3E40"/>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5261"/>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3FFD"/>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687"/>
    <w:rsid w:val="00832E87"/>
    <w:rsid w:val="00842098"/>
    <w:rsid w:val="008462F2"/>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6B2C"/>
    <w:rsid w:val="008C719D"/>
    <w:rsid w:val="008C7549"/>
    <w:rsid w:val="008C79B7"/>
    <w:rsid w:val="008D0913"/>
    <w:rsid w:val="008D2770"/>
    <w:rsid w:val="008D4252"/>
    <w:rsid w:val="008D55ED"/>
    <w:rsid w:val="008D661F"/>
    <w:rsid w:val="008E1282"/>
    <w:rsid w:val="008E2574"/>
    <w:rsid w:val="008E370A"/>
    <w:rsid w:val="008E6E91"/>
    <w:rsid w:val="008F0ED2"/>
    <w:rsid w:val="008F34F8"/>
    <w:rsid w:val="008F3A58"/>
    <w:rsid w:val="008F4E41"/>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543F"/>
    <w:rsid w:val="00A36B07"/>
    <w:rsid w:val="00A412E4"/>
    <w:rsid w:val="00A42DFD"/>
    <w:rsid w:val="00A543B3"/>
    <w:rsid w:val="00A611C2"/>
    <w:rsid w:val="00A67A35"/>
    <w:rsid w:val="00A752E7"/>
    <w:rsid w:val="00A84BEE"/>
    <w:rsid w:val="00A855FF"/>
    <w:rsid w:val="00A866ED"/>
    <w:rsid w:val="00A86893"/>
    <w:rsid w:val="00A90C03"/>
    <w:rsid w:val="00A951F2"/>
    <w:rsid w:val="00A96A15"/>
    <w:rsid w:val="00A96D45"/>
    <w:rsid w:val="00AA1487"/>
    <w:rsid w:val="00AA2D41"/>
    <w:rsid w:val="00AA5B82"/>
    <w:rsid w:val="00AA7C3A"/>
    <w:rsid w:val="00AB1748"/>
    <w:rsid w:val="00AB37BB"/>
    <w:rsid w:val="00AC2446"/>
    <w:rsid w:val="00AC4092"/>
    <w:rsid w:val="00AC498C"/>
    <w:rsid w:val="00AC5A51"/>
    <w:rsid w:val="00AC650A"/>
    <w:rsid w:val="00AC6EC6"/>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655DB"/>
    <w:rsid w:val="00B7229C"/>
    <w:rsid w:val="00B74951"/>
    <w:rsid w:val="00B755F2"/>
    <w:rsid w:val="00B80881"/>
    <w:rsid w:val="00B834EE"/>
    <w:rsid w:val="00B84437"/>
    <w:rsid w:val="00B858A3"/>
    <w:rsid w:val="00B92299"/>
    <w:rsid w:val="00B9717D"/>
    <w:rsid w:val="00BA3558"/>
    <w:rsid w:val="00BA4AF1"/>
    <w:rsid w:val="00BB055E"/>
    <w:rsid w:val="00BB2D45"/>
    <w:rsid w:val="00BB7B31"/>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4D0D"/>
    <w:rsid w:val="00C07973"/>
    <w:rsid w:val="00C12E7D"/>
    <w:rsid w:val="00C1766E"/>
    <w:rsid w:val="00C2121C"/>
    <w:rsid w:val="00C30BD2"/>
    <w:rsid w:val="00C312E2"/>
    <w:rsid w:val="00C32439"/>
    <w:rsid w:val="00C33162"/>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16A8"/>
    <w:rsid w:val="00C81CE5"/>
    <w:rsid w:val="00C81EAF"/>
    <w:rsid w:val="00C841F2"/>
    <w:rsid w:val="00C86ADE"/>
    <w:rsid w:val="00C877D4"/>
    <w:rsid w:val="00C91E90"/>
    <w:rsid w:val="00CA12DF"/>
    <w:rsid w:val="00CA17C8"/>
    <w:rsid w:val="00CA2956"/>
    <w:rsid w:val="00CA7E6E"/>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3CB0"/>
    <w:rsid w:val="00D2441E"/>
    <w:rsid w:val="00D41D5F"/>
    <w:rsid w:val="00D42061"/>
    <w:rsid w:val="00D515B3"/>
    <w:rsid w:val="00D51C64"/>
    <w:rsid w:val="00D553CF"/>
    <w:rsid w:val="00D5762C"/>
    <w:rsid w:val="00D57729"/>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355B"/>
    <w:rsid w:val="00DB71A4"/>
    <w:rsid w:val="00DC0037"/>
    <w:rsid w:val="00DC1334"/>
    <w:rsid w:val="00DC362C"/>
    <w:rsid w:val="00DD0653"/>
    <w:rsid w:val="00DD250E"/>
    <w:rsid w:val="00DD537F"/>
    <w:rsid w:val="00DD5C23"/>
    <w:rsid w:val="00DD7979"/>
    <w:rsid w:val="00DE1948"/>
    <w:rsid w:val="00DE1AB0"/>
    <w:rsid w:val="00DE1F6A"/>
    <w:rsid w:val="00DE306B"/>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737"/>
    <w:rsid w:val="00E80837"/>
    <w:rsid w:val="00E81FDF"/>
    <w:rsid w:val="00E8646C"/>
    <w:rsid w:val="00E86E8C"/>
    <w:rsid w:val="00E86F8A"/>
    <w:rsid w:val="00E87A54"/>
    <w:rsid w:val="00E87F54"/>
    <w:rsid w:val="00E905BA"/>
    <w:rsid w:val="00E90AD2"/>
    <w:rsid w:val="00E913C0"/>
    <w:rsid w:val="00E92E6E"/>
    <w:rsid w:val="00E944EA"/>
    <w:rsid w:val="00E974CE"/>
    <w:rsid w:val="00EA555F"/>
    <w:rsid w:val="00EA5B9C"/>
    <w:rsid w:val="00EB3C49"/>
    <w:rsid w:val="00EC192D"/>
    <w:rsid w:val="00EC3089"/>
    <w:rsid w:val="00EC59B0"/>
    <w:rsid w:val="00EC70FA"/>
    <w:rsid w:val="00EC7A80"/>
    <w:rsid w:val="00ED29E3"/>
    <w:rsid w:val="00ED4349"/>
    <w:rsid w:val="00ED6B03"/>
    <w:rsid w:val="00EE0AC2"/>
    <w:rsid w:val="00EE2CDB"/>
    <w:rsid w:val="00EE342B"/>
    <w:rsid w:val="00EE4850"/>
    <w:rsid w:val="00EE63A7"/>
    <w:rsid w:val="00EE69A6"/>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3510A"/>
    <w:rsid w:val="00F42110"/>
    <w:rsid w:val="00F4513C"/>
    <w:rsid w:val="00F460C8"/>
    <w:rsid w:val="00F500BA"/>
    <w:rsid w:val="00F509AE"/>
    <w:rsid w:val="00F52E89"/>
    <w:rsid w:val="00F544AA"/>
    <w:rsid w:val="00F60801"/>
    <w:rsid w:val="00F64E91"/>
    <w:rsid w:val="00F65367"/>
    <w:rsid w:val="00F66800"/>
    <w:rsid w:val="00F674B5"/>
    <w:rsid w:val="00F67644"/>
    <w:rsid w:val="00F70AFE"/>
    <w:rsid w:val="00F73CCA"/>
    <w:rsid w:val="00F765E2"/>
    <w:rsid w:val="00F806C5"/>
    <w:rsid w:val="00F81E4C"/>
    <w:rsid w:val="00F82D75"/>
    <w:rsid w:val="00F83B5D"/>
    <w:rsid w:val="00F87CCF"/>
    <w:rsid w:val="00F93715"/>
    <w:rsid w:val="00F957EF"/>
    <w:rsid w:val="00F96267"/>
    <w:rsid w:val="00F97C22"/>
    <w:rsid w:val="00F97D32"/>
    <w:rsid w:val="00FA227E"/>
    <w:rsid w:val="00FA2736"/>
    <w:rsid w:val="00FA2BB1"/>
    <w:rsid w:val="00FA4DCD"/>
    <w:rsid w:val="00FA6E72"/>
    <w:rsid w:val="00FB1FF4"/>
    <w:rsid w:val="00FB6E32"/>
    <w:rsid w:val="00FB7CB9"/>
    <w:rsid w:val="00FC25AA"/>
    <w:rsid w:val="00FC66DD"/>
    <w:rsid w:val="00FC7907"/>
    <w:rsid w:val="00FD4812"/>
    <w:rsid w:val="00FD4F46"/>
    <w:rsid w:val="00FE039D"/>
    <w:rsid w:val="00FE29C9"/>
    <w:rsid w:val="00FE3C29"/>
    <w:rsid w:val="00FE409E"/>
    <w:rsid w:val="00FE5A39"/>
    <w:rsid w:val="00FE77C1"/>
    <w:rsid w:val="00FF12D1"/>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Subtitle" w:qFormat="1"/>
    <w:lsdException w:name="Body Text 2" w:uiPriority="99"/>
    <w:lsdException w:name="Body Text Indent 3" w:uiPriority="99"/>
    <w:lsdException w:name="FollowedHyperlink" w:uiPriority="99"/>
    <w:lsdException w:name="Strong" w:qFormat="1"/>
    <w:lsdException w:name="Emphasis" w:uiPriority="20" w:qFormat="1"/>
    <w:lsdException w:name="Normal (Web)" w:uiPriority="99"/>
    <w:lsdException w:name="HTML Preformatted"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rsid w:val="00BE28EA"/>
    <w:pPr>
      <w:spacing w:after="120"/>
      <w:ind w:left="283"/>
    </w:pPr>
  </w:style>
  <w:style w:type="character" w:customStyle="1" w:styleId="a8">
    <w:name w:val="Основной текст с отступом Знак"/>
    <w:basedOn w:val="a0"/>
    <w:link w:val="a7"/>
    <w:locked/>
    <w:rsid w:val="00140078"/>
    <w:rPr>
      <w:sz w:val="24"/>
      <w:szCs w:val="24"/>
      <w:lang w:val="ru-RU" w:eastAsia="ru-RU" w:bidi="ar-SA"/>
    </w:rPr>
  </w:style>
  <w:style w:type="paragraph" w:customStyle="1" w:styleId="ConsPlusNormal">
    <w:name w:val="ConsPlusNormal"/>
    <w:link w:val="ConsPlusNormal0"/>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uiPriority w:val="99"/>
    <w:rsid w:val="002A7B9E"/>
    <w:pPr>
      <w:spacing w:before="100" w:beforeAutospacing="1" w:after="100" w:afterAutospacing="1"/>
    </w:pPr>
  </w:style>
  <w:style w:type="paragraph" w:customStyle="1" w:styleId="ConsPlusTitle">
    <w:name w:val="ConsPlusTitle"/>
    <w:qFormat/>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uiPriority w:val="99"/>
    <w:qFormat/>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70EC3"/>
    <w:rPr>
      <w:rFonts w:ascii="Courier New" w:hAnsi="Courier New" w:cs="Courier New"/>
    </w:rPr>
  </w:style>
  <w:style w:type="paragraph" w:styleId="af6">
    <w:name w:val="header"/>
    <w:basedOn w:val="a"/>
    <w:link w:val="af7"/>
    <w:rsid w:val="00B51EE6"/>
    <w:pPr>
      <w:tabs>
        <w:tab w:val="center" w:pos="4677"/>
        <w:tab w:val="right" w:pos="9355"/>
      </w:tabs>
    </w:pPr>
  </w:style>
  <w:style w:type="character" w:customStyle="1" w:styleId="af7">
    <w:name w:val="Верхний колонтитул Знак"/>
    <w:basedOn w:val="a0"/>
    <w:link w:val="af6"/>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link w:val="afff"/>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0">
    <w:name w:val="Стиль"/>
    <w:rsid w:val="005D37F1"/>
    <w:pPr>
      <w:widowControl w:val="0"/>
      <w:autoSpaceDE w:val="0"/>
      <w:autoSpaceDN w:val="0"/>
      <w:adjustRightInd w:val="0"/>
    </w:pPr>
    <w:rPr>
      <w:sz w:val="24"/>
      <w:szCs w:val="24"/>
    </w:rPr>
  </w:style>
  <w:style w:type="character" w:customStyle="1" w:styleId="afff1">
    <w:name w:val="Цветовое выделение"/>
    <w:uiPriority w:val="99"/>
    <w:rsid w:val="00436775"/>
    <w:rPr>
      <w:b/>
      <w:bCs/>
      <w:color w:val="000080"/>
    </w:rPr>
  </w:style>
  <w:style w:type="character" w:customStyle="1" w:styleId="afff2">
    <w:name w:val="Гипертекстовая ссылка"/>
    <w:basedOn w:val="afff1"/>
    <w:uiPriority w:val="99"/>
    <w:rsid w:val="00436775"/>
    <w:rPr>
      <w:color w:val="008000"/>
    </w:rPr>
  </w:style>
  <w:style w:type="paragraph" w:customStyle="1" w:styleId="afff3">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4">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5">
    <w:name w:val="No Spacing"/>
    <w:uiPriority w:val="1"/>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6">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7">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8">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9">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a">
    <w:name w:val="Plain Text"/>
    <w:basedOn w:val="a"/>
    <w:link w:val="afffb"/>
    <w:rsid w:val="005579D1"/>
    <w:rPr>
      <w:rFonts w:ascii="Courier New" w:hAnsi="Courier New" w:cs="Courier New"/>
      <w:sz w:val="20"/>
      <w:szCs w:val="20"/>
    </w:rPr>
  </w:style>
  <w:style w:type="character" w:customStyle="1" w:styleId="afffb">
    <w:name w:val="Текст Знак"/>
    <w:basedOn w:val="a0"/>
    <w:link w:val="afffa"/>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c">
    <w:name w:val="endnote text"/>
    <w:basedOn w:val="a"/>
    <w:link w:val="afffd"/>
    <w:rsid w:val="00D73100"/>
    <w:rPr>
      <w:sz w:val="20"/>
      <w:szCs w:val="20"/>
    </w:rPr>
  </w:style>
  <w:style w:type="character" w:customStyle="1" w:styleId="afffd">
    <w:name w:val="Текст концевой сноски Знак"/>
    <w:basedOn w:val="a0"/>
    <w:link w:val="afffc"/>
    <w:rsid w:val="00D73100"/>
  </w:style>
  <w:style w:type="paragraph" w:styleId="afffe">
    <w:name w:val="Document Map"/>
    <w:basedOn w:val="a"/>
    <w:link w:val="affff"/>
    <w:rsid w:val="00D73100"/>
    <w:pPr>
      <w:shd w:val="clear" w:color="auto" w:fill="000080"/>
    </w:pPr>
    <w:rPr>
      <w:rFonts w:ascii="Tahoma" w:hAnsi="Tahoma" w:cs="Tahoma"/>
      <w:sz w:val="20"/>
      <w:szCs w:val="20"/>
    </w:rPr>
  </w:style>
  <w:style w:type="character" w:customStyle="1" w:styleId="affff">
    <w:name w:val="Схема документа Знак"/>
    <w:basedOn w:val="a0"/>
    <w:link w:val="afffe"/>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0">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1">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3">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4">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5">
    <w:name w:val="Символ сноски"/>
    <w:rsid w:val="00452D1F"/>
    <w:rPr>
      <w:vertAlign w:val="superscript"/>
    </w:rPr>
  </w:style>
  <w:style w:type="character" w:customStyle="1" w:styleId="affff6">
    <w:name w:val="Öâåòîâîå âûäåëåíèå"/>
    <w:rsid w:val="00452D1F"/>
    <w:rPr>
      <w:rFonts w:ascii="Arial" w:eastAsia="Arial" w:hAnsi="Arial" w:cs="Arial"/>
      <w:b/>
      <w:bCs/>
      <w:color w:val="26282F"/>
      <w:sz w:val="24"/>
      <w:szCs w:val="24"/>
    </w:rPr>
  </w:style>
  <w:style w:type="paragraph" w:customStyle="1" w:styleId="affff7">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8">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 w:type="character" w:customStyle="1" w:styleId="markedcontent">
    <w:name w:val="markedcontent"/>
    <w:rsid w:val="00BB055E"/>
  </w:style>
  <w:style w:type="character" w:customStyle="1" w:styleId="afff">
    <w:name w:val="Абзац списка Знак"/>
    <w:link w:val="affe"/>
    <w:locked/>
    <w:rsid w:val="00832687"/>
    <w:rPr>
      <w:rFonts w:ascii="Calibri" w:eastAsia="Calibri" w:hAnsi="Calibri"/>
      <w:sz w:val="22"/>
      <w:szCs w:val="22"/>
      <w:lang w:eastAsia="en-US"/>
    </w:rPr>
  </w:style>
  <w:style w:type="character" w:customStyle="1" w:styleId="ConsPlusNormal10">
    <w:name w:val="ConsPlusNormal1"/>
    <w:qFormat/>
    <w:locked/>
    <w:rsid w:val="00832687"/>
    <w:rPr>
      <w:rFonts w:ascii="Arial" w:eastAsia="Times New Roman" w:hAnsi="Arial" w:cs="Arial"/>
      <w:sz w:val="20"/>
      <w:szCs w:val="20"/>
    </w:rPr>
  </w:style>
  <w:style w:type="paragraph" w:customStyle="1" w:styleId="210">
    <w:name w:val="Основной текст 21"/>
    <w:basedOn w:val="a"/>
    <w:rsid w:val="000C1771"/>
    <w:pPr>
      <w:overflowPunct w:val="0"/>
      <w:autoSpaceDE w:val="0"/>
      <w:autoSpaceDN w:val="0"/>
      <w:adjustRightInd w:val="0"/>
    </w:pPr>
    <w:rPr>
      <w:sz w:val="28"/>
      <w:szCs w:val="20"/>
    </w:rPr>
  </w:style>
  <w:style w:type="character" w:customStyle="1" w:styleId="msonormal0">
    <w:name w:val="msonormal"/>
    <w:basedOn w:val="a0"/>
    <w:rsid w:val="000C1771"/>
  </w:style>
  <w:style w:type="table" w:customStyle="1" w:styleId="TableNormal">
    <w:name w:val="Table Normal"/>
    <w:uiPriority w:val="2"/>
    <w:semiHidden/>
    <w:unhideWhenUsed/>
    <w:qFormat/>
    <w:rsid w:val="00150F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0FC3"/>
    <w:pPr>
      <w:widowControl w:val="0"/>
      <w:autoSpaceDE w:val="0"/>
      <w:autoSpaceDN w:val="0"/>
      <w:ind w:left="110"/>
      <w:jc w:val="center"/>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8080/content/act/content/act/cb70f36a-44e6-44ea-8249-aeba61c7038b.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g:8080/content/act/content/act/cb70f36a-44e6-44ea-8249-aeba61c7038b.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8080/content/act/content/act/aac417e2-3288-4335-bb52-23409960bcdc.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la-service.minjust.ru:8080/rnla-links/ws/content/act/bbf89570-6239-4cfb-bdba-5b454c14e321.html" TargetMode="External"/><Relationship Id="rId4" Type="http://schemas.openxmlformats.org/officeDocument/2006/relationships/settings" Target="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E279-4820-46B6-9FD0-38E579B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1</Pages>
  <Words>2809</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18789</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273</cp:revision>
  <cp:lastPrinted>2025-01-17T04:44:00Z</cp:lastPrinted>
  <dcterms:created xsi:type="dcterms:W3CDTF">2015-04-02T08:34:00Z</dcterms:created>
  <dcterms:modified xsi:type="dcterms:W3CDTF">2025-01-17T04:45:00Z</dcterms:modified>
</cp:coreProperties>
</file>