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97" w:rsidRDefault="00A95E97" w:rsidP="00A95E97">
      <w:pPr>
        <w:widowControl w:val="0"/>
        <w:autoSpaceDE w:val="0"/>
        <w:autoSpaceDN w:val="0"/>
        <w:adjustRightInd w:val="0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A95E97" w:rsidRDefault="00A95E97" w:rsidP="00A95E97">
      <w:pPr>
        <w:widowControl w:val="0"/>
        <w:autoSpaceDE w:val="0"/>
        <w:autoSpaceDN w:val="0"/>
        <w:adjustRightInd w:val="0"/>
        <w:ind w:left="5103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к муниципальной программе </w:t>
      </w:r>
      <w:r w:rsidR="004000B8">
        <w:rPr>
          <w:sz w:val="24"/>
          <w:szCs w:val="24"/>
        </w:rPr>
        <w:t>Нагорно-Ивановского</w:t>
      </w:r>
      <w:r>
        <w:rPr>
          <w:sz w:val="24"/>
          <w:szCs w:val="24"/>
        </w:rPr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 w:rsidR="004000B8">
        <w:rPr>
          <w:sz w:val="24"/>
          <w:szCs w:val="24"/>
        </w:rPr>
        <w:t xml:space="preserve">Нагорно-Ивановского </w:t>
      </w:r>
      <w:r>
        <w:rPr>
          <w:sz w:val="24"/>
          <w:szCs w:val="24"/>
        </w:rPr>
        <w:t>сельского поселения Тарского муниципального района Омской области в 2014-202</w:t>
      </w:r>
      <w:r w:rsidR="005A2679">
        <w:rPr>
          <w:sz w:val="24"/>
          <w:szCs w:val="24"/>
        </w:rPr>
        <w:t>6</w:t>
      </w:r>
      <w:r>
        <w:rPr>
          <w:sz w:val="24"/>
          <w:szCs w:val="24"/>
        </w:rPr>
        <w:t xml:space="preserve"> годах»</w:t>
      </w:r>
    </w:p>
    <w:p w:rsidR="00A95E97" w:rsidRDefault="00A95E97" w:rsidP="00A95E97">
      <w:pPr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jc w:val="right"/>
        <w:rPr>
          <w:sz w:val="24"/>
          <w:szCs w:val="24"/>
          <w:lang w:eastAsia="ru-RU"/>
        </w:rPr>
      </w:pPr>
    </w:p>
    <w:p w:rsidR="00A95E97" w:rsidRDefault="00A95E97" w:rsidP="00A95E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ПОДПРОГРАММА</w:t>
      </w:r>
    </w:p>
    <w:p w:rsidR="00A95E97" w:rsidRDefault="00A95E97" w:rsidP="00A95E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«Развитие социально – культурной сферы и осуществление социальной политики в </w:t>
      </w:r>
      <w:r w:rsidR="004000B8">
        <w:rPr>
          <w:b/>
          <w:sz w:val="24"/>
          <w:szCs w:val="24"/>
        </w:rPr>
        <w:t>Нагорно-Ивановском</w:t>
      </w:r>
      <w:r>
        <w:rPr>
          <w:b/>
          <w:sz w:val="24"/>
          <w:szCs w:val="24"/>
        </w:rPr>
        <w:t xml:space="preserve"> сельском поселении Тарского муниципального района Омской области»</w:t>
      </w:r>
    </w:p>
    <w:p w:rsidR="00A95E97" w:rsidRDefault="00A95E97" w:rsidP="00A95E97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95E97" w:rsidRDefault="00A95E97" w:rsidP="00A95E97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1. Паспорт подпрограммы муниципальной программы </w:t>
      </w:r>
      <w:r w:rsidR="004000B8">
        <w:rPr>
          <w:b/>
          <w:sz w:val="24"/>
          <w:szCs w:val="24"/>
        </w:rPr>
        <w:t>Нагорно-Ивановского</w:t>
      </w:r>
      <w:r>
        <w:rPr>
          <w:b/>
          <w:sz w:val="24"/>
          <w:szCs w:val="24"/>
        </w:rPr>
        <w:t xml:space="preserve"> сельского поселения Тарского муниципального района Омской области</w:t>
      </w:r>
    </w:p>
    <w:p w:rsidR="00A95E97" w:rsidRDefault="00A95E97" w:rsidP="00A95E97">
      <w:pPr>
        <w:widowControl w:val="0"/>
        <w:autoSpaceDE w:val="0"/>
        <w:autoSpaceDN w:val="0"/>
        <w:adjustRightInd w:val="0"/>
        <w:ind w:left="284" w:right="283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751"/>
      </w:tblGrid>
      <w:tr w:rsidR="00A95E97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E97" w:rsidRDefault="00A95E97" w:rsidP="004000B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r w:rsidR="004000B8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E97" w:rsidRDefault="00A95E97" w:rsidP="005A2679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социально-экономического потенциала </w:t>
            </w:r>
            <w:r w:rsidR="00927687">
              <w:rPr>
                <w:sz w:val="24"/>
                <w:szCs w:val="24"/>
                <w:lang w:eastAsia="ru-RU"/>
              </w:rPr>
              <w:t>Нагорно-И</w:t>
            </w:r>
            <w:r w:rsidR="004000B8">
              <w:rPr>
                <w:sz w:val="24"/>
                <w:szCs w:val="24"/>
                <w:lang w:eastAsia="ru-RU"/>
              </w:rPr>
              <w:t>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 Тарского муниципального района Омской области в 2014-202</w:t>
            </w:r>
            <w:r w:rsidR="005A2679">
              <w:rPr>
                <w:sz w:val="24"/>
                <w:szCs w:val="24"/>
                <w:lang w:eastAsia="ru-RU"/>
              </w:rPr>
              <w:t>6</w:t>
            </w:r>
            <w:r w:rsidR="00DA360F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годах» (далее – муниципальная программа)</w:t>
            </w:r>
          </w:p>
        </w:tc>
      </w:tr>
      <w:tr w:rsidR="00A95E97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5E97" w:rsidRDefault="00A95E97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  <w:r w:rsidR="004000B8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 Тарского муниципального района Омской области </w:t>
            </w:r>
          </w:p>
          <w:p w:rsidR="00A95E97" w:rsidRDefault="00A95E97" w:rsidP="003B6103">
            <w:pPr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(далее – подпрограмма)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4000B8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«Развитие социально-культурной сферы и осуществление социальной политики в </w:t>
            </w:r>
            <w:r w:rsidR="004000B8">
              <w:rPr>
                <w:sz w:val="24"/>
                <w:szCs w:val="24"/>
                <w:lang w:eastAsia="ru-RU"/>
              </w:rPr>
              <w:t>Нагорно-Ивановском</w:t>
            </w:r>
            <w:r>
              <w:rPr>
                <w:sz w:val="24"/>
                <w:szCs w:val="24"/>
                <w:lang w:eastAsia="ru-RU"/>
              </w:rPr>
              <w:t xml:space="preserve"> сельском поселении Тарского муниципального района Омской области» (далее – подпрограмма)</w:t>
            </w:r>
          </w:p>
        </w:tc>
      </w:tr>
      <w:tr w:rsidR="00A95E97" w:rsidTr="003B6103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5A2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2014-202</w:t>
            </w:r>
            <w:r w:rsidR="005A2679">
              <w:rPr>
                <w:sz w:val="24"/>
                <w:szCs w:val="24"/>
                <w:lang w:eastAsia="ru-RU"/>
              </w:rPr>
              <w:t>6</w:t>
            </w:r>
            <w:r>
              <w:rPr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95E97" w:rsidTr="003B6103">
        <w:trPr>
          <w:trHeight w:val="13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Цель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rPr>
                <w:sz w:val="24"/>
                <w:szCs w:val="24"/>
                <w:highlight w:val="green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устойчивого экономического развития поселения, развитие социально-культурной сферы и осуществление социальной политики</w:t>
            </w:r>
          </w:p>
        </w:tc>
      </w:tr>
      <w:tr w:rsidR="00A95E97" w:rsidTr="003B6103">
        <w:trPr>
          <w:trHeight w:val="32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Задача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4000B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Развитие социально-культурной сферы и осуществление социальной политики в </w:t>
            </w:r>
            <w:r w:rsidR="004000B8">
              <w:rPr>
                <w:sz w:val="24"/>
                <w:szCs w:val="24"/>
                <w:lang w:eastAsia="ru-RU"/>
              </w:rPr>
              <w:t xml:space="preserve">Нагорно-Ивановском </w:t>
            </w:r>
            <w:r>
              <w:rPr>
                <w:sz w:val="24"/>
                <w:szCs w:val="24"/>
                <w:lang w:eastAsia="ru-RU"/>
              </w:rPr>
              <w:t>сельском поселении Тарского муниципального района Омской области</w:t>
            </w:r>
          </w:p>
        </w:tc>
      </w:tr>
      <w:tr w:rsidR="00A95E97" w:rsidTr="003B6103">
        <w:trPr>
          <w:trHeight w:val="6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Перечень основных мероприятий и (или) ведомственных целевых программ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Развитие физической культуры, спорта и реализация мероприятий в области молодежной политики и культуры;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Создание социально-экономических условий для увеличения занятости населения;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Обеспечение доступности и качества предоставления мер социальной поддержки отдельным категориям граждан.</w:t>
            </w:r>
          </w:p>
        </w:tc>
      </w:tr>
      <w:tr w:rsidR="00A95E97" w:rsidTr="003B6103">
        <w:trPr>
          <w:trHeight w:val="31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Целевые индикаторы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Численность  молодёжи поселения охваченной услугами сферы молодежной политики;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- Доля жителей сельского поселения участвующего в </w:t>
            </w:r>
            <w:proofErr w:type="spellStart"/>
            <w:r>
              <w:rPr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мероприятиях, проводимых муниципальными организациями культуры и в работе любительских объединений;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граждан принимавших участие в организации общественных работ;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Доля оформленных личных дел муниципальных служащих и лиц, замещавших муниципальные должности в органах местного самоуправления </w:t>
            </w:r>
            <w:r w:rsidR="00927687">
              <w:rPr>
                <w:sz w:val="24"/>
                <w:szCs w:val="24"/>
                <w:lang w:eastAsia="ru-RU"/>
              </w:rPr>
              <w:t>Нагорно-Ивановского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поселения, от общего количества поступивших по вопросу пенсионного обеспечения в соответствии с законодательством о муниципальной службе;</w:t>
            </w:r>
          </w:p>
          <w:p w:rsidR="00A95E97" w:rsidRDefault="00A95E97" w:rsidP="003B610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Доля временно трудоустроенных несовершеннолетних граждан в возрасте от 14 до 18 лет в свободное от учебы время.</w:t>
            </w:r>
          </w:p>
        </w:tc>
      </w:tr>
      <w:tr w:rsidR="00A95E97" w:rsidTr="003B6103">
        <w:trPr>
          <w:trHeight w:val="7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E97" w:rsidRDefault="00A95E97" w:rsidP="003B6103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Общий объем финансирования подпрограммы за счет местного бюджета составляет </w:t>
            </w:r>
            <w:r w:rsidR="00626C8A">
              <w:rPr>
                <w:sz w:val="24"/>
                <w:szCs w:val="24"/>
                <w:lang w:eastAsia="ru-RU"/>
              </w:rPr>
              <w:t>2845511,71</w:t>
            </w:r>
            <w:r>
              <w:rPr>
                <w:sz w:val="24"/>
                <w:szCs w:val="24"/>
                <w:lang w:eastAsia="ru-RU"/>
              </w:rPr>
              <w:t xml:space="preserve"> рублей, в том числе: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2014 году –   </w:t>
            </w:r>
            <w:r w:rsidR="009E3F72">
              <w:rPr>
                <w:sz w:val="24"/>
                <w:szCs w:val="24"/>
                <w:lang w:eastAsia="ru-RU"/>
              </w:rPr>
              <w:t>614558,49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2015 году –   </w:t>
            </w:r>
            <w:r w:rsidR="009E3F72">
              <w:rPr>
                <w:sz w:val="24"/>
                <w:szCs w:val="24"/>
                <w:lang w:eastAsia="ru-RU"/>
              </w:rPr>
              <w:t>231246,28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2016 году –   </w:t>
            </w:r>
            <w:r w:rsidR="009E3F72">
              <w:rPr>
                <w:sz w:val="24"/>
                <w:szCs w:val="24"/>
                <w:lang w:eastAsia="ru-RU"/>
              </w:rPr>
              <w:t>247594,83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2017 году –   </w:t>
            </w:r>
            <w:r w:rsidR="009E3F72">
              <w:rPr>
                <w:sz w:val="24"/>
                <w:szCs w:val="24"/>
                <w:lang w:eastAsia="ru-RU"/>
              </w:rPr>
              <w:t>163832,38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2018 году –   </w:t>
            </w:r>
            <w:r w:rsidR="009E3F72">
              <w:rPr>
                <w:sz w:val="24"/>
                <w:szCs w:val="24"/>
                <w:lang w:eastAsia="ru-RU"/>
              </w:rPr>
              <w:t>150230,94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2019 году –   </w:t>
            </w:r>
            <w:r w:rsidR="009E3F72">
              <w:rPr>
                <w:sz w:val="24"/>
                <w:szCs w:val="24"/>
                <w:lang w:eastAsia="ru-RU"/>
              </w:rPr>
              <w:t>205109,30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2020 году –   </w:t>
            </w:r>
            <w:r w:rsidR="009E3F72">
              <w:rPr>
                <w:sz w:val="24"/>
                <w:szCs w:val="24"/>
                <w:lang w:eastAsia="ru-RU"/>
              </w:rPr>
              <w:t>274974,87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2021 году –   </w:t>
            </w:r>
            <w:r w:rsidR="00DA360F">
              <w:rPr>
                <w:sz w:val="24"/>
                <w:szCs w:val="24"/>
                <w:lang w:eastAsia="ru-RU"/>
              </w:rPr>
              <w:t>231110,60</w:t>
            </w:r>
            <w:r>
              <w:rPr>
                <w:sz w:val="24"/>
                <w:szCs w:val="24"/>
                <w:lang w:eastAsia="ru-RU"/>
              </w:rPr>
              <w:t xml:space="preserve"> рублей;</w:t>
            </w: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2022 году -    </w:t>
            </w:r>
            <w:r w:rsidR="00DA360F">
              <w:rPr>
                <w:sz w:val="24"/>
                <w:szCs w:val="24"/>
                <w:lang w:eastAsia="ru-RU"/>
              </w:rPr>
              <w:t>240374,08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780E5B">
              <w:rPr>
                <w:sz w:val="24"/>
                <w:szCs w:val="24"/>
                <w:lang w:eastAsia="ru-RU"/>
              </w:rPr>
              <w:t>;</w:t>
            </w:r>
          </w:p>
          <w:p w:rsidR="00780E5B" w:rsidRDefault="00780E5B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2023 году-     </w:t>
            </w:r>
            <w:r w:rsidR="00EC789A">
              <w:rPr>
                <w:sz w:val="24"/>
                <w:szCs w:val="24"/>
                <w:lang w:eastAsia="ru-RU"/>
              </w:rPr>
              <w:t>169658,67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proofErr w:type="gramStart"/>
            <w:r>
              <w:rPr>
                <w:sz w:val="24"/>
                <w:szCs w:val="24"/>
                <w:lang w:eastAsia="ru-RU"/>
              </w:rPr>
              <w:t>.</w:t>
            </w:r>
            <w:r w:rsidR="009E3F72">
              <w:rPr>
                <w:sz w:val="24"/>
                <w:szCs w:val="24"/>
                <w:lang w:eastAsia="ru-RU"/>
              </w:rPr>
              <w:t>,</w:t>
            </w:r>
            <w:proofErr w:type="gramEnd"/>
          </w:p>
          <w:p w:rsidR="009E3F72" w:rsidRDefault="009E3F72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-в 2024 году-     </w:t>
            </w:r>
            <w:r w:rsidR="00626C8A">
              <w:rPr>
                <w:sz w:val="24"/>
                <w:szCs w:val="24"/>
                <w:lang w:eastAsia="ru-RU"/>
              </w:rPr>
              <w:t>220821,27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DA360F">
              <w:rPr>
                <w:sz w:val="24"/>
                <w:szCs w:val="24"/>
                <w:lang w:eastAsia="ru-RU"/>
              </w:rPr>
              <w:t>;</w:t>
            </w:r>
          </w:p>
          <w:p w:rsidR="00DA360F" w:rsidRDefault="00DA360F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в 2025 году-     </w:t>
            </w:r>
            <w:r w:rsidR="00626C8A">
              <w:rPr>
                <w:sz w:val="24"/>
                <w:szCs w:val="24"/>
                <w:lang w:eastAsia="ru-RU"/>
              </w:rPr>
              <w:t>48000,00</w:t>
            </w:r>
            <w:r>
              <w:rPr>
                <w:sz w:val="24"/>
                <w:szCs w:val="24"/>
                <w:lang w:eastAsia="ru-RU"/>
              </w:rPr>
              <w:t xml:space="preserve"> рублей</w:t>
            </w:r>
            <w:r w:rsidR="002E0B9F">
              <w:rPr>
                <w:sz w:val="24"/>
                <w:szCs w:val="24"/>
                <w:lang w:eastAsia="ru-RU"/>
              </w:rPr>
              <w:t>;</w:t>
            </w:r>
          </w:p>
          <w:p w:rsidR="002E0B9F" w:rsidRDefault="002E0B9F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-в 2026 году-      48000,00 рублей.</w:t>
            </w:r>
          </w:p>
          <w:p w:rsidR="005A2679" w:rsidRPr="0071272E" w:rsidRDefault="005A2679" w:rsidP="003B610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</w:p>
          <w:p w:rsidR="00A95E97" w:rsidRDefault="00A95E97" w:rsidP="003B61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highlight w:val="green"/>
                <w:lang w:eastAsia="ru-RU"/>
              </w:rPr>
            </w:pPr>
          </w:p>
        </w:tc>
      </w:tr>
      <w:tr w:rsidR="005D2B1A" w:rsidTr="003B6103">
        <w:trPr>
          <w:trHeight w:val="69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B1A" w:rsidRDefault="005D2B1A" w:rsidP="005D2B1A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5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B1A" w:rsidRPr="0002216D" w:rsidRDefault="005D2B1A" w:rsidP="005D2B1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Численность  </w:t>
            </w:r>
            <w:r w:rsidRPr="0002216D">
              <w:rPr>
                <w:sz w:val="24"/>
                <w:szCs w:val="24"/>
              </w:rPr>
              <w:t>молодёжи</w:t>
            </w:r>
            <w:r w:rsidR="009E3F72">
              <w:rPr>
                <w:sz w:val="24"/>
                <w:szCs w:val="24"/>
              </w:rPr>
              <w:t xml:space="preserve"> </w:t>
            </w:r>
            <w:proofErr w:type="gramStart"/>
            <w:r w:rsidR="001D416B">
              <w:rPr>
                <w:sz w:val="24"/>
                <w:szCs w:val="24"/>
              </w:rPr>
              <w:t>поселения</w:t>
            </w:r>
            <w:proofErr w:type="gramEnd"/>
            <w:r w:rsidR="001D416B">
              <w:rPr>
                <w:sz w:val="24"/>
                <w:szCs w:val="24"/>
              </w:rPr>
              <w:t xml:space="preserve"> охваченная</w:t>
            </w:r>
            <w:r w:rsidRPr="0002216D">
              <w:rPr>
                <w:sz w:val="24"/>
                <w:szCs w:val="24"/>
              </w:rPr>
              <w:t xml:space="preserve"> услугами сферы молодежной политики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14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12 человек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15</w:t>
            </w:r>
            <w:r w:rsidRPr="00517763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10 человек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16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 человек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17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 человек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18 год – 10 человек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19 год – 11 человек, 2020 год – 15 человек, 2021 год – 15 человек, 2022 год – 15 человек</w:t>
            </w:r>
            <w:r w:rsidR="00780E5B">
              <w:rPr>
                <w:sz w:val="24"/>
                <w:szCs w:val="24"/>
              </w:rPr>
              <w:t>, 2023 год-15 человек</w:t>
            </w:r>
            <w:r w:rsidR="00DA360F">
              <w:rPr>
                <w:sz w:val="24"/>
                <w:szCs w:val="24"/>
              </w:rPr>
              <w:t>, 2024 год-15 человек,2025 год-15 человек,</w:t>
            </w:r>
            <w:r w:rsidR="00D07049">
              <w:rPr>
                <w:sz w:val="24"/>
                <w:szCs w:val="24"/>
              </w:rPr>
              <w:t>2026 год-15 человек</w:t>
            </w:r>
            <w:r>
              <w:rPr>
                <w:sz w:val="24"/>
                <w:szCs w:val="24"/>
              </w:rPr>
              <w:t>)</w:t>
            </w:r>
            <w:r w:rsidRPr="00517763">
              <w:rPr>
                <w:sz w:val="24"/>
                <w:szCs w:val="24"/>
              </w:rPr>
              <w:t>.</w:t>
            </w:r>
          </w:p>
          <w:p w:rsidR="005D2B1A" w:rsidRPr="0002216D" w:rsidRDefault="005D2B1A" w:rsidP="005D2B1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2216D">
              <w:rPr>
                <w:sz w:val="24"/>
                <w:szCs w:val="24"/>
              </w:rPr>
              <w:t xml:space="preserve">. </w:t>
            </w:r>
            <w:proofErr w:type="gramStart"/>
            <w:r w:rsidRPr="0002216D">
              <w:rPr>
                <w:sz w:val="24"/>
                <w:szCs w:val="24"/>
              </w:rPr>
              <w:t xml:space="preserve">Доля жителей сельского поселения участвующего в </w:t>
            </w:r>
            <w:proofErr w:type="spellStart"/>
            <w:r w:rsidRPr="0002216D">
              <w:rPr>
                <w:sz w:val="24"/>
                <w:szCs w:val="24"/>
              </w:rPr>
              <w:t>культурно-досуговых</w:t>
            </w:r>
            <w:proofErr w:type="spellEnd"/>
            <w:r w:rsidRPr="0002216D">
              <w:rPr>
                <w:sz w:val="24"/>
                <w:szCs w:val="24"/>
              </w:rPr>
              <w:t xml:space="preserve"> мероприятиях, проводимых  муниципальными организациями культуры и в работе любительских объединений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14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11 </w:t>
            </w:r>
            <w:r w:rsidRPr="0051776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15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12</w:t>
            </w:r>
            <w:r w:rsidRPr="00517763">
              <w:rPr>
                <w:sz w:val="24"/>
                <w:szCs w:val="24"/>
              </w:rPr>
              <w:t xml:space="preserve"> 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16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13 </w:t>
            </w:r>
            <w:r w:rsidRPr="00517763">
              <w:rPr>
                <w:sz w:val="24"/>
                <w:szCs w:val="24"/>
              </w:rPr>
              <w:t>процентов, 20</w:t>
            </w:r>
            <w:r>
              <w:rPr>
                <w:sz w:val="24"/>
                <w:szCs w:val="24"/>
              </w:rPr>
              <w:t>17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13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18 год – 13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13 процентов, 2020 год - 13 процентов, 2021 год - 13 процентов, 2022 год - 13 процентов</w:t>
            </w:r>
            <w:r w:rsidR="00780E5B">
              <w:rPr>
                <w:sz w:val="24"/>
                <w:szCs w:val="24"/>
              </w:rPr>
              <w:t>, 2023 год-13 процентов</w:t>
            </w:r>
            <w:r w:rsidR="009E3F72">
              <w:rPr>
                <w:sz w:val="24"/>
                <w:szCs w:val="24"/>
              </w:rPr>
              <w:t>, 2024 год-13%</w:t>
            </w:r>
            <w:r w:rsidR="00DA360F">
              <w:rPr>
                <w:sz w:val="24"/>
                <w:szCs w:val="24"/>
              </w:rPr>
              <w:t>,2024 год-13</w:t>
            </w:r>
            <w:proofErr w:type="gramEnd"/>
            <w:r w:rsidR="00DA360F">
              <w:rPr>
                <w:sz w:val="24"/>
                <w:szCs w:val="24"/>
              </w:rPr>
              <w:t>%</w:t>
            </w:r>
            <w:r w:rsidR="002E0B9F">
              <w:rPr>
                <w:sz w:val="24"/>
                <w:szCs w:val="24"/>
              </w:rPr>
              <w:t xml:space="preserve">, </w:t>
            </w:r>
            <w:proofErr w:type="gramStart"/>
            <w:r w:rsidR="002E0B9F">
              <w:rPr>
                <w:sz w:val="24"/>
                <w:szCs w:val="24"/>
              </w:rPr>
              <w:t>2025 год-13</w:t>
            </w:r>
            <w:r w:rsidR="00D07049">
              <w:rPr>
                <w:sz w:val="24"/>
                <w:szCs w:val="24"/>
              </w:rPr>
              <w:t>%</w:t>
            </w:r>
            <w:r w:rsidR="002E0B9F">
              <w:rPr>
                <w:sz w:val="24"/>
                <w:szCs w:val="24"/>
              </w:rPr>
              <w:t>;2026-</w:t>
            </w:r>
            <w:r w:rsidR="00D07049">
              <w:rPr>
                <w:sz w:val="24"/>
                <w:szCs w:val="24"/>
              </w:rPr>
              <w:t>13%</w:t>
            </w:r>
            <w:r w:rsidR="00DA360F">
              <w:rPr>
                <w:sz w:val="24"/>
                <w:szCs w:val="24"/>
              </w:rPr>
              <w:t>)</w:t>
            </w:r>
            <w:proofErr w:type="gramEnd"/>
          </w:p>
          <w:p w:rsidR="005D2B1A" w:rsidRPr="0002216D" w:rsidRDefault="005D2B1A" w:rsidP="005D2B1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02216D">
              <w:rPr>
                <w:sz w:val="24"/>
                <w:szCs w:val="24"/>
              </w:rPr>
              <w:t xml:space="preserve">. </w:t>
            </w:r>
            <w:proofErr w:type="gramStart"/>
            <w:r w:rsidRPr="0002216D">
              <w:rPr>
                <w:sz w:val="24"/>
                <w:szCs w:val="24"/>
              </w:rPr>
              <w:t>Доля граждан принимавших участие в организации общественных работ</w:t>
            </w:r>
            <w:r w:rsidRPr="00517763">
              <w:rPr>
                <w:sz w:val="24"/>
                <w:szCs w:val="24"/>
              </w:rPr>
              <w:t>(20</w:t>
            </w:r>
            <w:r>
              <w:rPr>
                <w:sz w:val="24"/>
                <w:szCs w:val="24"/>
              </w:rPr>
              <w:t>14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2 </w:t>
            </w:r>
            <w:r w:rsidRPr="0051776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15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2</w:t>
            </w:r>
            <w:r w:rsidRPr="00517763">
              <w:rPr>
                <w:sz w:val="24"/>
                <w:szCs w:val="24"/>
              </w:rPr>
              <w:t xml:space="preserve"> 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16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3 </w:t>
            </w:r>
            <w:r w:rsidRPr="00517763">
              <w:rPr>
                <w:sz w:val="24"/>
                <w:szCs w:val="24"/>
              </w:rPr>
              <w:t>процентов, 20</w:t>
            </w:r>
            <w:r>
              <w:rPr>
                <w:sz w:val="24"/>
                <w:szCs w:val="24"/>
              </w:rPr>
              <w:t>17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18 год – 2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2 процентов, 2020 год - 2 процентов, 2021 год - 2 процентов, 2022 год - 2 процентов</w:t>
            </w:r>
            <w:r w:rsidR="00780E5B">
              <w:rPr>
                <w:sz w:val="24"/>
                <w:szCs w:val="24"/>
              </w:rPr>
              <w:t>, 2023 год-2 процентов</w:t>
            </w:r>
            <w:r w:rsidR="009E3F72">
              <w:rPr>
                <w:sz w:val="24"/>
                <w:szCs w:val="24"/>
              </w:rPr>
              <w:t>, 2024 год-2 процента</w:t>
            </w:r>
            <w:r w:rsidR="00DA360F">
              <w:rPr>
                <w:sz w:val="24"/>
                <w:szCs w:val="24"/>
              </w:rPr>
              <w:t>, 2025 год-2 процента</w:t>
            </w:r>
            <w:r w:rsidR="002E0B9F">
              <w:rPr>
                <w:sz w:val="24"/>
                <w:szCs w:val="24"/>
              </w:rPr>
              <w:t>, 2026 год-2 процента</w:t>
            </w:r>
            <w:r>
              <w:rPr>
                <w:sz w:val="24"/>
                <w:szCs w:val="24"/>
              </w:rPr>
              <w:t>)</w:t>
            </w:r>
            <w:r w:rsidRPr="00517763">
              <w:rPr>
                <w:sz w:val="24"/>
                <w:szCs w:val="24"/>
              </w:rPr>
              <w:t>.</w:t>
            </w:r>
            <w:proofErr w:type="gramEnd"/>
          </w:p>
          <w:p w:rsidR="005D2B1A" w:rsidRPr="0002216D" w:rsidRDefault="005D2B1A" w:rsidP="005D2B1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2216D">
              <w:rPr>
                <w:sz w:val="24"/>
                <w:szCs w:val="24"/>
              </w:rPr>
              <w:t xml:space="preserve">. </w:t>
            </w:r>
            <w:proofErr w:type="gramStart"/>
            <w:r w:rsidRPr="0002216D">
              <w:rPr>
                <w:sz w:val="24"/>
                <w:szCs w:val="24"/>
              </w:rPr>
              <w:t xml:space="preserve">Доля оформленных личных дел муниципальных служащих и лиц, замещавших муниципальные должности в органах местного самоуправления </w:t>
            </w:r>
            <w:r w:rsidR="00927687">
              <w:rPr>
                <w:sz w:val="24"/>
                <w:szCs w:val="24"/>
                <w:lang w:eastAsia="ru-RU"/>
              </w:rPr>
              <w:t>Нагорно-Ивановского</w:t>
            </w:r>
            <w:r w:rsidRPr="0002216D">
              <w:rPr>
                <w:sz w:val="24"/>
                <w:szCs w:val="24"/>
              </w:rPr>
              <w:t xml:space="preserve"> сельского поселения, от общего количества поступивших по вопросу пенсионного обеспечения в соответствии с законодательством о муниципальной службе.</w:t>
            </w:r>
            <w:r w:rsidRPr="00517763">
              <w:rPr>
                <w:sz w:val="24"/>
                <w:szCs w:val="24"/>
              </w:rPr>
              <w:t xml:space="preserve"> (20</w:t>
            </w:r>
            <w:r>
              <w:rPr>
                <w:sz w:val="24"/>
                <w:szCs w:val="24"/>
              </w:rPr>
              <w:t>14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100 </w:t>
            </w:r>
            <w:r w:rsidRPr="00517763">
              <w:rPr>
                <w:sz w:val="24"/>
                <w:szCs w:val="24"/>
              </w:rPr>
              <w:t>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15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</w:t>
            </w:r>
            <w:r w:rsidRPr="00517763">
              <w:rPr>
                <w:sz w:val="24"/>
                <w:szCs w:val="24"/>
              </w:rPr>
              <w:t xml:space="preserve"> процент</w:t>
            </w:r>
            <w:r>
              <w:rPr>
                <w:sz w:val="24"/>
                <w:szCs w:val="24"/>
              </w:rPr>
              <w:t>ов</w:t>
            </w:r>
            <w:r w:rsidRPr="00517763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16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100 </w:t>
            </w:r>
            <w:r w:rsidRPr="00517763">
              <w:rPr>
                <w:sz w:val="24"/>
                <w:szCs w:val="24"/>
              </w:rPr>
              <w:t>процентов, 20</w:t>
            </w:r>
            <w:r>
              <w:rPr>
                <w:sz w:val="24"/>
                <w:szCs w:val="24"/>
              </w:rPr>
              <w:t>17</w:t>
            </w:r>
            <w:r w:rsidRPr="00517763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100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18 год – 100</w:t>
            </w:r>
            <w:r w:rsidRPr="00517763">
              <w:rPr>
                <w:sz w:val="24"/>
                <w:szCs w:val="24"/>
              </w:rPr>
              <w:t xml:space="preserve"> процентов, 20</w:t>
            </w:r>
            <w:r>
              <w:rPr>
                <w:sz w:val="24"/>
                <w:szCs w:val="24"/>
              </w:rPr>
              <w:t>19 год – 100 процентов, 2020 год - 100</w:t>
            </w:r>
            <w:proofErr w:type="gramEnd"/>
            <w:r>
              <w:rPr>
                <w:sz w:val="24"/>
                <w:szCs w:val="24"/>
              </w:rPr>
              <w:t xml:space="preserve"> процентов, 2021 год - 100 процентов, 2022 год - 100 процентов</w:t>
            </w:r>
            <w:r w:rsidR="007D5FDB">
              <w:rPr>
                <w:sz w:val="24"/>
                <w:szCs w:val="24"/>
              </w:rPr>
              <w:t>, 2023 год-100 процентов</w:t>
            </w:r>
            <w:r w:rsidR="009E3F72">
              <w:rPr>
                <w:sz w:val="24"/>
                <w:szCs w:val="24"/>
              </w:rPr>
              <w:t>, 2024 год-100 %</w:t>
            </w:r>
            <w:r w:rsidR="00DA360F">
              <w:rPr>
                <w:sz w:val="24"/>
                <w:szCs w:val="24"/>
              </w:rPr>
              <w:t>,2025 год-100 %</w:t>
            </w:r>
            <w:r w:rsidR="002E0B9F">
              <w:rPr>
                <w:sz w:val="24"/>
                <w:szCs w:val="24"/>
              </w:rPr>
              <w:t>, 2026 год-100%</w:t>
            </w:r>
            <w:r>
              <w:rPr>
                <w:sz w:val="24"/>
                <w:szCs w:val="24"/>
              </w:rPr>
              <w:t>)</w:t>
            </w:r>
            <w:r w:rsidRPr="00517763">
              <w:rPr>
                <w:sz w:val="24"/>
                <w:szCs w:val="24"/>
              </w:rPr>
              <w:t>.</w:t>
            </w:r>
          </w:p>
          <w:p w:rsidR="005D2B1A" w:rsidRPr="0002216D" w:rsidRDefault="00C765CE" w:rsidP="005D2B1A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D2B1A" w:rsidRPr="0002216D">
              <w:rPr>
                <w:sz w:val="24"/>
                <w:szCs w:val="24"/>
              </w:rPr>
              <w:t xml:space="preserve">. </w:t>
            </w:r>
            <w:proofErr w:type="gramStart"/>
            <w:r w:rsidR="005D2B1A" w:rsidRPr="0002216D">
              <w:rPr>
                <w:sz w:val="24"/>
                <w:szCs w:val="24"/>
              </w:rPr>
              <w:t>Доля временно трудоустроенных несовершеннолетних граждан в возрасте от 14 до 18 лет в свободное от учебы время</w:t>
            </w:r>
            <w:r w:rsidR="005D2B1A" w:rsidRPr="00517763">
              <w:rPr>
                <w:sz w:val="24"/>
                <w:szCs w:val="24"/>
              </w:rPr>
              <w:t>(20</w:t>
            </w:r>
            <w:r w:rsidR="005D2B1A">
              <w:rPr>
                <w:sz w:val="24"/>
                <w:szCs w:val="24"/>
              </w:rPr>
              <w:t>14</w:t>
            </w:r>
            <w:r w:rsidR="005D2B1A" w:rsidRPr="00517763">
              <w:rPr>
                <w:sz w:val="24"/>
                <w:szCs w:val="24"/>
              </w:rPr>
              <w:t xml:space="preserve"> год – </w:t>
            </w:r>
            <w:r w:rsidR="005D2B1A">
              <w:rPr>
                <w:sz w:val="24"/>
                <w:szCs w:val="24"/>
              </w:rPr>
              <w:t xml:space="preserve">90 </w:t>
            </w:r>
            <w:r w:rsidR="005D2B1A" w:rsidRPr="00517763">
              <w:rPr>
                <w:sz w:val="24"/>
                <w:szCs w:val="24"/>
              </w:rPr>
              <w:t>процент</w:t>
            </w:r>
            <w:r w:rsidR="005D2B1A">
              <w:rPr>
                <w:sz w:val="24"/>
                <w:szCs w:val="24"/>
              </w:rPr>
              <w:t>ов</w:t>
            </w:r>
            <w:r w:rsidR="005D2B1A" w:rsidRPr="00517763">
              <w:rPr>
                <w:sz w:val="24"/>
                <w:szCs w:val="24"/>
              </w:rPr>
              <w:t>, 20</w:t>
            </w:r>
            <w:r w:rsidR="005D2B1A">
              <w:rPr>
                <w:sz w:val="24"/>
                <w:szCs w:val="24"/>
              </w:rPr>
              <w:t>15</w:t>
            </w:r>
            <w:r w:rsidR="005D2B1A" w:rsidRPr="00517763">
              <w:rPr>
                <w:sz w:val="24"/>
                <w:szCs w:val="24"/>
              </w:rPr>
              <w:t xml:space="preserve"> год – </w:t>
            </w:r>
            <w:r w:rsidR="005D2B1A">
              <w:rPr>
                <w:sz w:val="24"/>
                <w:szCs w:val="24"/>
              </w:rPr>
              <w:t>90</w:t>
            </w:r>
            <w:r w:rsidR="005D2B1A" w:rsidRPr="00517763">
              <w:rPr>
                <w:sz w:val="24"/>
                <w:szCs w:val="24"/>
              </w:rPr>
              <w:t xml:space="preserve"> процент</w:t>
            </w:r>
            <w:r w:rsidR="005D2B1A">
              <w:rPr>
                <w:sz w:val="24"/>
                <w:szCs w:val="24"/>
              </w:rPr>
              <w:t>ов</w:t>
            </w:r>
            <w:r w:rsidR="005D2B1A" w:rsidRPr="00517763">
              <w:rPr>
                <w:sz w:val="24"/>
                <w:szCs w:val="24"/>
              </w:rPr>
              <w:t>, 20</w:t>
            </w:r>
            <w:r w:rsidR="005D2B1A">
              <w:rPr>
                <w:sz w:val="24"/>
                <w:szCs w:val="24"/>
              </w:rPr>
              <w:t>16</w:t>
            </w:r>
            <w:r w:rsidR="005D2B1A" w:rsidRPr="00517763">
              <w:rPr>
                <w:sz w:val="24"/>
                <w:szCs w:val="24"/>
              </w:rPr>
              <w:t xml:space="preserve"> год – </w:t>
            </w:r>
            <w:r w:rsidR="005D2B1A">
              <w:rPr>
                <w:sz w:val="24"/>
                <w:szCs w:val="24"/>
              </w:rPr>
              <w:t xml:space="preserve">90 </w:t>
            </w:r>
            <w:r w:rsidR="005D2B1A" w:rsidRPr="00517763">
              <w:rPr>
                <w:sz w:val="24"/>
                <w:szCs w:val="24"/>
              </w:rPr>
              <w:t>процентов, 20</w:t>
            </w:r>
            <w:r w:rsidR="005D2B1A">
              <w:rPr>
                <w:sz w:val="24"/>
                <w:szCs w:val="24"/>
              </w:rPr>
              <w:t>17</w:t>
            </w:r>
            <w:r w:rsidR="005D2B1A" w:rsidRPr="00517763">
              <w:rPr>
                <w:sz w:val="24"/>
                <w:szCs w:val="24"/>
              </w:rPr>
              <w:t xml:space="preserve"> год – </w:t>
            </w:r>
            <w:r w:rsidR="005D2B1A">
              <w:rPr>
                <w:sz w:val="24"/>
                <w:szCs w:val="24"/>
              </w:rPr>
              <w:t>100</w:t>
            </w:r>
            <w:r w:rsidR="005D2B1A" w:rsidRPr="00517763">
              <w:rPr>
                <w:sz w:val="24"/>
                <w:szCs w:val="24"/>
              </w:rPr>
              <w:t xml:space="preserve"> процентов, 20</w:t>
            </w:r>
            <w:r w:rsidR="005D2B1A">
              <w:rPr>
                <w:sz w:val="24"/>
                <w:szCs w:val="24"/>
              </w:rPr>
              <w:t>18 год – 100</w:t>
            </w:r>
            <w:r w:rsidR="005D2B1A" w:rsidRPr="00517763">
              <w:rPr>
                <w:sz w:val="24"/>
                <w:szCs w:val="24"/>
              </w:rPr>
              <w:t xml:space="preserve"> процентов, 20</w:t>
            </w:r>
            <w:r w:rsidR="005D2B1A">
              <w:rPr>
                <w:sz w:val="24"/>
                <w:szCs w:val="24"/>
              </w:rPr>
              <w:t>19 год – 100 процентов, 2020 год - 100 процентов, 2021 год - 100 процентов, 2022 год - 100 процентов</w:t>
            </w:r>
            <w:r w:rsidR="007D5FDB">
              <w:rPr>
                <w:sz w:val="24"/>
                <w:szCs w:val="24"/>
              </w:rPr>
              <w:t>, 2023 год-100 процентов</w:t>
            </w:r>
            <w:r w:rsidR="009E3F72">
              <w:rPr>
                <w:sz w:val="24"/>
                <w:szCs w:val="24"/>
              </w:rPr>
              <w:t>, 2024 год-100 %</w:t>
            </w:r>
            <w:r w:rsidR="00DA360F">
              <w:rPr>
                <w:sz w:val="24"/>
                <w:szCs w:val="24"/>
              </w:rPr>
              <w:t xml:space="preserve">, </w:t>
            </w:r>
            <w:r w:rsidR="005D2B1A" w:rsidRPr="00517763">
              <w:rPr>
                <w:sz w:val="24"/>
                <w:szCs w:val="24"/>
              </w:rPr>
              <w:t>.</w:t>
            </w:r>
            <w:proofErr w:type="gramEnd"/>
          </w:p>
          <w:p w:rsidR="005D2B1A" w:rsidRDefault="00DA360F" w:rsidP="00DA360F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2025 год-100 %</w:t>
            </w:r>
            <w:r w:rsidR="002E0B9F">
              <w:rPr>
                <w:sz w:val="24"/>
                <w:szCs w:val="24"/>
              </w:rPr>
              <w:t>, 2026 год-100%</w:t>
            </w:r>
            <w:r>
              <w:rPr>
                <w:sz w:val="24"/>
                <w:szCs w:val="24"/>
              </w:rPr>
              <w:t>)</w:t>
            </w:r>
            <w:r w:rsidRPr="00517763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A95E97" w:rsidRDefault="00A95E97" w:rsidP="00A95E97">
      <w:pPr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ind w:left="36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2. Сущность решаемых подпрограммой проблем</w:t>
      </w:r>
    </w:p>
    <w:p w:rsidR="00A95E97" w:rsidRDefault="00A95E97" w:rsidP="00A95E97">
      <w:pPr>
        <w:autoSpaceDE w:val="0"/>
        <w:ind w:firstLine="360"/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ind w:firstLine="3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Эффективность развития социально-культурной сферы и осуществления социальной политики в </w:t>
      </w:r>
      <w:r w:rsidR="004000B8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напрямую зависит от развития культуры, физической культуры и спорта, обеспечения социальной поддержки отдельным категориям граждан.</w:t>
      </w:r>
    </w:p>
    <w:p w:rsidR="00A95E97" w:rsidRDefault="00A95E97" w:rsidP="00A95E97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В настоящее время на территории </w:t>
      </w:r>
      <w:r w:rsidR="004000B8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 существует несколько основных проблем: </w:t>
      </w:r>
    </w:p>
    <w:p w:rsidR="00A95E97" w:rsidRDefault="00A95E97" w:rsidP="00A95E97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нет квалифицированного специалиста по физической культуре;</w:t>
      </w:r>
    </w:p>
    <w:p w:rsidR="00A95E97" w:rsidRDefault="00A95E97" w:rsidP="00A95E97">
      <w:pPr>
        <w:autoSpaceDE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недостаточный объем средств, из-за </w:t>
      </w:r>
      <w:proofErr w:type="spellStart"/>
      <w:r>
        <w:rPr>
          <w:sz w:val="24"/>
          <w:szCs w:val="24"/>
          <w:lang w:eastAsia="ru-RU"/>
        </w:rPr>
        <w:t>д</w:t>
      </w:r>
      <w:r w:rsidR="004000B8">
        <w:rPr>
          <w:sz w:val="24"/>
          <w:szCs w:val="24"/>
          <w:lang w:eastAsia="ru-RU"/>
        </w:rPr>
        <w:t>а</w:t>
      </w:r>
      <w:r>
        <w:rPr>
          <w:sz w:val="24"/>
          <w:szCs w:val="24"/>
          <w:lang w:eastAsia="ru-RU"/>
        </w:rPr>
        <w:t>тационности</w:t>
      </w:r>
      <w:proofErr w:type="spellEnd"/>
      <w:r>
        <w:rPr>
          <w:sz w:val="24"/>
          <w:szCs w:val="24"/>
          <w:lang w:eastAsia="ru-RU"/>
        </w:rPr>
        <w:t xml:space="preserve"> бюджета поселения, выделяемых на улучшение материально-технической базы учреждений культуры;</w:t>
      </w:r>
    </w:p>
    <w:p w:rsidR="00A95E97" w:rsidRDefault="00A95E97" w:rsidP="00A95E97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Подпрограмма направлена на комплексное решение вопросов социально-культурной сферы и осуществления социальной политики в </w:t>
      </w:r>
      <w:r w:rsidR="004000B8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района, совершенствования мероприятий направленных на развитие культуры, физической культуры и спорта, молодежной политики.</w:t>
      </w:r>
    </w:p>
    <w:p w:rsidR="00A95E97" w:rsidRDefault="00A95E97" w:rsidP="00A95E97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Выполнение мероприятий подпрограммы будет способствовать, созданию устойчивых предпосылок для развития социально-экономического потенциала  </w:t>
      </w:r>
      <w:r w:rsidR="004000B8">
        <w:rPr>
          <w:sz w:val="24"/>
          <w:szCs w:val="24"/>
          <w:lang w:eastAsia="ru-RU"/>
        </w:rPr>
        <w:t>Нагорно-Ивановского</w:t>
      </w:r>
      <w:r>
        <w:rPr>
          <w:sz w:val="24"/>
          <w:szCs w:val="24"/>
          <w:lang w:eastAsia="ru-RU"/>
        </w:rPr>
        <w:t xml:space="preserve"> сельского поселения.</w:t>
      </w:r>
    </w:p>
    <w:p w:rsidR="00A95E97" w:rsidRDefault="00A95E97" w:rsidP="00A95E97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основным рискам, возникающим при реализации мероприятий подпрограммы, следует отнести:</w:t>
      </w:r>
    </w:p>
    <w:p w:rsidR="00A95E97" w:rsidRDefault="00A95E97" w:rsidP="00A95E97">
      <w:pPr>
        <w:autoSpaceDE w:val="0"/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- принятие новых законодательных актов, существенно влияющих на возможность оформления права муниципальной собственности на недвижимое имущество;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-  не в полном объеме выделение средств, предусмотренных на реализацию подпрограммы.</w:t>
      </w:r>
    </w:p>
    <w:p w:rsidR="00A95E97" w:rsidRDefault="00A95E97" w:rsidP="00A95E97">
      <w:pPr>
        <w:autoSpaceDE w:val="0"/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3. Цель и задачи подпрограммы</w:t>
      </w:r>
    </w:p>
    <w:p w:rsidR="00A95E97" w:rsidRDefault="00A95E97" w:rsidP="00A95E97">
      <w:pPr>
        <w:ind w:firstLine="540"/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Целью подпрограммы является обеспечение устойчивого экономического развития поселения, развитие социально-культурной сферы и осуществление социальной политики.</w:t>
      </w:r>
    </w:p>
    <w:p w:rsidR="00A95E97" w:rsidRDefault="00A95E97" w:rsidP="004B7DD0">
      <w:pPr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соответствии с поставленной целью подпрограмма ориентирована на решение следующей задачи - развитие социально-культурной сферы и осуществление социальной политики в </w:t>
      </w:r>
      <w:r w:rsidR="004000B8">
        <w:rPr>
          <w:sz w:val="24"/>
          <w:szCs w:val="24"/>
          <w:lang w:eastAsia="ru-RU"/>
        </w:rPr>
        <w:t>Нагорно-Ивановском</w:t>
      </w:r>
      <w:r>
        <w:rPr>
          <w:sz w:val="24"/>
          <w:szCs w:val="24"/>
          <w:lang w:eastAsia="ru-RU"/>
        </w:rPr>
        <w:t xml:space="preserve"> сельском поселении Тарского муниципального района Омской области</w:t>
      </w:r>
    </w:p>
    <w:p w:rsidR="00A95E97" w:rsidRDefault="00A95E97" w:rsidP="00A95E9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4. Срок реализации подпрограммы</w:t>
      </w:r>
    </w:p>
    <w:p w:rsidR="00A95E97" w:rsidRDefault="00A95E97" w:rsidP="00A95E97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Реализация подпрограммы будет осуществляться в течение 2014-202</w:t>
      </w:r>
      <w:r w:rsidR="00DA360F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 годов. Выделение отдельных этапов реализации подпрограммы не предполагается.</w:t>
      </w:r>
    </w:p>
    <w:p w:rsidR="00A95E97" w:rsidRDefault="00A95E97" w:rsidP="004B7DD0">
      <w:pPr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5. Описание входящих в состав подпрограмм основных мероприятий</w:t>
      </w:r>
    </w:p>
    <w:p w:rsidR="00A95E97" w:rsidRDefault="00A95E97" w:rsidP="00A95E97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  <w:lang w:eastAsia="ru-RU"/>
        </w:rPr>
      </w:pP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В рамках подпрограммы выделяются следующие основные мероприятия:                  </w:t>
      </w:r>
      <w:r>
        <w:rPr>
          <w:sz w:val="24"/>
          <w:szCs w:val="24"/>
          <w:lang w:eastAsia="ru-RU"/>
        </w:rPr>
        <w:t xml:space="preserve"> - Развитие физической культуры, спорта и реализация мероприятий в области молодежной политики и культуры;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Создание социально-экономических условий для увеличения занятости населения;</w:t>
      </w:r>
    </w:p>
    <w:p w:rsidR="00A95E97" w:rsidRDefault="00A95E97" w:rsidP="00A95E9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- Обеспечение доступности и качества предоставления мер социальной поддержки отдельным категориям граждан.</w:t>
      </w:r>
    </w:p>
    <w:p w:rsidR="00A95E97" w:rsidRDefault="00A95E97" w:rsidP="00A95E97">
      <w:pPr>
        <w:spacing w:line="360" w:lineRule="atLeast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В сфере развития</w:t>
      </w:r>
      <w:r>
        <w:rPr>
          <w:sz w:val="24"/>
          <w:szCs w:val="24"/>
          <w:lang w:eastAsia="ru-RU"/>
        </w:rPr>
        <w:t xml:space="preserve"> физической культуры, спорта  и реализация мероприятий в области молодежной политики и культуры, </w:t>
      </w:r>
      <w:r>
        <w:rPr>
          <w:kern w:val="2"/>
          <w:sz w:val="24"/>
          <w:szCs w:val="24"/>
          <w:lang w:eastAsia="ru-RU"/>
        </w:rPr>
        <w:t xml:space="preserve">это: </w:t>
      </w:r>
    </w:p>
    <w:p w:rsidR="00A95E97" w:rsidRDefault="00A95E97" w:rsidP="00A95E97">
      <w:pPr>
        <w:spacing w:line="360" w:lineRule="atLeast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развитие культуры в поселении</w:t>
      </w:r>
    </w:p>
    <w:p w:rsidR="00A95E97" w:rsidRDefault="00A95E97" w:rsidP="00A95E97">
      <w:pPr>
        <w:spacing w:line="360" w:lineRule="atLeast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развитие молодежной политики</w:t>
      </w:r>
    </w:p>
    <w:p w:rsidR="00A95E97" w:rsidRDefault="00A95E97" w:rsidP="00A95E97">
      <w:pPr>
        <w:spacing w:line="360" w:lineRule="atLeast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В сфере </w:t>
      </w:r>
      <w:r>
        <w:rPr>
          <w:sz w:val="24"/>
          <w:szCs w:val="24"/>
          <w:lang w:eastAsia="ru-RU"/>
        </w:rPr>
        <w:t>создания социально-экономических условий для увеличения занятости населения</w:t>
      </w:r>
      <w:r>
        <w:rPr>
          <w:kern w:val="2"/>
          <w:sz w:val="24"/>
          <w:szCs w:val="24"/>
          <w:lang w:eastAsia="ru-RU"/>
        </w:rPr>
        <w:t xml:space="preserve"> это: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трудоустройство граждан на общественные работы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В сфере </w:t>
      </w:r>
      <w:r>
        <w:rPr>
          <w:sz w:val="24"/>
          <w:szCs w:val="24"/>
          <w:lang w:eastAsia="ru-RU"/>
        </w:rPr>
        <w:t>создания обеспечения доступности и качества предоставления мер социальной поддержки отдельным категориям граждан, это:</w:t>
      </w:r>
    </w:p>
    <w:p w:rsidR="00A95E97" w:rsidRDefault="00A95E97" w:rsidP="00A95E9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-  доплаты к пенсиям муниципальных служащих</w:t>
      </w:r>
    </w:p>
    <w:p w:rsidR="00A95E97" w:rsidRDefault="00A95E97" w:rsidP="00A95E97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 временное трудоустройство несовершеннолетних граждан в возрасте от 14 до 18  лет в свободное от учебы время.</w:t>
      </w:r>
    </w:p>
    <w:p w:rsidR="00A95E97" w:rsidRDefault="00A95E97" w:rsidP="004B7DD0">
      <w:pPr>
        <w:autoSpaceDE w:val="0"/>
        <w:autoSpaceDN w:val="0"/>
        <w:adjustRightInd w:val="0"/>
        <w:jc w:val="both"/>
        <w:rPr>
          <w:sz w:val="24"/>
          <w:szCs w:val="24"/>
          <w:highlight w:val="yellow"/>
          <w:lang w:eastAsia="ru-RU"/>
        </w:rPr>
      </w:pPr>
    </w:p>
    <w:p w:rsidR="00A95E97" w:rsidRDefault="00A95E97" w:rsidP="00A95E9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6. Описание мероприятий и целевых индикаторов их выполнения</w:t>
      </w: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Поскольку мероприятия подпрограммы, связанные с финансированием муниципальной программы зависят от возможностей местного бюджета, то в пределах срока действия подпрограммы этап реализации соответствует одному году. Задачей каждого этапа являются 100-процентное выполнение запланированного мероприятия подпрограммы. </w:t>
      </w: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 Численность молод</w:t>
      </w:r>
      <w:r w:rsidR="001D416B">
        <w:rPr>
          <w:sz w:val="24"/>
          <w:szCs w:val="24"/>
          <w:lang w:eastAsia="ru-RU"/>
        </w:rPr>
        <w:t xml:space="preserve">ёжи </w:t>
      </w:r>
      <w:proofErr w:type="gramStart"/>
      <w:r w:rsidR="001D416B">
        <w:rPr>
          <w:sz w:val="24"/>
          <w:szCs w:val="24"/>
          <w:lang w:eastAsia="ru-RU"/>
        </w:rPr>
        <w:t>поселения</w:t>
      </w:r>
      <w:proofErr w:type="gramEnd"/>
      <w:r w:rsidR="001D416B">
        <w:rPr>
          <w:sz w:val="24"/>
          <w:szCs w:val="24"/>
          <w:lang w:eastAsia="ru-RU"/>
        </w:rPr>
        <w:t xml:space="preserve"> охваченная</w:t>
      </w:r>
      <w:r>
        <w:rPr>
          <w:sz w:val="24"/>
          <w:szCs w:val="24"/>
          <w:lang w:eastAsia="ru-RU"/>
        </w:rPr>
        <w:t xml:space="preserve"> услугами сферы молодёжной политики.</w:t>
      </w:r>
    </w:p>
    <w:p w:rsidR="001D416B" w:rsidRPr="001D416B" w:rsidRDefault="001D416B" w:rsidP="001D416B">
      <w:pPr>
        <w:ind w:firstLine="709"/>
        <w:jc w:val="both"/>
        <w:rPr>
          <w:sz w:val="24"/>
          <w:szCs w:val="24"/>
        </w:rPr>
      </w:pPr>
      <w:r w:rsidRPr="001D416B">
        <w:rPr>
          <w:sz w:val="24"/>
          <w:szCs w:val="24"/>
        </w:rPr>
        <w:t>Целево</w:t>
      </w:r>
      <w:r>
        <w:rPr>
          <w:sz w:val="24"/>
          <w:szCs w:val="24"/>
        </w:rPr>
        <w:t>й индикатор</w:t>
      </w:r>
      <w:r w:rsidRPr="001D416B">
        <w:rPr>
          <w:sz w:val="24"/>
          <w:szCs w:val="24"/>
        </w:rPr>
        <w:t xml:space="preserve"> рассчитывается по формуле:</w:t>
      </w:r>
    </w:p>
    <w:p w:rsidR="001D416B" w:rsidRPr="001D416B" w:rsidRDefault="001D416B" w:rsidP="001D416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Р1</w:t>
      </w:r>
      <w:proofErr w:type="gramStart"/>
      <w:r>
        <w:rPr>
          <w:sz w:val="24"/>
          <w:szCs w:val="24"/>
        </w:rPr>
        <w:t xml:space="preserve"> = А</w:t>
      </w:r>
      <w:proofErr w:type="gramEnd"/>
      <w:r w:rsidRPr="001D416B">
        <w:rPr>
          <w:sz w:val="24"/>
          <w:szCs w:val="24"/>
        </w:rPr>
        <w:t>, где:</w:t>
      </w:r>
    </w:p>
    <w:p w:rsidR="001D416B" w:rsidRDefault="001D416B" w:rsidP="00A95E97">
      <w:pPr>
        <w:jc w:val="both"/>
        <w:rPr>
          <w:sz w:val="24"/>
          <w:szCs w:val="24"/>
        </w:rPr>
      </w:pPr>
      <w:r w:rsidRPr="001D416B">
        <w:rPr>
          <w:sz w:val="24"/>
          <w:szCs w:val="24"/>
        </w:rPr>
        <w:t xml:space="preserve">           А – количество молодежи </w:t>
      </w:r>
      <w:proofErr w:type="spellStart"/>
      <w:r w:rsidRPr="001D416B">
        <w:rPr>
          <w:sz w:val="24"/>
          <w:szCs w:val="24"/>
        </w:rPr>
        <w:t>поселения</w:t>
      </w:r>
      <w:r>
        <w:rPr>
          <w:sz w:val="24"/>
          <w:szCs w:val="24"/>
          <w:lang w:eastAsia="ru-RU"/>
        </w:rPr>
        <w:t>охваченная</w:t>
      </w:r>
      <w:proofErr w:type="spellEnd"/>
      <w:r>
        <w:rPr>
          <w:sz w:val="24"/>
          <w:szCs w:val="24"/>
          <w:lang w:eastAsia="ru-RU"/>
        </w:rPr>
        <w:t xml:space="preserve"> услугами сферы молодёжной политики</w:t>
      </w:r>
      <w:r w:rsidRPr="001D416B">
        <w:rPr>
          <w:sz w:val="24"/>
          <w:szCs w:val="24"/>
        </w:rPr>
        <w:t xml:space="preserve">, чел.; </w:t>
      </w: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 Доля жителей сельского поселения участвующих в культурно - </w:t>
      </w:r>
      <w:proofErr w:type="spellStart"/>
      <w:r>
        <w:rPr>
          <w:sz w:val="24"/>
          <w:szCs w:val="24"/>
          <w:lang w:eastAsia="ru-RU"/>
        </w:rPr>
        <w:t>досуговых</w:t>
      </w:r>
      <w:proofErr w:type="spellEnd"/>
      <w:r>
        <w:rPr>
          <w:sz w:val="24"/>
          <w:szCs w:val="24"/>
          <w:lang w:eastAsia="ru-RU"/>
        </w:rPr>
        <w:t xml:space="preserve"> мероприятиях проводимых муниципальными организациями культуры и в работе любительских объединений.</w:t>
      </w:r>
    </w:p>
    <w:p w:rsidR="008A0F8E" w:rsidRPr="008A0F8E" w:rsidRDefault="008A0F8E" w:rsidP="008A0F8E">
      <w:pPr>
        <w:ind w:firstLine="709"/>
        <w:jc w:val="both"/>
        <w:rPr>
          <w:sz w:val="24"/>
          <w:szCs w:val="24"/>
        </w:rPr>
      </w:pPr>
      <w:r w:rsidRPr="008A0F8E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8A0F8E" w:rsidRPr="008A0F8E" w:rsidRDefault="00F94A38" w:rsidP="008A0F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Р2</w:t>
      </w:r>
      <w:proofErr w:type="gramStart"/>
      <w:r w:rsidR="008A0F8E" w:rsidRPr="008A0F8E">
        <w:rPr>
          <w:sz w:val="24"/>
          <w:szCs w:val="24"/>
        </w:rPr>
        <w:t xml:space="preserve"> = А</w:t>
      </w:r>
      <w:proofErr w:type="gramEnd"/>
      <w:r w:rsidR="008A0F8E" w:rsidRPr="008A0F8E">
        <w:rPr>
          <w:sz w:val="24"/>
          <w:szCs w:val="24"/>
        </w:rPr>
        <w:t xml:space="preserve"> / Б </w:t>
      </w:r>
      <w:proofErr w:type="spellStart"/>
      <w:r w:rsidR="008A0F8E" w:rsidRPr="008A0F8E">
        <w:rPr>
          <w:sz w:val="24"/>
          <w:szCs w:val="24"/>
        </w:rPr>
        <w:t>x</w:t>
      </w:r>
      <w:proofErr w:type="spellEnd"/>
      <w:r w:rsidR="008A0F8E" w:rsidRPr="008A0F8E">
        <w:rPr>
          <w:sz w:val="24"/>
          <w:szCs w:val="24"/>
        </w:rPr>
        <w:t xml:space="preserve"> 100%, где:</w:t>
      </w:r>
    </w:p>
    <w:p w:rsidR="008A0F8E" w:rsidRPr="008A0F8E" w:rsidRDefault="008A0F8E" w:rsidP="008A0F8E">
      <w:pPr>
        <w:jc w:val="both"/>
        <w:rPr>
          <w:sz w:val="24"/>
          <w:szCs w:val="24"/>
        </w:rPr>
      </w:pPr>
      <w:r w:rsidRPr="008A0F8E">
        <w:rPr>
          <w:sz w:val="24"/>
          <w:szCs w:val="24"/>
        </w:rPr>
        <w:t xml:space="preserve">           А – количество жителей сельского поселения участвующего в </w:t>
      </w:r>
      <w:proofErr w:type="spellStart"/>
      <w:r w:rsidRPr="008A0F8E">
        <w:rPr>
          <w:sz w:val="24"/>
          <w:szCs w:val="24"/>
        </w:rPr>
        <w:t>культурно-досуговых</w:t>
      </w:r>
      <w:proofErr w:type="spellEnd"/>
      <w:r w:rsidRPr="008A0F8E">
        <w:rPr>
          <w:sz w:val="24"/>
          <w:szCs w:val="24"/>
        </w:rPr>
        <w:t xml:space="preserve"> мероприятиях, проводимых  муниципальными организациями культуры и в работе любительских объединений, чел.; </w:t>
      </w:r>
    </w:p>
    <w:p w:rsidR="008A0F8E" w:rsidRPr="008A0F8E" w:rsidRDefault="008A0F8E" w:rsidP="008A0F8E">
      <w:pPr>
        <w:ind w:firstLine="709"/>
        <w:jc w:val="both"/>
        <w:rPr>
          <w:sz w:val="24"/>
          <w:szCs w:val="24"/>
        </w:rPr>
      </w:pPr>
      <w:proofErr w:type="gramStart"/>
      <w:r w:rsidRPr="008A0F8E">
        <w:rPr>
          <w:sz w:val="24"/>
          <w:szCs w:val="24"/>
        </w:rPr>
        <w:t>Б</w:t>
      </w:r>
      <w:proofErr w:type="gramEnd"/>
      <w:r w:rsidRPr="008A0F8E">
        <w:rPr>
          <w:sz w:val="24"/>
          <w:szCs w:val="24"/>
        </w:rPr>
        <w:t xml:space="preserve"> – общее количество населения поселения, чел.</w:t>
      </w:r>
    </w:p>
    <w:p w:rsidR="008A0F8E" w:rsidRDefault="008A0F8E" w:rsidP="00A95E97">
      <w:pPr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- Доля граждан принимающих участие в организации общественных работ.</w:t>
      </w:r>
    </w:p>
    <w:p w:rsidR="00F94A38" w:rsidRPr="00F94A38" w:rsidRDefault="00F94A38" w:rsidP="00F94A38">
      <w:pPr>
        <w:ind w:firstLine="709"/>
        <w:jc w:val="both"/>
        <w:rPr>
          <w:sz w:val="24"/>
          <w:szCs w:val="24"/>
        </w:rPr>
      </w:pPr>
      <w:r w:rsidRPr="00F94A38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F94A38" w:rsidRPr="00F94A38" w:rsidRDefault="00F94A38" w:rsidP="00F94A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Р3</w:t>
      </w:r>
      <w:proofErr w:type="gramStart"/>
      <w:r w:rsidRPr="00F94A38">
        <w:rPr>
          <w:sz w:val="24"/>
          <w:szCs w:val="24"/>
        </w:rPr>
        <w:t xml:space="preserve"> = А</w:t>
      </w:r>
      <w:proofErr w:type="gramEnd"/>
      <w:r w:rsidRPr="00F94A38">
        <w:rPr>
          <w:sz w:val="24"/>
          <w:szCs w:val="24"/>
        </w:rPr>
        <w:t xml:space="preserve"> / Б </w:t>
      </w:r>
      <w:proofErr w:type="spellStart"/>
      <w:r w:rsidRPr="00F94A38">
        <w:rPr>
          <w:sz w:val="24"/>
          <w:szCs w:val="24"/>
        </w:rPr>
        <w:t>x</w:t>
      </w:r>
      <w:proofErr w:type="spellEnd"/>
      <w:r w:rsidRPr="00F94A38">
        <w:rPr>
          <w:sz w:val="24"/>
          <w:szCs w:val="24"/>
        </w:rPr>
        <w:t xml:space="preserve"> 100%, где:</w:t>
      </w:r>
    </w:p>
    <w:p w:rsidR="00F94A38" w:rsidRPr="00F94A38" w:rsidRDefault="00F94A38" w:rsidP="00F94A38">
      <w:pPr>
        <w:jc w:val="both"/>
        <w:rPr>
          <w:sz w:val="24"/>
          <w:szCs w:val="24"/>
        </w:rPr>
      </w:pPr>
      <w:r w:rsidRPr="00F94A38">
        <w:rPr>
          <w:sz w:val="24"/>
          <w:szCs w:val="24"/>
        </w:rPr>
        <w:t xml:space="preserve">           А – количество граждан принимавших участие в организации общественных работ, чел.; </w:t>
      </w:r>
    </w:p>
    <w:p w:rsidR="00F94A38" w:rsidRDefault="00F94A38" w:rsidP="00F94A38">
      <w:pPr>
        <w:ind w:firstLine="709"/>
        <w:jc w:val="both"/>
        <w:rPr>
          <w:sz w:val="24"/>
          <w:szCs w:val="24"/>
        </w:rPr>
      </w:pPr>
      <w:proofErr w:type="gramStart"/>
      <w:r w:rsidRPr="00F94A38">
        <w:rPr>
          <w:sz w:val="24"/>
          <w:szCs w:val="24"/>
        </w:rPr>
        <w:t>Б</w:t>
      </w:r>
      <w:proofErr w:type="gramEnd"/>
      <w:r w:rsidRPr="00F94A38">
        <w:rPr>
          <w:sz w:val="24"/>
          <w:szCs w:val="24"/>
        </w:rPr>
        <w:t xml:space="preserve"> – общее количество населения поселения, чел.</w:t>
      </w:r>
    </w:p>
    <w:p w:rsidR="00A95E97" w:rsidRDefault="00A95E97" w:rsidP="00A95E97">
      <w:pPr>
        <w:tabs>
          <w:tab w:val="num" w:pos="0"/>
          <w:tab w:val="left" w:pos="993"/>
        </w:tabs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Доля оформленных личных дел муниципальных служащих и лиц, замещавших муниципальные должности в органах местного самоуправления </w:t>
      </w:r>
      <w:r w:rsidR="00780E5B">
        <w:rPr>
          <w:sz w:val="24"/>
          <w:szCs w:val="24"/>
          <w:lang w:eastAsia="ru-RU"/>
        </w:rPr>
        <w:t xml:space="preserve"> Нагорно-Ивановского </w:t>
      </w:r>
      <w:r>
        <w:rPr>
          <w:sz w:val="24"/>
          <w:szCs w:val="24"/>
          <w:lang w:eastAsia="ru-RU"/>
        </w:rPr>
        <w:t xml:space="preserve">сельского поселения, от общего количества поступивших по вопросу пенсионного обеспечения в соответствии с законодательством о муниципальной службе. </w:t>
      </w:r>
    </w:p>
    <w:p w:rsidR="00F94A38" w:rsidRPr="00F94A38" w:rsidRDefault="00F94A38" w:rsidP="00F94A38">
      <w:pPr>
        <w:ind w:firstLine="709"/>
        <w:jc w:val="both"/>
        <w:rPr>
          <w:sz w:val="24"/>
          <w:szCs w:val="24"/>
        </w:rPr>
      </w:pPr>
      <w:r w:rsidRPr="00F94A38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F94A38" w:rsidRPr="00F94A38" w:rsidRDefault="00F94A38" w:rsidP="00F94A38">
      <w:pPr>
        <w:ind w:firstLine="709"/>
        <w:jc w:val="both"/>
        <w:rPr>
          <w:sz w:val="24"/>
          <w:szCs w:val="24"/>
        </w:rPr>
      </w:pPr>
      <w:r w:rsidRPr="00F94A38">
        <w:rPr>
          <w:sz w:val="24"/>
          <w:szCs w:val="24"/>
        </w:rPr>
        <w:t>Р4</w:t>
      </w:r>
      <w:proofErr w:type="gramStart"/>
      <w:r w:rsidRPr="00F94A38">
        <w:rPr>
          <w:sz w:val="24"/>
          <w:szCs w:val="24"/>
        </w:rPr>
        <w:t xml:space="preserve"> = А</w:t>
      </w:r>
      <w:proofErr w:type="gramEnd"/>
      <w:r w:rsidRPr="00F94A38">
        <w:rPr>
          <w:sz w:val="24"/>
          <w:szCs w:val="24"/>
        </w:rPr>
        <w:t xml:space="preserve"> / Б </w:t>
      </w:r>
      <w:proofErr w:type="spellStart"/>
      <w:r w:rsidRPr="00F94A38">
        <w:rPr>
          <w:sz w:val="24"/>
          <w:szCs w:val="24"/>
        </w:rPr>
        <w:t>x</w:t>
      </w:r>
      <w:proofErr w:type="spellEnd"/>
      <w:r w:rsidRPr="00F94A38">
        <w:rPr>
          <w:sz w:val="24"/>
          <w:szCs w:val="24"/>
        </w:rPr>
        <w:t xml:space="preserve"> 100%, где:</w:t>
      </w:r>
    </w:p>
    <w:p w:rsidR="00F94A38" w:rsidRDefault="00F94A38" w:rsidP="00F94A38">
      <w:pPr>
        <w:jc w:val="both"/>
        <w:rPr>
          <w:sz w:val="24"/>
          <w:szCs w:val="24"/>
        </w:rPr>
      </w:pPr>
      <w:r w:rsidRPr="00F94A38">
        <w:rPr>
          <w:sz w:val="24"/>
          <w:szCs w:val="24"/>
        </w:rPr>
        <w:t xml:space="preserve">           А – количество оформленных личных дел муниципальных служащих и лиц, замещавших муниципальные должности в органах мес</w:t>
      </w:r>
      <w:r>
        <w:rPr>
          <w:sz w:val="24"/>
          <w:szCs w:val="24"/>
        </w:rPr>
        <w:t xml:space="preserve">тного самоуправления </w:t>
      </w:r>
      <w:r w:rsidR="00780E5B">
        <w:rPr>
          <w:sz w:val="24"/>
          <w:szCs w:val="24"/>
        </w:rPr>
        <w:t>Нагорно-Ивановского</w:t>
      </w:r>
      <w:r w:rsidRPr="00F94A38">
        <w:rPr>
          <w:sz w:val="24"/>
          <w:szCs w:val="24"/>
        </w:rPr>
        <w:t xml:space="preserve"> сельского поселения, чел.; </w:t>
      </w:r>
    </w:p>
    <w:p w:rsidR="00F94A38" w:rsidRDefault="00F94A38" w:rsidP="00F94A38">
      <w:pPr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-</w:t>
      </w:r>
      <w:r w:rsidRPr="00F94A38">
        <w:rPr>
          <w:sz w:val="24"/>
          <w:szCs w:val="24"/>
        </w:rPr>
        <w:t>Доля временно трудоустроенных несовершеннолетних граждан в возрасте от 14 до 18 лет в свободное от учебы время</w:t>
      </w:r>
      <w:r>
        <w:rPr>
          <w:sz w:val="24"/>
          <w:szCs w:val="24"/>
        </w:rPr>
        <w:t>.</w:t>
      </w:r>
    </w:p>
    <w:p w:rsidR="00F94A38" w:rsidRPr="00F94A38" w:rsidRDefault="00F94A38" w:rsidP="00F94A38">
      <w:pPr>
        <w:ind w:firstLine="709"/>
        <w:jc w:val="both"/>
        <w:rPr>
          <w:sz w:val="24"/>
          <w:szCs w:val="24"/>
        </w:rPr>
      </w:pPr>
      <w:r w:rsidRPr="00F94A38">
        <w:rPr>
          <w:sz w:val="24"/>
          <w:szCs w:val="24"/>
        </w:rPr>
        <w:t>Целевой индикатор измеряется в процентах и рассчитывается по формуле:</w:t>
      </w:r>
    </w:p>
    <w:p w:rsidR="00F94A38" w:rsidRPr="00F94A38" w:rsidRDefault="001A354B" w:rsidP="00F94A3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Р5</w:t>
      </w:r>
      <w:proofErr w:type="gramStart"/>
      <w:r w:rsidR="00F94A38" w:rsidRPr="00F94A38">
        <w:rPr>
          <w:sz w:val="24"/>
          <w:szCs w:val="24"/>
        </w:rPr>
        <w:t xml:space="preserve"> = А</w:t>
      </w:r>
      <w:proofErr w:type="gramEnd"/>
      <w:r w:rsidR="00F94A38" w:rsidRPr="00F94A38">
        <w:rPr>
          <w:sz w:val="24"/>
          <w:szCs w:val="24"/>
        </w:rPr>
        <w:t xml:space="preserve"> / Б </w:t>
      </w:r>
      <w:proofErr w:type="spellStart"/>
      <w:r w:rsidR="00F94A38" w:rsidRPr="00F94A38">
        <w:rPr>
          <w:sz w:val="24"/>
          <w:szCs w:val="24"/>
        </w:rPr>
        <w:t>x</w:t>
      </w:r>
      <w:proofErr w:type="spellEnd"/>
      <w:r w:rsidR="00F94A38" w:rsidRPr="00F94A38">
        <w:rPr>
          <w:sz w:val="24"/>
          <w:szCs w:val="24"/>
        </w:rPr>
        <w:t xml:space="preserve"> 100%, где:</w:t>
      </w:r>
    </w:p>
    <w:p w:rsidR="00F94A38" w:rsidRPr="00F94A38" w:rsidRDefault="00FE09D5" w:rsidP="00F94A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 – количество граждан </w:t>
      </w:r>
      <w:r w:rsidR="00F94A38" w:rsidRPr="00F94A38">
        <w:rPr>
          <w:sz w:val="24"/>
          <w:szCs w:val="24"/>
        </w:rPr>
        <w:t xml:space="preserve">трудоустроенных через службу занятости, чел.; </w:t>
      </w:r>
    </w:p>
    <w:p w:rsidR="00F94A38" w:rsidRPr="00F94A38" w:rsidRDefault="00FE09D5" w:rsidP="00F94A38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 xml:space="preserve"> – общего количеств граждан </w:t>
      </w:r>
      <w:r w:rsidR="00F94A38" w:rsidRPr="00F94A38">
        <w:rPr>
          <w:sz w:val="24"/>
          <w:szCs w:val="24"/>
        </w:rPr>
        <w:t>испытывающих трудности в поиске работы, чел.</w:t>
      </w:r>
    </w:p>
    <w:p w:rsidR="004B7DD0" w:rsidRDefault="004B7DD0" w:rsidP="00F94A38">
      <w:pPr>
        <w:rPr>
          <w:b/>
          <w:sz w:val="24"/>
          <w:szCs w:val="24"/>
          <w:lang w:eastAsia="ru-RU"/>
        </w:rPr>
      </w:pPr>
    </w:p>
    <w:p w:rsidR="004B7DD0" w:rsidRDefault="004B7DD0" w:rsidP="00A95E97">
      <w:pPr>
        <w:jc w:val="center"/>
        <w:rPr>
          <w:b/>
          <w:sz w:val="24"/>
          <w:szCs w:val="24"/>
          <w:lang w:eastAsia="ru-RU"/>
        </w:rPr>
      </w:pPr>
    </w:p>
    <w:p w:rsidR="00A95E97" w:rsidRDefault="00A95E97" w:rsidP="00A95E97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7. Обоснование ресурсного обеспечения подпрограммы</w:t>
      </w:r>
    </w:p>
    <w:p w:rsidR="00A95E97" w:rsidRDefault="00A95E97" w:rsidP="00A95E97">
      <w:pPr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autoSpaceDN w:val="0"/>
        <w:adjustRightInd w:val="0"/>
        <w:ind w:firstLine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Мероприятия подпрограммы разработаны на основе мониторинга ситу</w:t>
      </w:r>
      <w:r w:rsidR="00FE09D5">
        <w:rPr>
          <w:sz w:val="24"/>
          <w:szCs w:val="24"/>
          <w:lang w:eastAsia="ru-RU"/>
        </w:rPr>
        <w:t xml:space="preserve">ации, сложившейся в культурной </w:t>
      </w:r>
      <w:r>
        <w:rPr>
          <w:sz w:val="24"/>
          <w:szCs w:val="24"/>
          <w:lang w:eastAsia="ru-RU"/>
        </w:rPr>
        <w:t>и спортивной сфере поселения, с учетом имеющихся ресурсов. Их осуществление позволит обеспечить достижение поставленных целей.</w:t>
      </w:r>
    </w:p>
    <w:p w:rsidR="00A95E97" w:rsidRDefault="00A95E97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Финансирование мероприятий подпрограммы будет осуществляться за счет средств местного бюджета. </w:t>
      </w: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626C8A" w:rsidRDefault="00626C8A" w:rsidP="00A95E97">
      <w:pPr>
        <w:autoSpaceDE w:val="0"/>
        <w:autoSpaceDN w:val="0"/>
        <w:adjustRightInd w:val="0"/>
        <w:ind w:firstLine="851"/>
        <w:rPr>
          <w:sz w:val="24"/>
          <w:szCs w:val="24"/>
          <w:lang w:eastAsia="ru-RU"/>
        </w:rPr>
      </w:pP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Раздел 8. Объемы финансирования подпрограммы.</w:t>
      </w:r>
    </w:p>
    <w:p w:rsidR="00A95E97" w:rsidRDefault="00A95E97" w:rsidP="00A95E97">
      <w:pPr>
        <w:ind w:firstLine="720"/>
        <w:jc w:val="center"/>
        <w:rPr>
          <w:sz w:val="24"/>
          <w:szCs w:val="24"/>
          <w:lang w:eastAsia="ru-RU"/>
        </w:rPr>
      </w:pPr>
    </w:p>
    <w:p w:rsidR="00626C8A" w:rsidRDefault="00A95E97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Общий объем финансирования подпрограммы за счет местного бюджета составляет </w:t>
      </w:r>
      <w:r w:rsidR="00626C8A">
        <w:rPr>
          <w:sz w:val="24"/>
          <w:szCs w:val="24"/>
          <w:lang w:eastAsia="ru-RU"/>
        </w:rPr>
        <w:t>2845511,71 рублей, в том числе: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2014 году –   614558,49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2015 году –   231246,28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2016 году –   247594,83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2017 году –   163832,38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2018 году –   150230,94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2019 году –   205109,30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2020 году –   274974,87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2021 году –   231110,60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2022 году -    240374,08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2023 году-     169658,67 рублей</w:t>
      </w:r>
      <w:proofErr w:type="gramStart"/>
      <w:r>
        <w:rPr>
          <w:sz w:val="24"/>
          <w:szCs w:val="24"/>
          <w:lang w:eastAsia="ru-RU"/>
        </w:rPr>
        <w:t>.,</w:t>
      </w:r>
      <w:proofErr w:type="gramEnd"/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-в 2024 году-     220821,27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в 2025 году-     48000,00 рублей;</w:t>
      </w:r>
    </w:p>
    <w:p w:rsidR="00626C8A" w:rsidRDefault="00626C8A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-в 2026 году-      48000,00 рублей.</w:t>
      </w:r>
    </w:p>
    <w:p w:rsidR="00300C3D" w:rsidRDefault="00300C3D" w:rsidP="00626C8A">
      <w:pPr>
        <w:widowControl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780E5B" w:rsidRPr="0071272E" w:rsidRDefault="00780E5B" w:rsidP="007F1F15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</w:p>
    <w:p w:rsidR="00A95E97" w:rsidRDefault="00A95E97" w:rsidP="00780E5B">
      <w:pPr>
        <w:widowControl w:val="0"/>
        <w:autoSpaceDE w:val="0"/>
        <w:autoSpaceDN w:val="0"/>
        <w:adjustRightInd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9. Прогноз ожидаемых результатов реализации подпрограммы</w:t>
      </w:r>
    </w:p>
    <w:p w:rsidR="00A95E97" w:rsidRDefault="00A95E97" w:rsidP="00A95E97">
      <w:pPr>
        <w:jc w:val="center"/>
        <w:rPr>
          <w:sz w:val="24"/>
          <w:szCs w:val="24"/>
          <w:lang w:eastAsia="ru-RU"/>
        </w:rPr>
      </w:pP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Реализация подпрограммы позволит обеспечить: 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- ежегодное участие в летних и зимних спартакиадах;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 ежегодно проводить многочисленные </w:t>
      </w:r>
      <w:proofErr w:type="spellStart"/>
      <w:r>
        <w:rPr>
          <w:sz w:val="24"/>
          <w:szCs w:val="24"/>
          <w:lang w:eastAsia="ru-RU"/>
        </w:rPr>
        <w:t>культурно-досуговые</w:t>
      </w:r>
      <w:proofErr w:type="spellEnd"/>
      <w:r>
        <w:rPr>
          <w:sz w:val="24"/>
          <w:szCs w:val="24"/>
          <w:lang w:eastAsia="ru-RU"/>
        </w:rPr>
        <w:t xml:space="preserve"> мероприятия и принимать участие в различных фестивалях;</w:t>
      </w:r>
    </w:p>
    <w:p w:rsidR="00A95E97" w:rsidRDefault="00A95E97" w:rsidP="00A95E97">
      <w:pPr>
        <w:rPr>
          <w:sz w:val="24"/>
          <w:szCs w:val="24"/>
          <w:lang w:eastAsia="ru-RU"/>
        </w:rPr>
      </w:pPr>
      <w:r w:rsidRPr="00ED4A25">
        <w:rPr>
          <w:sz w:val="24"/>
          <w:szCs w:val="24"/>
          <w:lang w:eastAsia="ru-RU"/>
        </w:rPr>
        <w:t>- ежегодно проводить эффектные отчетные концерты о проделанной работе;</w:t>
      </w:r>
    </w:p>
    <w:p w:rsidR="00A95E97" w:rsidRDefault="00A95E97" w:rsidP="00A95E97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улучшение материально-технической базы учреждений культуры.</w:t>
      </w:r>
    </w:p>
    <w:p w:rsidR="00A95E97" w:rsidRDefault="00A95E97" w:rsidP="00A95E97">
      <w:pPr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Раздел 10. Описание системы управления реализацией подпрограммы</w:t>
      </w:r>
    </w:p>
    <w:p w:rsidR="00A95E97" w:rsidRDefault="00A95E97" w:rsidP="00A95E97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proofErr w:type="gramStart"/>
      <w:r w:rsidRPr="00ED4A25">
        <w:rPr>
          <w:kern w:val="2"/>
          <w:sz w:val="24"/>
          <w:szCs w:val="24"/>
          <w:lang w:eastAsia="ru-RU"/>
        </w:rPr>
        <w:t>Текущее управление реализацией подпрограммы, а также контроль за ходом ее выполнения осуществляю</w:t>
      </w:r>
      <w:r w:rsidR="00FE09D5" w:rsidRPr="00ED4A25">
        <w:rPr>
          <w:kern w:val="2"/>
          <w:sz w:val="24"/>
          <w:szCs w:val="24"/>
          <w:lang w:eastAsia="ru-RU"/>
        </w:rPr>
        <w:t xml:space="preserve">тся ответственным исполнителем подпрограммы </w:t>
      </w:r>
      <w:r w:rsidRPr="00ED4A25">
        <w:rPr>
          <w:kern w:val="2"/>
          <w:sz w:val="24"/>
          <w:szCs w:val="24"/>
          <w:lang w:eastAsia="ru-RU"/>
        </w:rPr>
        <w:t xml:space="preserve">в соответствии с Порядком </w:t>
      </w:r>
      <w:r w:rsidRPr="00ED4A25">
        <w:rPr>
          <w:sz w:val="24"/>
          <w:szCs w:val="24"/>
          <w:lang w:eastAsia="ru-RU"/>
        </w:rPr>
        <w:t xml:space="preserve">принятия решений о разработке муниципальных программ </w:t>
      </w:r>
      <w:r w:rsidR="004000B8" w:rsidRPr="00ED4A25">
        <w:rPr>
          <w:sz w:val="24"/>
          <w:szCs w:val="24"/>
          <w:lang w:eastAsia="ru-RU"/>
        </w:rPr>
        <w:t>Нагорно-Ивановского</w:t>
      </w:r>
      <w:r w:rsidRPr="00ED4A25">
        <w:rPr>
          <w:sz w:val="24"/>
          <w:szCs w:val="24"/>
          <w:lang w:eastAsia="ru-RU"/>
        </w:rPr>
        <w:t xml:space="preserve"> сельского поселения Тарского муниципального района Омской области, их формирования и реализации</w:t>
      </w:r>
      <w:r w:rsidRPr="00ED4A25">
        <w:rPr>
          <w:kern w:val="2"/>
          <w:sz w:val="24"/>
          <w:szCs w:val="24"/>
          <w:lang w:eastAsia="ru-RU"/>
        </w:rPr>
        <w:t xml:space="preserve">, утвержденным постановлением Администрации </w:t>
      </w:r>
      <w:r w:rsidR="004000B8" w:rsidRPr="00ED4A25">
        <w:rPr>
          <w:kern w:val="2"/>
          <w:sz w:val="24"/>
          <w:szCs w:val="24"/>
          <w:lang w:eastAsia="ru-RU"/>
        </w:rPr>
        <w:t>Нагорно-Ивановского</w:t>
      </w:r>
      <w:r w:rsidRPr="00ED4A25"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района от 1</w:t>
      </w:r>
      <w:r w:rsidR="004000B8" w:rsidRPr="00ED4A25">
        <w:rPr>
          <w:kern w:val="2"/>
          <w:sz w:val="24"/>
          <w:szCs w:val="24"/>
          <w:lang w:eastAsia="ru-RU"/>
        </w:rPr>
        <w:t>5</w:t>
      </w:r>
      <w:r w:rsidRPr="00ED4A25">
        <w:rPr>
          <w:kern w:val="2"/>
          <w:sz w:val="24"/>
          <w:szCs w:val="24"/>
          <w:lang w:eastAsia="ru-RU"/>
        </w:rPr>
        <w:t xml:space="preserve"> авгус</w:t>
      </w:r>
      <w:bookmarkStart w:id="0" w:name="_GoBack"/>
      <w:bookmarkEnd w:id="0"/>
      <w:r w:rsidRPr="00ED4A25">
        <w:rPr>
          <w:kern w:val="2"/>
          <w:sz w:val="24"/>
          <w:szCs w:val="24"/>
          <w:lang w:eastAsia="ru-RU"/>
        </w:rPr>
        <w:t xml:space="preserve">та </w:t>
      </w:r>
      <w:smartTag w:uri="urn:schemas-microsoft-com:office:smarttags" w:element="metricconverter">
        <w:smartTagPr>
          <w:attr w:name="ProductID" w:val="2013 г"/>
        </w:smartTagPr>
        <w:r w:rsidRPr="00ED4A25">
          <w:rPr>
            <w:kern w:val="2"/>
            <w:sz w:val="24"/>
            <w:szCs w:val="24"/>
            <w:lang w:eastAsia="ru-RU"/>
          </w:rPr>
          <w:t>2013 г</w:t>
        </w:r>
      </w:smartTag>
      <w:r w:rsidR="00FE09D5" w:rsidRPr="00ED4A25">
        <w:rPr>
          <w:kern w:val="2"/>
          <w:sz w:val="24"/>
          <w:szCs w:val="24"/>
          <w:lang w:eastAsia="ru-RU"/>
        </w:rPr>
        <w:t>. № </w:t>
      </w:r>
      <w:r w:rsidR="004000B8" w:rsidRPr="00ED4A25">
        <w:rPr>
          <w:kern w:val="2"/>
          <w:sz w:val="24"/>
          <w:szCs w:val="24"/>
          <w:lang w:eastAsia="ru-RU"/>
        </w:rPr>
        <w:t>29</w:t>
      </w:r>
      <w:r w:rsidRPr="00ED4A25">
        <w:rPr>
          <w:kern w:val="2"/>
          <w:sz w:val="24"/>
          <w:szCs w:val="24"/>
          <w:lang w:eastAsia="ru-RU"/>
        </w:rPr>
        <w:t>.</w:t>
      </w:r>
      <w:proofErr w:type="gramEnd"/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Текущее управление реализацией подпрограммы предусматривает орга</w:t>
      </w:r>
      <w:r w:rsidR="00FE09D5">
        <w:rPr>
          <w:kern w:val="2"/>
          <w:sz w:val="24"/>
          <w:szCs w:val="24"/>
          <w:lang w:eastAsia="ru-RU"/>
        </w:rPr>
        <w:t xml:space="preserve">низацию выполнения мероприятий </w:t>
      </w:r>
      <w:r>
        <w:rPr>
          <w:kern w:val="2"/>
          <w:sz w:val="24"/>
          <w:szCs w:val="24"/>
          <w:lang w:eastAsia="ru-RU"/>
        </w:rPr>
        <w:t>подпрограммы исполнителем.</w:t>
      </w:r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Исполнитель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</w:t>
      </w:r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Порядок отбора исполнителей мероприятий подпрограммы устанавливается в соответствии с законодательством Российской Федерации.</w:t>
      </w:r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Исполнителями мероприятий подпрограммы являются организации, с которыми исполнитель подпрограммы заключают муниципальные контракты либо иные гражданско-правовые договоры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 </w:t>
      </w:r>
    </w:p>
    <w:p w:rsidR="00A95E97" w:rsidRDefault="00A95E97" w:rsidP="00A95E97">
      <w:pPr>
        <w:ind w:firstLine="539"/>
        <w:jc w:val="both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Администрация </w:t>
      </w:r>
      <w:r w:rsidR="004000B8">
        <w:rPr>
          <w:kern w:val="2"/>
          <w:sz w:val="24"/>
          <w:szCs w:val="24"/>
          <w:lang w:eastAsia="ru-RU"/>
        </w:rPr>
        <w:t>Нагорно-Ивановского</w:t>
      </w:r>
      <w:r>
        <w:rPr>
          <w:kern w:val="2"/>
          <w:sz w:val="24"/>
          <w:szCs w:val="24"/>
          <w:lang w:eastAsia="ru-RU"/>
        </w:rPr>
        <w:t xml:space="preserve"> сельского поселения Тарского муниципального р</w:t>
      </w:r>
      <w:r w:rsidR="00FE09D5">
        <w:rPr>
          <w:kern w:val="2"/>
          <w:sz w:val="24"/>
          <w:szCs w:val="24"/>
          <w:lang w:eastAsia="ru-RU"/>
        </w:rPr>
        <w:t xml:space="preserve">айона несет ответственность за </w:t>
      </w:r>
      <w:r>
        <w:rPr>
          <w:kern w:val="2"/>
          <w:sz w:val="24"/>
          <w:szCs w:val="24"/>
          <w:lang w:eastAsia="ru-RU"/>
        </w:rPr>
        <w:t>выполнение и конечные результаты реализации подпрограммы.</w:t>
      </w:r>
    </w:p>
    <w:p w:rsidR="00E15F7F" w:rsidRPr="00065BAA" w:rsidRDefault="00E15F7F" w:rsidP="00065BAA">
      <w:pPr>
        <w:jc w:val="both"/>
        <w:rPr>
          <w:sz w:val="24"/>
          <w:szCs w:val="24"/>
        </w:rPr>
      </w:pPr>
    </w:p>
    <w:sectPr w:rsidR="00E15F7F" w:rsidRPr="00065BAA" w:rsidSect="00F1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390"/>
    <w:rsid w:val="00065BAA"/>
    <w:rsid w:val="00073B55"/>
    <w:rsid w:val="0019334E"/>
    <w:rsid w:val="001A354B"/>
    <w:rsid w:val="001D2390"/>
    <w:rsid w:val="001D416B"/>
    <w:rsid w:val="002E0B9F"/>
    <w:rsid w:val="002F4558"/>
    <w:rsid w:val="00300C3D"/>
    <w:rsid w:val="004000B8"/>
    <w:rsid w:val="004B7DD0"/>
    <w:rsid w:val="005A2679"/>
    <w:rsid w:val="005D2B1A"/>
    <w:rsid w:val="005E7147"/>
    <w:rsid w:val="00626C8A"/>
    <w:rsid w:val="0071272E"/>
    <w:rsid w:val="00780E5B"/>
    <w:rsid w:val="007A6956"/>
    <w:rsid w:val="007C17B3"/>
    <w:rsid w:val="007D5FDB"/>
    <w:rsid w:val="007F1F15"/>
    <w:rsid w:val="008A0F8E"/>
    <w:rsid w:val="008B14F2"/>
    <w:rsid w:val="00927687"/>
    <w:rsid w:val="009E3F72"/>
    <w:rsid w:val="00A95E97"/>
    <w:rsid w:val="00C765CE"/>
    <w:rsid w:val="00D07049"/>
    <w:rsid w:val="00DA360F"/>
    <w:rsid w:val="00E15F7F"/>
    <w:rsid w:val="00EA28F1"/>
    <w:rsid w:val="00EC789A"/>
    <w:rsid w:val="00ED4A25"/>
    <w:rsid w:val="00F17A43"/>
    <w:rsid w:val="00F35E8F"/>
    <w:rsid w:val="00F94A38"/>
    <w:rsid w:val="00FE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2020-11-10T09:17:00Z</dcterms:created>
  <dcterms:modified xsi:type="dcterms:W3CDTF">2025-03-26T06:26:00Z</dcterms:modified>
</cp:coreProperties>
</file>