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Pr="008216DC" w:rsidRDefault="007F7329" w:rsidP="007F7329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8216DC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</w:t>
      </w:r>
    </w:p>
    <w:p w:rsidR="007F7329" w:rsidRPr="008216DC" w:rsidRDefault="007F7329" w:rsidP="007F7329">
      <w:pPr>
        <w:jc w:val="center"/>
        <w:rPr>
          <w:sz w:val="28"/>
          <w:szCs w:val="28"/>
        </w:rPr>
      </w:pPr>
      <w:r w:rsidRPr="008216DC">
        <w:rPr>
          <w:sz w:val="28"/>
          <w:szCs w:val="28"/>
        </w:rPr>
        <w:t>ТАРСКОГО МУНИЦИПАЛЬНОГО РАЙОНА ОМСКОЙ ОБЛАСТИ</w:t>
      </w:r>
    </w:p>
    <w:p w:rsidR="007F7329" w:rsidRPr="008216DC" w:rsidRDefault="007F7329" w:rsidP="007F7329">
      <w:pPr>
        <w:rPr>
          <w:sz w:val="28"/>
          <w:szCs w:val="28"/>
        </w:rPr>
      </w:pPr>
    </w:p>
    <w:p w:rsidR="007F7329" w:rsidRPr="008216DC" w:rsidRDefault="007F7329" w:rsidP="007F7329">
      <w:pPr>
        <w:rPr>
          <w:sz w:val="28"/>
          <w:szCs w:val="28"/>
        </w:rPr>
      </w:pPr>
    </w:p>
    <w:p w:rsidR="007F7329" w:rsidRPr="008216DC" w:rsidRDefault="007F7329" w:rsidP="007F7329">
      <w:pPr>
        <w:jc w:val="center"/>
        <w:rPr>
          <w:b/>
          <w:sz w:val="28"/>
          <w:szCs w:val="28"/>
        </w:rPr>
      </w:pPr>
      <w:r w:rsidRPr="008216DC">
        <w:rPr>
          <w:b/>
          <w:sz w:val="28"/>
          <w:szCs w:val="28"/>
        </w:rPr>
        <w:t xml:space="preserve">РЕШЕНИЕ </w:t>
      </w:r>
      <w:r w:rsidRPr="008216DC">
        <w:rPr>
          <w:b/>
          <w:sz w:val="28"/>
          <w:szCs w:val="28"/>
        </w:rPr>
        <w:br/>
      </w:r>
    </w:p>
    <w:p w:rsidR="007F7329" w:rsidRPr="008216DC" w:rsidRDefault="007F7329" w:rsidP="007F7329">
      <w:pPr>
        <w:jc w:val="center"/>
        <w:rPr>
          <w:b/>
          <w:sz w:val="28"/>
          <w:szCs w:val="28"/>
        </w:rPr>
      </w:pPr>
    </w:p>
    <w:p w:rsidR="007F7329" w:rsidRPr="008216DC" w:rsidRDefault="007F7329" w:rsidP="007F732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006EB">
        <w:rPr>
          <w:sz w:val="28"/>
          <w:szCs w:val="28"/>
        </w:rPr>
        <w:t>27.02.</w:t>
      </w:r>
      <w:r w:rsidRPr="008216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216DC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C006EB">
        <w:rPr>
          <w:sz w:val="28"/>
          <w:szCs w:val="28"/>
        </w:rPr>
        <w:t xml:space="preserve"> </w:t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</w:r>
      <w:r w:rsidR="00C006EB">
        <w:rPr>
          <w:sz w:val="28"/>
          <w:szCs w:val="28"/>
        </w:rPr>
        <w:tab/>
        <w:t xml:space="preserve">               </w:t>
      </w:r>
      <w:r w:rsidRPr="008216DC">
        <w:rPr>
          <w:sz w:val="28"/>
          <w:szCs w:val="28"/>
        </w:rPr>
        <w:t xml:space="preserve">№ </w:t>
      </w:r>
      <w:r w:rsidR="00C006EB">
        <w:rPr>
          <w:sz w:val="28"/>
          <w:szCs w:val="28"/>
        </w:rPr>
        <w:t>72/292</w:t>
      </w:r>
    </w:p>
    <w:p w:rsidR="007F7329" w:rsidRDefault="007F7329" w:rsidP="007F7329">
      <w:pPr>
        <w:rPr>
          <w:sz w:val="28"/>
          <w:szCs w:val="28"/>
        </w:rPr>
      </w:pPr>
    </w:p>
    <w:p w:rsidR="007F7329" w:rsidRPr="008216DC" w:rsidRDefault="007F7329" w:rsidP="007F7329">
      <w:pPr>
        <w:rPr>
          <w:sz w:val="28"/>
          <w:szCs w:val="28"/>
        </w:rPr>
      </w:pPr>
    </w:p>
    <w:p w:rsidR="007F7329" w:rsidRDefault="007F7329" w:rsidP="007F7329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принятии к рассмотрению проекта решения Совета Нагорно-Ивановского сельского поселения Тарского муниципального района Омской области «О внесении изменений и дополнений в Устав Нагорно-Ивановского  сельского поселения Тарского муниципального района Омской области»</w:t>
      </w:r>
    </w:p>
    <w:p w:rsidR="007F7329" w:rsidRPr="00DB3E53" w:rsidRDefault="007F7329" w:rsidP="007F7329">
      <w:pPr>
        <w:rPr>
          <w:sz w:val="28"/>
          <w:szCs w:val="28"/>
        </w:rPr>
      </w:pPr>
    </w:p>
    <w:p w:rsidR="007F7329" w:rsidRPr="008216DC" w:rsidRDefault="007F7329" w:rsidP="007F7329">
      <w:pPr>
        <w:rPr>
          <w:sz w:val="28"/>
          <w:szCs w:val="28"/>
        </w:rPr>
      </w:pPr>
    </w:p>
    <w:p w:rsidR="007F7329" w:rsidRDefault="007F7329" w:rsidP="007F7329">
      <w:pPr>
        <w:ind w:firstLine="709"/>
        <w:jc w:val="both"/>
        <w:rPr>
          <w:b/>
          <w:sz w:val="28"/>
          <w:szCs w:val="28"/>
        </w:rPr>
      </w:pPr>
      <w:r w:rsidRPr="008216DC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области, Совет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</w:t>
      </w:r>
      <w:r w:rsidRPr="008216DC">
        <w:rPr>
          <w:b/>
          <w:sz w:val="28"/>
          <w:szCs w:val="28"/>
        </w:rPr>
        <w:t>решил:</w:t>
      </w:r>
    </w:p>
    <w:p w:rsidR="007F7329" w:rsidRDefault="007F7329" w:rsidP="007F7329">
      <w:pPr>
        <w:widowControl w:val="0"/>
        <w:tabs>
          <w:tab w:val="left" w:pos="1134"/>
        </w:tabs>
        <w:autoSpaceDE w:val="0"/>
        <w:autoSpaceDN w:val="0"/>
        <w:adjustRightInd w:val="0"/>
        <w:ind w:left="709" w:right="-5"/>
        <w:jc w:val="both"/>
        <w:rPr>
          <w:sz w:val="28"/>
          <w:szCs w:val="28"/>
        </w:rPr>
      </w:pPr>
    </w:p>
    <w:p w:rsidR="007F7329" w:rsidRPr="00AD4339" w:rsidRDefault="007F7329" w:rsidP="007F7329">
      <w:pPr>
        <w:widowControl w:val="0"/>
        <w:tabs>
          <w:tab w:val="left" w:pos="1134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AD4339">
        <w:rPr>
          <w:sz w:val="28"/>
          <w:szCs w:val="28"/>
        </w:rPr>
        <w:t xml:space="preserve">Принять проект решения Совета </w:t>
      </w:r>
      <w:r>
        <w:rPr>
          <w:bCs/>
          <w:sz w:val="28"/>
          <w:szCs w:val="28"/>
        </w:rPr>
        <w:t>Нагорно-Ивановского</w:t>
      </w:r>
      <w:r w:rsidRPr="00AD4339">
        <w:rPr>
          <w:bCs/>
          <w:sz w:val="28"/>
          <w:szCs w:val="28"/>
        </w:rPr>
        <w:t xml:space="preserve"> сельского поселения Тарского муниципального района Омской области «О внесении изменений и дополнений в Устав </w:t>
      </w:r>
      <w:r>
        <w:rPr>
          <w:bCs/>
          <w:sz w:val="28"/>
          <w:szCs w:val="28"/>
        </w:rPr>
        <w:t>Нагорно-Ивановского</w:t>
      </w:r>
      <w:r w:rsidRPr="00AD4339">
        <w:rPr>
          <w:bCs/>
          <w:sz w:val="28"/>
          <w:szCs w:val="28"/>
        </w:rPr>
        <w:t xml:space="preserve"> сельского поселения Тарского</w:t>
      </w:r>
      <w:r w:rsidRPr="00AD4339">
        <w:rPr>
          <w:sz w:val="28"/>
          <w:szCs w:val="28"/>
        </w:rPr>
        <w:t xml:space="preserve"> муниципального района Омской области» (далее – Проект решения) к рассмотрению согласно приложению к настоящему решению.</w:t>
      </w:r>
    </w:p>
    <w:p w:rsidR="007F7329" w:rsidRPr="008216DC" w:rsidRDefault="007F7329" w:rsidP="007F7329">
      <w:pPr>
        <w:ind w:firstLine="709"/>
        <w:jc w:val="both"/>
        <w:rPr>
          <w:sz w:val="28"/>
          <w:szCs w:val="28"/>
        </w:rPr>
      </w:pPr>
    </w:p>
    <w:p w:rsidR="007F7329" w:rsidRDefault="007F7329" w:rsidP="007F7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2</w:t>
      </w:r>
      <w:r w:rsidRPr="008216DC">
        <w:rPr>
          <w:sz w:val="28"/>
          <w:szCs w:val="28"/>
        </w:rPr>
        <w:t>.</w:t>
      </w:r>
      <w:r>
        <w:rPr>
          <w:sz w:val="28"/>
          <w:szCs w:val="28"/>
        </w:rPr>
        <w:t xml:space="preserve">Назначить и </w:t>
      </w:r>
      <w:r w:rsidRPr="008216D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216DC">
        <w:rPr>
          <w:sz w:val="28"/>
          <w:szCs w:val="28"/>
        </w:rPr>
        <w:t xml:space="preserve">ровести публичные слушания по проекту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(проект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прилагается) </w:t>
      </w:r>
      <w:r>
        <w:rPr>
          <w:sz w:val="28"/>
          <w:szCs w:val="28"/>
        </w:rPr>
        <w:t xml:space="preserve"> на </w:t>
      </w:r>
      <w:r w:rsidR="00C006EB">
        <w:rPr>
          <w:sz w:val="28"/>
          <w:szCs w:val="28"/>
        </w:rPr>
        <w:t>12 марта</w:t>
      </w:r>
      <w:r>
        <w:rPr>
          <w:sz w:val="28"/>
          <w:szCs w:val="28"/>
        </w:rPr>
        <w:t xml:space="preserve"> </w:t>
      </w:r>
      <w:r w:rsidRPr="008216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216DC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4</w:t>
      </w:r>
      <w:r w:rsidRPr="008216DC">
        <w:rPr>
          <w:sz w:val="28"/>
          <w:szCs w:val="28"/>
        </w:rPr>
        <w:t xml:space="preserve">-00 часов в здании Администрации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>сельского поселения</w:t>
      </w:r>
      <w:proofErr w:type="gramEnd"/>
      <w:r w:rsidRPr="008216DC">
        <w:rPr>
          <w:sz w:val="28"/>
          <w:szCs w:val="28"/>
        </w:rPr>
        <w:t xml:space="preserve"> Тарского муниципального района. </w:t>
      </w:r>
    </w:p>
    <w:p w:rsidR="007F7329" w:rsidRDefault="007F7329" w:rsidP="007F7329">
      <w:pPr>
        <w:widowControl w:val="0"/>
        <w:tabs>
          <w:tab w:val="left" w:pos="1134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8216DC">
        <w:rPr>
          <w:sz w:val="28"/>
          <w:szCs w:val="28"/>
        </w:rPr>
        <w:t xml:space="preserve">  </w:t>
      </w:r>
      <w:r w:rsidRPr="004E42B6">
        <w:rPr>
          <w:sz w:val="28"/>
          <w:szCs w:val="28"/>
        </w:rPr>
        <w:t xml:space="preserve">Проведение публичных слушаний поручить постоянной комиссии по вопросам местного самоуправления и социальным вопросам Совета </w:t>
      </w:r>
      <w:r>
        <w:rPr>
          <w:sz w:val="28"/>
          <w:szCs w:val="28"/>
        </w:rPr>
        <w:t>Нагорно-Ивановского</w:t>
      </w:r>
      <w:r w:rsidRPr="004E42B6">
        <w:rPr>
          <w:sz w:val="28"/>
          <w:szCs w:val="28"/>
        </w:rPr>
        <w:t xml:space="preserve"> сельского поселения (далее – Постоянная комиссия).</w:t>
      </w:r>
    </w:p>
    <w:p w:rsidR="007F7329" w:rsidRPr="008216DC" w:rsidRDefault="007F7329" w:rsidP="007F7329">
      <w:pPr>
        <w:jc w:val="both"/>
        <w:rPr>
          <w:sz w:val="28"/>
          <w:szCs w:val="28"/>
        </w:rPr>
      </w:pPr>
    </w:p>
    <w:p w:rsidR="007F7329" w:rsidRPr="008216DC" w:rsidRDefault="007F7329" w:rsidP="007F73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4</w:t>
      </w:r>
      <w:r w:rsidRPr="008216DC">
        <w:rPr>
          <w:sz w:val="28"/>
          <w:szCs w:val="28"/>
        </w:rPr>
        <w:t>. Предложения и поправки в проект муниципального правового акта о внесении изменений и дополнений в Устав</w:t>
      </w:r>
      <w:r>
        <w:rPr>
          <w:sz w:val="28"/>
          <w:szCs w:val="28"/>
        </w:rPr>
        <w:t xml:space="preserve"> Нагорно-Ивановского </w:t>
      </w:r>
      <w:r w:rsidRPr="008216DC">
        <w:rPr>
          <w:sz w:val="28"/>
          <w:szCs w:val="28"/>
        </w:rPr>
        <w:t xml:space="preserve"> сельского поселения Тарского муниципального района Омской области вносятся гражданами, постоянно проживающими на территории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принимаются Советом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>сельского поселения Тарского муниципального района по адресу: с.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Нагорное</w:t>
      </w:r>
      <w:proofErr w:type="gramEnd"/>
      <w:r w:rsidRPr="008216DC">
        <w:rPr>
          <w:sz w:val="28"/>
          <w:szCs w:val="28"/>
        </w:rPr>
        <w:t>, ул.</w:t>
      </w:r>
      <w:r>
        <w:rPr>
          <w:sz w:val="28"/>
          <w:szCs w:val="28"/>
        </w:rPr>
        <w:t xml:space="preserve"> Центральная</w:t>
      </w:r>
      <w:r w:rsidRPr="008216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34б </w:t>
      </w:r>
      <w:r w:rsidRPr="008216DC">
        <w:rPr>
          <w:sz w:val="28"/>
          <w:szCs w:val="28"/>
        </w:rPr>
        <w:t>в письменной /или устной/ форме</w:t>
      </w:r>
      <w:r>
        <w:rPr>
          <w:sz w:val="28"/>
          <w:szCs w:val="28"/>
        </w:rPr>
        <w:t xml:space="preserve"> до</w:t>
      </w:r>
      <w:r w:rsidRPr="008216DC">
        <w:rPr>
          <w:sz w:val="28"/>
          <w:szCs w:val="28"/>
        </w:rPr>
        <w:t xml:space="preserve"> </w:t>
      </w:r>
      <w:r w:rsidR="00C006EB">
        <w:rPr>
          <w:sz w:val="28"/>
          <w:szCs w:val="28"/>
        </w:rPr>
        <w:t>12 марта</w:t>
      </w:r>
      <w:r>
        <w:rPr>
          <w:sz w:val="28"/>
          <w:szCs w:val="28"/>
        </w:rPr>
        <w:t xml:space="preserve">  </w:t>
      </w:r>
      <w:r w:rsidRPr="008216DC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216DC">
        <w:rPr>
          <w:sz w:val="28"/>
          <w:szCs w:val="28"/>
        </w:rPr>
        <w:t xml:space="preserve"> года. </w:t>
      </w:r>
    </w:p>
    <w:p w:rsidR="007F7329" w:rsidRPr="008216DC" w:rsidRDefault="007F7329" w:rsidP="007F7329">
      <w:pPr>
        <w:ind w:firstLine="709"/>
        <w:jc w:val="both"/>
        <w:rPr>
          <w:sz w:val="28"/>
          <w:szCs w:val="28"/>
        </w:rPr>
      </w:pPr>
      <w:r w:rsidRPr="008216DC">
        <w:rPr>
          <w:sz w:val="28"/>
          <w:szCs w:val="28"/>
        </w:rPr>
        <w:t xml:space="preserve">Материалы по предложениям, поправкам в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>сельского поселения Тарского муниципального района Омской области будут рассмотрены на публичных слушаниях.</w:t>
      </w:r>
    </w:p>
    <w:p w:rsidR="007F7329" w:rsidRPr="008216DC" w:rsidRDefault="007F7329" w:rsidP="007F7329">
      <w:pPr>
        <w:ind w:firstLine="709"/>
        <w:jc w:val="both"/>
        <w:rPr>
          <w:sz w:val="28"/>
          <w:szCs w:val="28"/>
        </w:rPr>
      </w:pPr>
      <w:r w:rsidRPr="008216DC">
        <w:rPr>
          <w:sz w:val="28"/>
          <w:szCs w:val="28"/>
        </w:rPr>
        <w:t xml:space="preserve">Граждане, постоянно проживающие на территории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района, могут принимать участие в обсуждении проекта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>сельского поселения Тарского муниципального района на публичных слушаниях.</w:t>
      </w:r>
    </w:p>
    <w:p w:rsidR="007F7329" w:rsidRPr="008216DC" w:rsidRDefault="007F7329" w:rsidP="007F73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8216DC">
        <w:rPr>
          <w:sz w:val="28"/>
          <w:szCs w:val="28"/>
        </w:rPr>
        <w:t xml:space="preserve">. Опубликовать настоящее решение и проект муниципального правового акта о внесении изменений и дополнений в Устав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 xml:space="preserve">сельского поселения Тарского муниципального района Омской области в «Официальном вестнике </w:t>
      </w:r>
      <w:r>
        <w:rPr>
          <w:sz w:val="28"/>
          <w:szCs w:val="28"/>
        </w:rPr>
        <w:t xml:space="preserve">Нагорно-Ивановского </w:t>
      </w:r>
      <w:r w:rsidRPr="008216DC">
        <w:rPr>
          <w:sz w:val="28"/>
          <w:szCs w:val="28"/>
        </w:rPr>
        <w:t>сельского поселения Тарского муниципального района».</w:t>
      </w:r>
    </w:p>
    <w:p w:rsidR="007F7329" w:rsidRPr="004E42B6" w:rsidRDefault="007F7329" w:rsidP="007F7329">
      <w:pPr>
        <w:widowControl w:val="0"/>
        <w:tabs>
          <w:tab w:val="left" w:pos="1134"/>
        </w:tabs>
        <w:autoSpaceDE w:val="0"/>
        <w:autoSpaceDN w:val="0"/>
        <w:adjustRightInd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</w:t>
      </w:r>
      <w:r w:rsidRPr="00343CCA">
        <w:rPr>
          <w:sz w:val="28"/>
          <w:szCs w:val="28"/>
        </w:rPr>
        <w:t xml:space="preserve"> </w:t>
      </w:r>
      <w:r w:rsidRPr="004E42B6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4E42B6">
        <w:rPr>
          <w:sz w:val="28"/>
          <w:szCs w:val="28"/>
        </w:rPr>
        <w:t xml:space="preserve"> настоящего решения возложить на Постоянную комиссию.</w:t>
      </w:r>
    </w:p>
    <w:p w:rsidR="007F7329" w:rsidRDefault="007F7329" w:rsidP="007F7329">
      <w:pPr>
        <w:rPr>
          <w:sz w:val="28"/>
          <w:szCs w:val="28"/>
        </w:rPr>
      </w:pPr>
    </w:p>
    <w:p w:rsidR="007F7329" w:rsidRDefault="007F7329" w:rsidP="007F7329">
      <w:pPr>
        <w:rPr>
          <w:sz w:val="28"/>
          <w:szCs w:val="28"/>
        </w:rPr>
      </w:pPr>
      <w:r w:rsidRPr="009A5B4E">
        <w:rPr>
          <w:sz w:val="28"/>
          <w:szCs w:val="28"/>
        </w:rPr>
        <w:t xml:space="preserve">Председатель Совета </w:t>
      </w:r>
    </w:p>
    <w:p w:rsidR="007F7329" w:rsidRDefault="007F7329" w:rsidP="007F7329">
      <w:pPr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7F7329" w:rsidRPr="008216DC" w:rsidRDefault="007F7329" w:rsidP="007F7329">
      <w:pPr>
        <w:rPr>
          <w:sz w:val="28"/>
          <w:szCs w:val="28"/>
        </w:rPr>
      </w:pPr>
      <w:r w:rsidRPr="009A5B4E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  </w:t>
      </w:r>
      <w:r w:rsidRPr="009A5B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r w:rsidRPr="009A5B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9A5B4E">
        <w:rPr>
          <w:sz w:val="28"/>
          <w:szCs w:val="28"/>
        </w:rPr>
        <w:t xml:space="preserve"> </w:t>
      </w:r>
      <w:r>
        <w:rPr>
          <w:sz w:val="28"/>
          <w:szCs w:val="28"/>
        </w:rPr>
        <w:t>С.А. Скуратова</w:t>
      </w:r>
    </w:p>
    <w:p w:rsidR="007F7329" w:rsidRPr="008216DC" w:rsidRDefault="007F7329" w:rsidP="007F7329">
      <w:pPr>
        <w:jc w:val="center"/>
        <w:rPr>
          <w:sz w:val="28"/>
          <w:szCs w:val="28"/>
        </w:rPr>
      </w:pPr>
    </w:p>
    <w:p w:rsidR="007F7329" w:rsidRDefault="007F7329" w:rsidP="007F732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Нагорно-Ивановского</w:t>
      </w:r>
      <w:proofErr w:type="gramEnd"/>
    </w:p>
    <w:p w:rsidR="007F7329" w:rsidRDefault="007F7329" w:rsidP="007F732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О.В. </w:t>
      </w:r>
      <w:proofErr w:type="spellStart"/>
      <w:r>
        <w:rPr>
          <w:sz w:val="28"/>
          <w:szCs w:val="28"/>
        </w:rPr>
        <w:t>Трипутина</w:t>
      </w:r>
      <w:proofErr w:type="spellEnd"/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F60C85" w:rsidP="00F60C85">
      <w:pPr>
        <w:ind w:left="1376"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                                                                                       </w:t>
      </w: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7F7329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</w:p>
    <w:p w:rsidR="00DF4D08" w:rsidRPr="00FE4283" w:rsidRDefault="007F7329" w:rsidP="00F60C85">
      <w:pPr>
        <w:ind w:left="1376"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</w:t>
      </w:r>
      <w:r w:rsidR="00F60C85" w:rsidRPr="00FE4283">
        <w:rPr>
          <w:rFonts w:ascii="PT Astra Serif" w:hAnsi="PT Astra Serif"/>
          <w:b/>
        </w:rPr>
        <w:t xml:space="preserve"> </w:t>
      </w:r>
      <w:r w:rsidR="00DF4D08" w:rsidRPr="00FE4283">
        <w:rPr>
          <w:rFonts w:ascii="PT Astra Serif" w:hAnsi="PT Astra Serif"/>
          <w:b/>
        </w:rPr>
        <w:t>ПРОЕКТ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6"/>
          <w:szCs w:val="6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caps/>
        </w:rPr>
      </w:pPr>
      <w:r w:rsidRPr="00FE4283">
        <w:rPr>
          <w:rFonts w:ascii="PT Astra Serif" w:hAnsi="PT Astra Serif"/>
          <w:b/>
          <w:caps/>
        </w:rPr>
        <w:t>Совет</w:t>
      </w:r>
    </w:p>
    <w:p w:rsidR="00DF4D08" w:rsidRPr="00FE4283" w:rsidRDefault="00536630" w:rsidP="00F60C85">
      <w:pPr>
        <w:ind w:firstLine="709"/>
        <w:jc w:val="center"/>
        <w:rPr>
          <w:rFonts w:ascii="PT Astra Serif" w:hAnsi="PT Astra Serif"/>
          <w:b/>
          <w:caps/>
        </w:rPr>
      </w:pPr>
      <w:r>
        <w:rPr>
          <w:rFonts w:ascii="PT Astra Serif" w:hAnsi="PT Astra Serif"/>
          <w:b/>
        </w:rPr>
        <w:t>НАГОРНО-ИВАНОВСКОГО</w:t>
      </w:r>
      <w:r w:rsidR="00831A8A">
        <w:rPr>
          <w:rFonts w:ascii="PT Astra Serif" w:hAnsi="PT Astra Serif"/>
          <w:b/>
        </w:rPr>
        <w:t xml:space="preserve"> </w:t>
      </w:r>
      <w:r w:rsidR="00DF4D08" w:rsidRPr="00FE4283">
        <w:rPr>
          <w:rFonts w:ascii="PT Astra Serif" w:hAnsi="PT Astra Serif"/>
          <w:b/>
        </w:rPr>
        <w:t xml:space="preserve">СЕЛЬСКОГО ПОСЕЛЕНИЯ </w:t>
      </w:r>
      <w:r>
        <w:rPr>
          <w:rFonts w:ascii="PT Astra Serif" w:hAnsi="PT Astra Serif"/>
          <w:b/>
        </w:rPr>
        <w:t>ТАРСКОГО</w:t>
      </w:r>
      <w:r w:rsidR="00BB7D7B" w:rsidRPr="00FE4283">
        <w:rPr>
          <w:rFonts w:ascii="PT Astra Serif" w:hAnsi="PT Astra Serif"/>
          <w:b/>
        </w:rPr>
        <w:t xml:space="preserve"> </w:t>
      </w:r>
      <w:r w:rsidR="00DF4D08" w:rsidRPr="00FE4283">
        <w:rPr>
          <w:rFonts w:ascii="PT Astra Serif" w:hAnsi="PT Astra Serif"/>
          <w:b/>
        </w:rPr>
        <w:t>МУНИЦИПАЛЬНОГО РАЙОНА ОМСКОЙ ОБЛАСТИ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</w:rPr>
      </w:pPr>
      <w:proofErr w:type="gramStart"/>
      <w:r w:rsidRPr="00FE4283">
        <w:rPr>
          <w:rFonts w:ascii="PT Astra Serif" w:hAnsi="PT Astra Serif"/>
          <w:b/>
        </w:rPr>
        <w:t>Р</w:t>
      </w:r>
      <w:proofErr w:type="gramEnd"/>
      <w:r w:rsidRPr="00FE4283">
        <w:rPr>
          <w:rFonts w:ascii="PT Astra Serif" w:hAnsi="PT Astra Serif"/>
          <w:b/>
        </w:rPr>
        <w:t xml:space="preserve"> Е Ш Е Н И Е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от «___»_________2024 г. </w:t>
      </w:r>
      <w:r w:rsidRPr="00FE4283">
        <w:rPr>
          <w:rFonts w:ascii="PT Astra Serif" w:hAnsi="PT Astra Serif"/>
          <w:b/>
        </w:rPr>
        <w:tab/>
        <w:t>№___</w:t>
      </w: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  <w:sz w:val="18"/>
          <w:szCs w:val="18"/>
        </w:rPr>
      </w:pPr>
    </w:p>
    <w:p w:rsidR="00DF4D08" w:rsidRPr="00FE4283" w:rsidRDefault="00DF4D08" w:rsidP="00F60C85">
      <w:pPr>
        <w:ind w:firstLine="709"/>
        <w:jc w:val="center"/>
        <w:rPr>
          <w:rFonts w:ascii="PT Astra Serif" w:hAnsi="PT Astra Serif"/>
          <w:b/>
        </w:rPr>
      </w:pPr>
      <w:r w:rsidRPr="00FE4283">
        <w:rPr>
          <w:rFonts w:ascii="PT Astra Serif" w:hAnsi="PT Astra Serif"/>
          <w:b/>
        </w:rPr>
        <w:t xml:space="preserve">О ВНЕСЕНИИ ИЗМЕНЕНИЙ В УСТАВ  </w:t>
      </w:r>
      <w:r w:rsidR="00536630">
        <w:rPr>
          <w:rFonts w:ascii="PT Astra Serif" w:hAnsi="PT Astra Serif"/>
          <w:b/>
        </w:rPr>
        <w:t>НАГОРНО-ИВАНОВСКОГО</w:t>
      </w:r>
      <w:r w:rsidRPr="00FE4283">
        <w:rPr>
          <w:rFonts w:ascii="PT Astra Serif" w:hAnsi="PT Astra Serif"/>
          <w:b/>
        </w:rPr>
        <w:t xml:space="preserve"> СЕЛЬСКОГО ПОСЕЛЕНИЯ </w:t>
      </w:r>
      <w:r w:rsidR="00536630">
        <w:rPr>
          <w:rFonts w:ascii="PT Astra Serif" w:hAnsi="PT Astra Serif"/>
          <w:b/>
        </w:rPr>
        <w:t>ТАРСКОГО</w:t>
      </w:r>
      <w:r w:rsidR="00831A8A" w:rsidRPr="00FE4283">
        <w:rPr>
          <w:rFonts w:ascii="PT Astra Serif" w:hAnsi="PT Astra Serif"/>
          <w:b/>
        </w:rPr>
        <w:t xml:space="preserve"> </w:t>
      </w:r>
      <w:r w:rsidRPr="00FE4283">
        <w:rPr>
          <w:rFonts w:ascii="PT Astra Serif" w:hAnsi="PT Astra Serif"/>
          <w:b/>
        </w:rPr>
        <w:t>МУНИЦИПАЛЬНОГО РАЙОНА ОМСКОЙ ОБЛАСТИ</w:t>
      </w:r>
    </w:p>
    <w:p w:rsidR="007A7A16" w:rsidRPr="00016B2D" w:rsidRDefault="007A7A16" w:rsidP="007A7A16">
      <w:pPr>
        <w:rPr>
          <w:rFonts w:ascii="PT Astra Serif" w:hAnsi="PT Astra Serif"/>
          <w:b/>
          <w:caps/>
          <w:sz w:val="8"/>
          <w:szCs w:val="8"/>
        </w:rPr>
      </w:pPr>
    </w:p>
    <w:p w:rsidR="00DF4D08" w:rsidRPr="00016B2D" w:rsidRDefault="00DF4D08" w:rsidP="00DF4D08">
      <w:pPr>
        <w:ind w:firstLine="709"/>
        <w:contextualSpacing/>
        <w:jc w:val="both"/>
        <w:rPr>
          <w:rFonts w:ascii="PT Astra Serif" w:hAnsi="PT Astra Serif"/>
        </w:rPr>
      </w:pPr>
      <w:r w:rsidRPr="00016B2D">
        <w:rPr>
          <w:rFonts w:ascii="PT Astra Serif" w:hAnsi="PT Astra Seri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536630">
        <w:rPr>
          <w:rFonts w:ascii="PT Astra Serif" w:hAnsi="PT Astra Serif"/>
        </w:rPr>
        <w:t>Нагорно-Ивановского</w:t>
      </w:r>
      <w:r w:rsidRPr="00016B2D">
        <w:rPr>
          <w:rFonts w:ascii="PT Astra Serif" w:hAnsi="PT Astra Serif"/>
        </w:rPr>
        <w:t xml:space="preserve"> сельского поселения </w:t>
      </w:r>
      <w:r w:rsidR="00536630">
        <w:rPr>
          <w:rFonts w:ascii="PT Astra Serif" w:hAnsi="PT Astra Serif"/>
        </w:rPr>
        <w:t>Тарского</w:t>
      </w:r>
      <w:r w:rsidRPr="00016B2D">
        <w:rPr>
          <w:rFonts w:ascii="PT Astra Serif" w:hAnsi="PT Astra Serif"/>
        </w:rPr>
        <w:t xml:space="preserve"> муниципального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района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Омской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 xml:space="preserve">области 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 xml:space="preserve">Совет </w:t>
      </w:r>
      <w:r w:rsidR="00536630">
        <w:rPr>
          <w:rFonts w:ascii="PT Astra Serif" w:hAnsi="PT Astra Serif"/>
        </w:rPr>
        <w:t>Нагорно-Ивановского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 xml:space="preserve">сельского поселения </w:t>
      </w:r>
      <w:r w:rsidR="00536630">
        <w:rPr>
          <w:rFonts w:ascii="PT Astra Serif" w:hAnsi="PT Astra Serif"/>
        </w:rPr>
        <w:t>Тарского</w:t>
      </w:r>
      <w:r w:rsidR="00BB7D7B" w:rsidRPr="00016B2D">
        <w:rPr>
          <w:rFonts w:ascii="PT Astra Serif" w:hAnsi="PT Astra Serif"/>
        </w:rPr>
        <w:t xml:space="preserve"> 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>муниципального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района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Омской области решил:</w:t>
      </w:r>
    </w:p>
    <w:p w:rsidR="00DF4D08" w:rsidRPr="00016B2D" w:rsidRDefault="00DF4D08" w:rsidP="002A52F9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PT Astra Serif" w:hAnsi="PT Astra Serif"/>
        </w:rPr>
      </w:pPr>
      <w:r w:rsidRPr="00016B2D">
        <w:rPr>
          <w:rFonts w:ascii="PT Astra Serif" w:hAnsi="PT Astra Serif"/>
        </w:rPr>
        <w:t xml:space="preserve"> Внести изменения и дополнения в Устав </w:t>
      </w:r>
      <w:r w:rsidR="00536630">
        <w:rPr>
          <w:rFonts w:ascii="PT Astra Serif" w:hAnsi="PT Astra Serif"/>
        </w:rPr>
        <w:t>Нагорно-Ивановского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 xml:space="preserve">сельского поселения </w:t>
      </w:r>
      <w:r w:rsidR="00536630">
        <w:rPr>
          <w:rFonts w:ascii="PT Astra Serif" w:hAnsi="PT Astra Serif"/>
        </w:rPr>
        <w:t>Тарского</w:t>
      </w:r>
      <w:r w:rsidR="00D45509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>муниципального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района</w:t>
      </w:r>
      <w:r w:rsidRPr="00016B2D">
        <w:rPr>
          <w:rFonts w:ascii="PT Astra Serif" w:hAnsi="PT Astra Serif"/>
          <w:spacing w:val="-20"/>
        </w:rPr>
        <w:t xml:space="preserve"> </w:t>
      </w:r>
      <w:r w:rsidRPr="00016B2D">
        <w:rPr>
          <w:rFonts w:ascii="PT Astra Serif" w:hAnsi="PT Astra Serif"/>
        </w:rPr>
        <w:t>Омской области.</w:t>
      </w:r>
    </w:p>
    <w:p w:rsidR="00DF4D08" w:rsidRPr="00016B2D" w:rsidRDefault="00DF4D08" w:rsidP="00DF4D08">
      <w:pPr>
        <w:contextualSpacing/>
        <w:rPr>
          <w:rFonts w:ascii="PT Astra Serif" w:hAnsi="PT Astra Serif"/>
        </w:rPr>
      </w:pPr>
      <w:r w:rsidRPr="00016B2D">
        <w:rPr>
          <w:rFonts w:ascii="PT Astra Serif" w:hAnsi="PT Astra Serif"/>
          <w:b/>
        </w:rPr>
        <w:t xml:space="preserve">            </w:t>
      </w:r>
      <w:r w:rsidRPr="00587542">
        <w:rPr>
          <w:rFonts w:ascii="PT Astra Serif" w:hAnsi="PT Astra Serif"/>
        </w:rPr>
        <w:t xml:space="preserve">1. </w:t>
      </w:r>
      <w:hyperlink r:id="rId6" w:anchor="/document/186367/entry/140130" w:history="1">
        <w:r w:rsidRPr="00587542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  <w:r w:rsidR="00112916" w:rsidRPr="00587542">
          <w:rPr>
            <w:rFonts w:ascii="PT Astra Serif" w:hAnsi="PT Astra Serif"/>
          </w:rPr>
          <w:t xml:space="preserve">Пункт </w:t>
        </w:r>
        <w:r w:rsidR="001A6925" w:rsidRPr="00587542">
          <w:rPr>
            <w:rFonts w:ascii="PT Astra Serif" w:hAnsi="PT Astra Serif"/>
          </w:rPr>
          <w:t>12</w:t>
        </w:r>
        <w:r w:rsidRPr="00587542">
          <w:rPr>
            <w:rFonts w:ascii="PT Astra Serif" w:hAnsi="PT Astra Serif"/>
          </w:rPr>
          <w:t xml:space="preserve"> части 1 </w:t>
        </w:r>
        <w:r w:rsidRPr="00587542">
          <w:rPr>
            <w:rStyle w:val="a3"/>
            <w:rFonts w:ascii="PT Astra Serif" w:hAnsi="PT Astra Serif"/>
            <w:color w:val="auto"/>
            <w:u w:val="none"/>
          </w:rPr>
          <w:t>статьи</w:t>
        </w:r>
        <w:r w:rsidRPr="00016B2D">
          <w:rPr>
            <w:rStyle w:val="a3"/>
            <w:rFonts w:ascii="PT Astra Serif" w:hAnsi="PT Astra Serif"/>
            <w:color w:val="auto"/>
            <w:u w:val="none"/>
          </w:rPr>
          <w:t xml:space="preserve"> </w:t>
        </w:r>
      </w:hyperlink>
      <w:r w:rsidRPr="00016B2D">
        <w:rPr>
          <w:rStyle w:val="a3"/>
          <w:rFonts w:ascii="PT Astra Serif" w:hAnsi="PT Astra Serif"/>
          <w:color w:val="auto"/>
          <w:u w:val="none"/>
        </w:rPr>
        <w:t>4</w:t>
      </w:r>
      <w:r w:rsidRPr="00016B2D">
        <w:rPr>
          <w:rFonts w:ascii="PT Astra Serif" w:hAnsi="PT Astra Serif"/>
        </w:rPr>
        <w:t xml:space="preserve"> Устава изложить в следующей редакции:</w:t>
      </w:r>
    </w:p>
    <w:p w:rsidR="00DF4D08" w:rsidRDefault="009B2EDA" w:rsidP="00DF4D08">
      <w:pPr>
        <w:contextualSpacing/>
        <w:jc w:val="both"/>
        <w:rPr>
          <w:rFonts w:ascii="PT Astra Serif" w:hAnsi="PT Astra Serif"/>
        </w:rPr>
      </w:pPr>
      <w:r w:rsidRPr="00016B2D">
        <w:rPr>
          <w:rFonts w:ascii="PT Astra Serif" w:hAnsi="PT Astra Serif"/>
        </w:rPr>
        <w:t xml:space="preserve">   </w:t>
      </w:r>
      <w:r w:rsidR="001A6925" w:rsidRPr="00016B2D">
        <w:rPr>
          <w:rFonts w:ascii="PT Astra Serif" w:hAnsi="PT Astra Serif"/>
        </w:rPr>
        <w:t xml:space="preserve">         «12</w:t>
      </w:r>
      <w:r w:rsidR="00DF4D08" w:rsidRPr="00016B2D">
        <w:rPr>
          <w:rFonts w:ascii="PT Astra Serif" w:hAnsi="PT Astra Seri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DF4D08" w:rsidRPr="00016B2D">
        <w:rPr>
          <w:rFonts w:ascii="PT Astra Serif" w:hAnsi="PT Astra Serif"/>
        </w:rPr>
        <w:t>;»</w:t>
      </w:r>
      <w:proofErr w:type="gramEnd"/>
      <w:r w:rsidR="00DF4D08" w:rsidRPr="00016B2D">
        <w:rPr>
          <w:rFonts w:ascii="PT Astra Serif" w:hAnsi="PT Astra Serif"/>
        </w:rPr>
        <w:t>.</w:t>
      </w:r>
    </w:p>
    <w:p w:rsidR="00880852" w:rsidRPr="002A4DEA" w:rsidRDefault="0099542E" w:rsidP="002A4DEA">
      <w:pPr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2.</w:t>
      </w:r>
      <w:r w:rsidR="00536630">
        <w:rPr>
          <w:rFonts w:ascii="PT Astra Serif" w:hAnsi="PT Astra Serif"/>
        </w:rPr>
        <w:t xml:space="preserve"> Пункт 18.1</w:t>
      </w:r>
      <w:r w:rsidR="002A4DEA">
        <w:rPr>
          <w:rFonts w:ascii="PT Astra Serif" w:hAnsi="PT Astra Serif"/>
        </w:rPr>
        <w:t xml:space="preserve"> статьи </w:t>
      </w:r>
      <w:r w:rsidR="006A2089" w:rsidRPr="00016B2D">
        <w:rPr>
          <w:rFonts w:ascii="PT Astra Serif" w:eastAsia="Calibri" w:hAnsi="PT Astra Serif"/>
        </w:rPr>
        <w:t xml:space="preserve"> </w:t>
      </w:r>
      <w:r w:rsidR="006A2089">
        <w:rPr>
          <w:rFonts w:ascii="PT Astra Serif" w:eastAsia="Calibri" w:hAnsi="PT Astra Serif"/>
        </w:rPr>
        <w:t>18</w:t>
      </w:r>
      <w:r w:rsidR="002A4DEA">
        <w:rPr>
          <w:rFonts w:ascii="PT Astra Serif" w:eastAsia="Calibri" w:hAnsi="PT Astra Serif"/>
        </w:rPr>
        <w:t xml:space="preserve"> Устава </w:t>
      </w:r>
      <w:r w:rsidR="005022B3" w:rsidRPr="00016B2D">
        <w:rPr>
          <w:rFonts w:ascii="PT Astra Serif" w:hAnsi="PT Astra Serif"/>
        </w:rPr>
        <w:t>изложить в следующей редакции:</w:t>
      </w:r>
    </w:p>
    <w:p w:rsidR="005475F4" w:rsidRDefault="00316A79" w:rsidP="007A685E">
      <w:pPr>
        <w:ind w:firstLine="709"/>
        <w:jc w:val="both"/>
        <w:rPr>
          <w:rFonts w:ascii="PT Astra Serif" w:hAnsi="PT Astra Serif"/>
        </w:rPr>
      </w:pPr>
      <w:r w:rsidRPr="00016B2D">
        <w:rPr>
          <w:rFonts w:ascii="PT Astra Serif" w:hAnsi="PT Astra Serif"/>
        </w:rPr>
        <w:t xml:space="preserve"> </w:t>
      </w:r>
      <w:r w:rsidR="00880852" w:rsidRPr="00880852">
        <w:rPr>
          <w:rFonts w:ascii="PT Astra Serif" w:hAnsi="PT Astra Serif"/>
        </w:rPr>
        <w:t>«</w:t>
      </w:r>
      <w:r w:rsidR="00536630">
        <w:rPr>
          <w:rFonts w:ascii="PT Astra Serif" w:hAnsi="PT Astra Serif"/>
        </w:rPr>
        <w:t>18.1</w:t>
      </w:r>
      <w:r w:rsidR="00880852" w:rsidRPr="00880852">
        <w:rPr>
          <w:rFonts w:ascii="PT Astra Serif" w:hAnsi="PT Astra Serif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</w:t>
      </w:r>
      <w:r w:rsidR="003703B7">
        <w:rPr>
          <w:rFonts w:ascii="PT Astra Serif" w:hAnsi="PT Astra Serif"/>
        </w:rPr>
        <w:t xml:space="preserve"> </w:t>
      </w:r>
      <w:r w:rsidR="00536630">
        <w:rPr>
          <w:rFonts w:ascii="PT Astra Serif" w:hAnsi="PT Astra Serif"/>
        </w:rPr>
        <w:t>Нагорно-Ивановского</w:t>
      </w:r>
      <w:r w:rsidR="003703B7">
        <w:rPr>
          <w:rFonts w:ascii="PT Astra Serif" w:hAnsi="PT Astra Serif"/>
        </w:rPr>
        <w:t xml:space="preserve"> </w:t>
      </w:r>
      <w:r w:rsidR="00284096">
        <w:rPr>
          <w:rFonts w:ascii="PT Astra Serif" w:hAnsi="PT Astra Serif"/>
        </w:rPr>
        <w:t>сельского поселения</w:t>
      </w:r>
      <w:r w:rsidR="00284096" w:rsidRPr="00284096">
        <w:rPr>
          <w:rFonts w:ascii="PT Astra Serif" w:hAnsi="PT Astra Serif"/>
        </w:rPr>
        <w:t xml:space="preserve"> </w:t>
      </w:r>
      <w:r w:rsidR="00284096" w:rsidRPr="00880852">
        <w:rPr>
          <w:rFonts w:ascii="PT Astra Serif" w:hAnsi="PT Astra Serif"/>
        </w:rPr>
        <w:t>официальной информации</w:t>
      </w:r>
      <w:proofErr w:type="gramStart"/>
      <w:r w:rsidR="00284096" w:rsidRPr="00880852">
        <w:rPr>
          <w:rFonts w:ascii="PT Astra Serif" w:hAnsi="PT Astra Serif"/>
        </w:rPr>
        <w:t>;</w:t>
      </w:r>
      <w:r w:rsidR="00587542">
        <w:rPr>
          <w:rFonts w:ascii="PT Astra Serif" w:hAnsi="PT Astra Serif"/>
        </w:rPr>
        <w:t>»</w:t>
      </w:r>
      <w:proofErr w:type="gramEnd"/>
      <w:r w:rsidR="00587542">
        <w:rPr>
          <w:rFonts w:ascii="PT Astra Serif" w:hAnsi="PT Astra Serif"/>
        </w:rPr>
        <w:t>.</w:t>
      </w:r>
    </w:p>
    <w:p w:rsidR="00DF4D08" w:rsidRDefault="00880852" w:rsidP="00975E25">
      <w:pPr>
        <w:ind w:firstLine="709"/>
        <w:jc w:val="both"/>
        <w:rPr>
          <w:rFonts w:ascii="PT Astra Serif" w:eastAsia="Calibri" w:hAnsi="PT Astra Serif"/>
        </w:rPr>
      </w:pPr>
      <w:r w:rsidRPr="007309D4">
        <w:rPr>
          <w:rFonts w:ascii="PT Astra Serif" w:eastAsia="Calibri" w:hAnsi="PT Astra Serif"/>
        </w:rPr>
        <w:t>3</w:t>
      </w:r>
      <w:r w:rsidR="00DF4D08" w:rsidRPr="007309D4">
        <w:rPr>
          <w:rFonts w:ascii="PT Astra Serif" w:eastAsia="Calibri" w:hAnsi="PT Astra Serif"/>
        </w:rPr>
        <w:t>.</w:t>
      </w:r>
      <w:r w:rsidR="00DF4D08" w:rsidRPr="00016B2D">
        <w:rPr>
          <w:rFonts w:ascii="PT Astra Serif" w:eastAsia="Calibri" w:hAnsi="PT Astra Serif"/>
        </w:rPr>
        <w:t xml:space="preserve"> В статье </w:t>
      </w:r>
      <w:r w:rsidR="00B305BB">
        <w:rPr>
          <w:rFonts w:ascii="PT Astra Serif" w:eastAsia="Calibri" w:hAnsi="PT Astra Serif"/>
        </w:rPr>
        <w:t>37</w:t>
      </w:r>
      <w:r w:rsidR="00DF4D08" w:rsidRPr="00016B2D">
        <w:rPr>
          <w:rFonts w:ascii="PT Astra Serif" w:eastAsia="Calibri" w:hAnsi="PT Astra Serif"/>
        </w:rPr>
        <w:t xml:space="preserve"> Устава:</w:t>
      </w:r>
    </w:p>
    <w:p w:rsidR="0091337C" w:rsidRPr="00FB6D27" w:rsidRDefault="00AE0830" w:rsidP="0091337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proofErr w:type="gramStart"/>
      <w:r>
        <w:rPr>
          <w:rFonts w:ascii="PT Astra Serif" w:eastAsia="Calibri" w:hAnsi="PT Astra Serif"/>
        </w:rPr>
        <w:t xml:space="preserve">- в </w:t>
      </w:r>
      <w:r w:rsidR="0091337C">
        <w:rPr>
          <w:rFonts w:ascii="PT Astra Serif" w:eastAsia="Calibri" w:hAnsi="PT Astra Serif"/>
        </w:rPr>
        <w:t>наимен</w:t>
      </w:r>
      <w:r w:rsidR="006F3E23">
        <w:rPr>
          <w:rFonts w:ascii="PT Astra Serif" w:eastAsia="Calibri" w:hAnsi="PT Astra Serif"/>
        </w:rPr>
        <w:t>овании, части 2</w:t>
      </w:r>
      <w:r w:rsidR="002C79B7">
        <w:rPr>
          <w:rFonts w:ascii="PT Astra Serif" w:eastAsia="Calibri" w:hAnsi="PT Astra Serif"/>
        </w:rPr>
        <w:t xml:space="preserve">, части 3.2 </w:t>
      </w:r>
      <w:r w:rsidR="0091337C" w:rsidRPr="00FB6D27">
        <w:rPr>
          <w:rFonts w:ascii="PT Astra Serif" w:eastAsia="Calibri" w:hAnsi="PT Astra Serif"/>
        </w:rPr>
        <w:t>слова «</w:t>
      </w:r>
      <w:r w:rsidR="0091337C" w:rsidRPr="00FB6D27">
        <w:rPr>
          <w:rFonts w:ascii="PT Astra Serif" w:hAnsi="PT Astra Serif"/>
          <w:bCs/>
        </w:rPr>
        <w:t>опубликование (обнародование)</w:t>
      </w:r>
      <w:r w:rsidR="0091337C" w:rsidRPr="00FB6D27">
        <w:rPr>
          <w:rFonts w:ascii="PT Astra Serif" w:hAnsi="PT Astra Serif"/>
          <w:b/>
          <w:bCs/>
        </w:rPr>
        <w:t xml:space="preserve">», </w:t>
      </w:r>
      <w:r w:rsidR="0091337C" w:rsidRPr="00FB6D27">
        <w:rPr>
          <w:rFonts w:ascii="PT Astra Serif" w:eastAsia="Calibri" w:hAnsi="PT Astra Serif"/>
        </w:rPr>
        <w:t>«</w:t>
      </w:r>
      <w:r w:rsidR="0091337C" w:rsidRPr="00FB6D27">
        <w:rPr>
          <w:rFonts w:ascii="PT Astra Serif" w:hAnsi="PT Astra Serif"/>
          <w:bCs/>
        </w:rPr>
        <w:t>опубликования (обнародования</w:t>
      </w:r>
      <w:r w:rsidR="0091337C" w:rsidRPr="00FB6D27">
        <w:rPr>
          <w:rFonts w:ascii="PT Astra Serif" w:hAnsi="PT Astra Serif"/>
          <w:b/>
          <w:bCs/>
        </w:rPr>
        <w:t>)»</w:t>
      </w:r>
      <w:r w:rsidR="0091337C">
        <w:rPr>
          <w:rFonts w:ascii="PT Astra Serif" w:hAnsi="PT Astra Serif"/>
          <w:b/>
          <w:bCs/>
        </w:rPr>
        <w:t xml:space="preserve">, </w:t>
      </w:r>
      <w:r w:rsidR="0091337C" w:rsidRPr="00FB6D27">
        <w:rPr>
          <w:rFonts w:ascii="PT Astra Serif" w:hAnsi="PT Astra Serif"/>
          <w:b/>
          <w:bCs/>
        </w:rPr>
        <w:t xml:space="preserve">  </w:t>
      </w:r>
      <w:r w:rsidR="0091337C" w:rsidRPr="00FB6D27">
        <w:rPr>
          <w:rFonts w:ascii="PT Astra Serif" w:eastAsia="Calibri" w:hAnsi="PT Astra Serif"/>
        </w:rPr>
        <w:t>заменить</w:t>
      </w:r>
      <w:r w:rsidR="0091337C" w:rsidRPr="00FB6D27">
        <w:rPr>
          <w:rFonts w:ascii="PT Astra Serif" w:hAnsi="PT Astra Serif"/>
          <w:bCs/>
        </w:rPr>
        <w:t xml:space="preserve"> </w:t>
      </w:r>
      <w:r w:rsidR="0091337C" w:rsidRPr="00FB6D27">
        <w:rPr>
          <w:rFonts w:ascii="PT Astra Serif" w:eastAsia="Calibri" w:hAnsi="PT Astra Serif"/>
        </w:rPr>
        <w:t>словом «обнародование»</w:t>
      </w:r>
      <w:r w:rsidR="0091337C" w:rsidRPr="00FB6D27">
        <w:rPr>
          <w:rFonts w:ascii="PT Astra Serif" w:hAnsi="PT Astra Serif"/>
          <w:bCs/>
        </w:rPr>
        <w:t xml:space="preserve"> в соответствующих падежах;</w:t>
      </w:r>
      <w:proofErr w:type="gramEnd"/>
    </w:p>
    <w:p w:rsidR="00F50F2C" w:rsidRDefault="00112916" w:rsidP="00FE196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 w:rsidRPr="00016B2D">
        <w:rPr>
          <w:rFonts w:ascii="PT Astra Serif" w:eastAsia="Calibri" w:hAnsi="PT Astra Serif"/>
        </w:rPr>
        <w:t xml:space="preserve">- в </w:t>
      </w:r>
      <w:r w:rsidR="00AE0830">
        <w:rPr>
          <w:rFonts w:ascii="PT Astra Serif" w:eastAsia="Calibri" w:hAnsi="PT Astra Serif"/>
        </w:rPr>
        <w:t xml:space="preserve"> </w:t>
      </w:r>
      <w:r w:rsidRPr="00016B2D">
        <w:rPr>
          <w:rFonts w:ascii="PT Astra Serif" w:eastAsia="Calibri" w:hAnsi="PT Astra Serif"/>
        </w:rPr>
        <w:t xml:space="preserve">части </w:t>
      </w:r>
      <w:r w:rsidR="0091337C">
        <w:rPr>
          <w:rFonts w:ascii="PT Astra Serif" w:eastAsia="Calibri" w:hAnsi="PT Astra Serif"/>
        </w:rPr>
        <w:t>3</w:t>
      </w:r>
      <w:r w:rsidRPr="00016B2D">
        <w:rPr>
          <w:rFonts w:ascii="PT Astra Serif" w:eastAsia="Calibri" w:hAnsi="PT Astra Serif"/>
        </w:rPr>
        <w:t xml:space="preserve"> слова «</w:t>
      </w:r>
      <w:r w:rsidR="002A52F9" w:rsidRPr="00016B2D">
        <w:rPr>
          <w:rFonts w:ascii="PT Astra Serif" w:eastAsia="Calibri" w:hAnsi="PT Astra Serif"/>
        </w:rPr>
        <w:t>или</w:t>
      </w:r>
      <w:r w:rsidR="00DF4D08" w:rsidRPr="00016B2D">
        <w:rPr>
          <w:rFonts w:ascii="PT Astra Serif" w:eastAsia="Calibri" w:hAnsi="PT Astra Serif"/>
        </w:rPr>
        <w:t xml:space="preserve"> соглашения» заменить сло</w:t>
      </w:r>
      <w:r w:rsidR="00C029BF">
        <w:rPr>
          <w:rFonts w:ascii="PT Astra Serif" w:eastAsia="Calibri" w:hAnsi="PT Astra Serif"/>
        </w:rPr>
        <w:t>вами «, в том числе соглашения»;</w:t>
      </w:r>
    </w:p>
    <w:p w:rsidR="00C029BF" w:rsidRDefault="00C029BF" w:rsidP="00FE196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в абзаце 2 части 3 слова «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</w:t>
      </w:r>
      <w:r w:rsidR="00AC54EE">
        <w:rPr>
          <w:rFonts w:ascii="PT Astra Serif" w:eastAsia="Calibri" w:hAnsi="PT Astra Serif"/>
        </w:rPr>
        <w:t>м издании могут не приводиться»</w:t>
      </w:r>
      <w:r w:rsidR="00295AE8">
        <w:rPr>
          <w:rFonts w:ascii="PT Astra Serif" w:eastAsia="Calibri" w:hAnsi="PT Astra Serif"/>
        </w:rPr>
        <w:t xml:space="preserve"> исключить</w:t>
      </w:r>
      <w:bookmarkStart w:id="0" w:name="_GoBack"/>
      <w:bookmarkEnd w:id="0"/>
      <w:r w:rsidR="00AC54EE">
        <w:rPr>
          <w:rFonts w:ascii="PT Astra Serif" w:eastAsia="Calibri" w:hAnsi="PT Astra Serif"/>
        </w:rPr>
        <w:t>;</w:t>
      </w:r>
    </w:p>
    <w:p w:rsidR="00C029BF" w:rsidRDefault="00AC54EE" w:rsidP="00FE196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часть 3.1 исключить;</w:t>
      </w:r>
    </w:p>
    <w:p w:rsidR="00AC54EE" w:rsidRPr="00C029BF" w:rsidRDefault="00AC54EE" w:rsidP="00FE196A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- часть 4 исключить.</w:t>
      </w:r>
    </w:p>
    <w:p w:rsidR="00DF4D08" w:rsidRPr="00016B2D" w:rsidRDefault="00DF4D08" w:rsidP="006A0672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</w:rPr>
      </w:pPr>
      <w:r w:rsidRPr="00016B2D">
        <w:rPr>
          <w:rFonts w:ascii="PT Astra Serif" w:eastAsia="Calibri" w:hAnsi="PT Astra Serif"/>
          <w:b/>
        </w:rPr>
        <w:t>II.</w:t>
      </w:r>
      <w:r w:rsidRPr="00016B2D">
        <w:rPr>
          <w:rFonts w:ascii="PT Astra Serif" w:eastAsia="Calibri" w:hAnsi="PT Astra Serif"/>
        </w:rPr>
        <w:t xml:space="preserve"> Главе</w:t>
      </w:r>
      <w:r w:rsidR="009174D6" w:rsidRPr="009174D6">
        <w:rPr>
          <w:rFonts w:ascii="PT Astra Serif" w:hAnsi="PT Astra Serif"/>
        </w:rPr>
        <w:t xml:space="preserve"> </w:t>
      </w:r>
      <w:r w:rsidR="00973046">
        <w:rPr>
          <w:rFonts w:ascii="PT Astra Serif" w:hAnsi="PT Astra Serif"/>
        </w:rPr>
        <w:t>Нагорно-Ивановского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 xml:space="preserve">сельского поселения </w:t>
      </w:r>
      <w:r w:rsidR="00973046">
        <w:rPr>
          <w:rFonts w:ascii="PT Astra Serif" w:hAnsi="PT Astra Serif"/>
        </w:rPr>
        <w:t>Тарского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>муниципального района</w:t>
      </w:r>
      <w:r w:rsidRPr="00016B2D">
        <w:rPr>
          <w:rFonts w:ascii="PT Astra Serif" w:eastAsia="Calibri" w:hAnsi="PT Astra Serif"/>
        </w:rPr>
        <w:t xml:space="preserve"> </w:t>
      </w:r>
      <w:r w:rsidRPr="00016B2D">
        <w:rPr>
          <w:rFonts w:ascii="PT Astra Serif" w:eastAsia="Calibri" w:hAnsi="PT Astra Serif"/>
          <w:lang w:eastAsia="en-US"/>
        </w:rPr>
        <w:t>Омской области в порядке</w:t>
      </w:r>
      <w:r w:rsidRPr="00016B2D">
        <w:rPr>
          <w:rFonts w:ascii="PT Astra Serif" w:eastAsia="Calibri" w:hAnsi="PT Astra Serif"/>
        </w:rPr>
        <w:t xml:space="preserve">, установленном Федеральным законом от 21.07.2005 </w:t>
      </w:r>
      <w:r w:rsidR="006A0672" w:rsidRPr="00016B2D">
        <w:rPr>
          <w:rFonts w:ascii="PT Astra Serif" w:eastAsia="Calibri" w:hAnsi="PT Astra Serif"/>
        </w:rPr>
        <w:t xml:space="preserve">  </w:t>
      </w:r>
      <w:r w:rsidR="00120E9E">
        <w:rPr>
          <w:rFonts w:ascii="PT Astra Serif" w:eastAsia="Calibri" w:hAnsi="PT Astra Serif"/>
        </w:rPr>
        <w:t xml:space="preserve">     </w:t>
      </w:r>
      <w:r w:rsidRPr="00016B2D">
        <w:rPr>
          <w:rFonts w:ascii="PT Astra Serif" w:eastAsia="Calibri" w:hAnsi="PT Astra Serif"/>
        </w:rPr>
        <w:t>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DF4D08" w:rsidRPr="00016B2D" w:rsidRDefault="00DF4D08" w:rsidP="00DF4D0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</w:rPr>
      </w:pPr>
      <w:r w:rsidRPr="00016B2D">
        <w:rPr>
          <w:rFonts w:ascii="PT Astra Serif" w:eastAsia="Calibri" w:hAnsi="PT Astra Serif"/>
          <w:b/>
        </w:rPr>
        <w:t>III.</w:t>
      </w:r>
      <w:r w:rsidRPr="00016B2D">
        <w:rPr>
          <w:rFonts w:ascii="PT Astra Serif" w:eastAsia="Calibri" w:hAnsi="PT Astra Serif"/>
        </w:rPr>
        <w:t xml:space="preserve"> Настоящее Решение </w:t>
      </w:r>
      <w:r w:rsidRPr="00016B2D">
        <w:rPr>
          <w:rFonts w:ascii="PT Astra Serif" w:hAnsi="PT Astra Serif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="00973046">
        <w:rPr>
          <w:rFonts w:ascii="PT Astra Serif" w:hAnsi="PT Astra Serif"/>
        </w:rPr>
        <w:t>Нагорно-Ивановском</w:t>
      </w:r>
      <w:r w:rsidR="00BB6F77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>сельском поселении –</w:t>
      </w:r>
      <w:r w:rsidR="006A0672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>«</w:t>
      </w:r>
      <w:r w:rsidR="00973046">
        <w:rPr>
          <w:rFonts w:ascii="PT Astra Serif" w:hAnsi="PT Astra Serif"/>
        </w:rPr>
        <w:t>Официальный вестник Нагорно Ивановского сельского поселения</w:t>
      </w:r>
      <w:r w:rsidRPr="00016B2D">
        <w:rPr>
          <w:rFonts w:ascii="PT Astra Serif" w:hAnsi="PT Astra Serif"/>
        </w:rPr>
        <w:t>», и вступает в силу после его официального опубликования.</w:t>
      </w:r>
    </w:p>
    <w:p w:rsidR="00DF4D08" w:rsidRPr="00016B2D" w:rsidRDefault="00DF4D08" w:rsidP="00DF4D08">
      <w:pPr>
        <w:widowControl w:val="0"/>
        <w:rPr>
          <w:rFonts w:ascii="PT Astra Serif" w:hAnsi="PT Astra Serif"/>
        </w:rPr>
      </w:pPr>
      <w:r w:rsidRPr="00016B2D">
        <w:rPr>
          <w:rFonts w:ascii="PT Astra Serif" w:hAnsi="PT Astra Serif"/>
        </w:rPr>
        <w:t>Глава</w:t>
      </w:r>
      <w:r w:rsidR="00937D49" w:rsidRPr="00016B2D">
        <w:rPr>
          <w:rFonts w:ascii="PT Astra Serif" w:hAnsi="PT Astra Serif"/>
        </w:rPr>
        <w:t xml:space="preserve"> </w:t>
      </w:r>
      <w:r w:rsidR="0091337C">
        <w:rPr>
          <w:rFonts w:ascii="PT Astra Serif" w:hAnsi="PT Astra Serif"/>
        </w:rPr>
        <w:t>Нагорно-Ивановского</w:t>
      </w:r>
      <w:r w:rsidR="00937D49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 xml:space="preserve">сельского поселения </w:t>
      </w:r>
    </w:p>
    <w:p w:rsidR="00DF4D08" w:rsidRPr="00016B2D" w:rsidRDefault="0091337C" w:rsidP="00DF4D08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Тарского</w:t>
      </w:r>
      <w:r w:rsidR="00C72F11" w:rsidRPr="00016B2D">
        <w:rPr>
          <w:rFonts w:ascii="PT Astra Serif" w:hAnsi="PT Astra Serif"/>
        </w:rPr>
        <w:t xml:space="preserve"> </w:t>
      </w:r>
      <w:r w:rsidR="00DF4D08" w:rsidRPr="00016B2D">
        <w:rPr>
          <w:rFonts w:ascii="PT Astra Serif" w:hAnsi="PT Astra Serif"/>
        </w:rPr>
        <w:t xml:space="preserve">муниципального района </w:t>
      </w:r>
      <w:r w:rsidR="00DF4D08" w:rsidRPr="00016B2D">
        <w:rPr>
          <w:rFonts w:ascii="PT Astra Serif" w:eastAsia="Calibri" w:hAnsi="PT Astra Serif"/>
          <w:lang w:eastAsia="en-US"/>
        </w:rPr>
        <w:t xml:space="preserve">Омской области                                            ФИО  </w:t>
      </w:r>
    </w:p>
    <w:p w:rsidR="00DF4D08" w:rsidRPr="00016B2D" w:rsidRDefault="00DF4D08" w:rsidP="00DF4D08">
      <w:pPr>
        <w:rPr>
          <w:rFonts w:ascii="PT Astra Serif" w:eastAsia="Calibri" w:hAnsi="PT Astra Serif"/>
          <w:lang w:eastAsia="en-US"/>
        </w:rPr>
      </w:pPr>
    </w:p>
    <w:p w:rsidR="00DF4D08" w:rsidRPr="00016B2D" w:rsidRDefault="00DF4D08" w:rsidP="00DF4D08">
      <w:pPr>
        <w:widowControl w:val="0"/>
        <w:rPr>
          <w:rFonts w:ascii="PT Astra Serif" w:hAnsi="PT Astra Serif"/>
        </w:rPr>
      </w:pPr>
      <w:r w:rsidRPr="00016B2D">
        <w:rPr>
          <w:rFonts w:ascii="PT Astra Serif" w:hAnsi="PT Astra Serif"/>
        </w:rPr>
        <w:t xml:space="preserve">Председатель Совета </w:t>
      </w:r>
      <w:r w:rsidR="0091337C">
        <w:rPr>
          <w:rFonts w:ascii="PT Astra Serif" w:hAnsi="PT Astra Serif"/>
        </w:rPr>
        <w:t>Нагорно-Ивановского</w:t>
      </w:r>
      <w:r w:rsidR="00C72F11" w:rsidRPr="00016B2D">
        <w:rPr>
          <w:rFonts w:ascii="PT Astra Serif" w:hAnsi="PT Astra Serif"/>
        </w:rPr>
        <w:t xml:space="preserve"> </w:t>
      </w:r>
      <w:r w:rsidRPr="00016B2D">
        <w:rPr>
          <w:rFonts w:ascii="PT Astra Serif" w:hAnsi="PT Astra Serif"/>
        </w:rPr>
        <w:t xml:space="preserve">сельского поселения </w:t>
      </w:r>
    </w:p>
    <w:p w:rsidR="00D877D9" w:rsidRDefault="0091337C" w:rsidP="007A7A16">
      <w:pPr>
        <w:widowControl w:val="0"/>
        <w:rPr>
          <w:rFonts w:ascii="PT Astra Serif" w:eastAsia="Calibri" w:hAnsi="PT Astra Serif"/>
          <w:lang w:eastAsia="en-US"/>
        </w:rPr>
      </w:pPr>
      <w:r>
        <w:rPr>
          <w:rFonts w:ascii="PT Astra Serif" w:hAnsi="PT Astra Serif"/>
        </w:rPr>
        <w:t>Тарского</w:t>
      </w:r>
      <w:r w:rsidR="006E7455" w:rsidRPr="00016B2D">
        <w:rPr>
          <w:rFonts w:ascii="PT Astra Serif" w:hAnsi="PT Astra Serif"/>
        </w:rPr>
        <w:t xml:space="preserve"> </w:t>
      </w:r>
      <w:r w:rsidR="00DF4D08" w:rsidRPr="00016B2D">
        <w:rPr>
          <w:rFonts w:ascii="PT Astra Serif" w:hAnsi="PT Astra Serif"/>
        </w:rPr>
        <w:t xml:space="preserve">муниципального района </w:t>
      </w:r>
      <w:r w:rsidR="00DF4D08" w:rsidRPr="00016B2D">
        <w:rPr>
          <w:rFonts w:ascii="PT Astra Serif" w:eastAsia="Calibri" w:hAnsi="PT Astra Serif"/>
          <w:lang w:eastAsia="en-US"/>
        </w:rPr>
        <w:t xml:space="preserve">Омской области                                            ФИО  </w:t>
      </w:r>
    </w:p>
    <w:sectPr w:rsidR="00D877D9" w:rsidSect="000F6E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038"/>
    <w:rsid w:val="00016B2D"/>
    <w:rsid w:val="00030F2F"/>
    <w:rsid w:val="00086525"/>
    <w:rsid w:val="000F6E70"/>
    <w:rsid w:val="00112916"/>
    <w:rsid w:val="00115728"/>
    <w:rsid w:val="00120E9E"/>
    <w:rsid w:val="001A6925"/>
    <w:rsid w:val="0021153F"/>
    <w:rsid w:val="002373ED"/>
    <w:rsid w:val="00284096"/>
    <w:rsid w:val="00295AE8"/>
    <w:rsid w:val="002A4DEA"/>
    <w:rsid w:val="002A52F9"/>
    <w:rsid w:val="002C79B7"/>
    <w:rsid w:val="00316A79"/>
    <w:rsid w:val="00333932"/>
    <w:rsid w:val="003700A9"/>
    <w:rsid w:val="003703B7"/>
    <w:rsid w:val="00370F0E"/>
    <w:rsid w:val="003F6381"/>
    <w:rsid w:val="0040667D"/>
    <w:rsid w:val="005022B3"/>
    <w:rsid w:val="00536630"/>
    <w:rsid w:val="005475F4"/>
    <w:rsid w:val="00587542"/>
    <w:rsid w:val="005D6694"/>
    <w:rsid w:val="00690433"/>
    <w:rsid w:val="006A0672"/>
    <w:rsid w:val="006A2089"/>
    <w:rsid w:val="006B76C6"/>
    <w:rsid w:val="006C14BE"/>
    <w:rsid w:val="006E7455"/>
    <w:rsid w:val="006F02BD"/>
    <w:rsid w:val="006F3E23"/>
    <w:rsid w:val="00706DA4"/>
    <w:rsid w:val="007309D4"/>
    <w:rsid w:val="007A1ED3"/>
    <w:rsid w:val="007A685E"/>
    <w:rsid w:val="007A7A16"/>
    <w:rsid w:val="007F7329"/>
    <w:rsid w:val="007F79EF"/>
    <w:rsid w:val="00831A8A"/>
    <w:rsid w:val="00880852"/>
    <w:rsid w:val="008E0751"/>
    <w:rsid w:val="008F2128"/>
    <w:rsid w:val="00910D8E"/>
    <w:rsid w:val="0091337C"/>
    <w:rsid w:val="009174D6"/>
    <w:rsid w:val="00937D49"/>
    <w:rsid w:val="00973046"/>
    <w:rsid w:val="00975E25"/>
    <w:rsid w:val="0099542E"/>
    <w:rsid w:val="009B2EDA"/>
    <w:rsid w:val="00A02930"/>
    <w:rsid w:val="00AC127E"/>
    <w:rsid w:val="00AC54EE"/>
    <w:rsid w:val="00AE0830"/>
    <w:rsid w:val="00B305BB"/>
    <w:rsid w:val="00BB6F77"/>
    <w:rsid w:val="00BB7D7B"/>
    <w:rsid w:val="00C006EB"/>
    <w:rsid w:val="00C029BF"/>
    <w:rsid w:val="00C22D73"/>
    <w:rsid w:val="00C72F11"/>
    <w:rsid w:val="00C94BFE"/>
    <w:rsid w:val="00CE5029"/>
    <w:rsid w:val="00D45509"/>
    <w:rsid w:val="00D877D9"/>
    <w:rsid w:val="00DD6F7E"/>
    <w:rsid w:val="00DF4D08"/>
    <w:rsid w:val="00DF5A0B"/>
    <w:rsid w:val="00E22AFF"/>
    <w:rsid w:val="00EC1038"/>
    <w:rsid w:val="00ED6F8D"/>
    <w:rsid w:val="00F50F2C"/>
    <w:rsid w:val="00F5272F"/>
    <w:rsid w:val="00F60C85"/>
    <w:rsid w:val="00F753D0"/>
    <w:rsid w:val="00F84AFA"/>
    <w:rsid w:val="00FE196A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D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5A2F-257E-44A8-9BD5-8AA89F6B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Воротникова Ольга Сергеевна</dc:creator>
  <cp:keywords/>
  <dc:description/>
  <cp:lastModifiedBy>Администрация</cp:lastModifiedBy>
  <cp:revision>96</cp:revision>
  <cp:lastPrinted>2024-02-13T05:02:00Z</cp:lastPrinted>
  <dcterms:created xsi:type="dcterms:W3CDTF">2024-01-12T05:33:00Z</dcterms:created>
  <dcterms:modified xsi:type="dcterms:W3CDTF">2024-02-26T05:59:00Z</dcterms:modified>
</cp:coreProperties>
</file>